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E493" w14:textId="77777777" w:rsidR="00CC48B5" w:rsidRPr="00CC48B5" w:rsidRDefault="00CC48B5" w:rsidP="00CC48B5">
      <w:pPr>
        <w:shd w:val="clear" w:color="auto" w:fill="FFFFFF"/>
        <w:spacing w:before="137" w:after="137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color w:val="333333"/>
          <w:sz w:val="61"/>
          <w:szCs w:val="61"/>
          <w:lang w:eastAsia="ru-RU"/>
        </w:rPr>
        <w:t> </w:t>
      </w:r>
    </w:p>
    <w:p w14:paraId="48F1B7CB" w14:textId="77777777" w:rsidR="00CC48B5" w:rsidRPr="00CC48B5" w:rsidRDefault="00CC48B5" w:rsidP="00CC48B5">
      <w:pPr>
        <w:shd w:val="clear" w:color="auto" w:fill="FFFFFF"/>
        <w:spacing w:before="137" w:after="137" w:line="549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14:paraId="14777AD3" w14:textId="0A6EA2B3" w:rsidR="00CC48B5" w:rsidRPr="00CC48B5" w:rsidRDefault="00670209" w:rsidP="00CC48B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2B94DB53" wp14:editId="3008724F">
            <wp:extent cx="5686469" cy="80479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02" cy="806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8B5" w:rsidRPr="00CC48B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 </w:t>
      </w:r>
    </w:p>
    <w:p w14:paraId="46AFC03A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8B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lastRenderedPageBreak/>
        <w:t> </w:t>
      </w:r>
    </w:p>
    <w:p w14:paraId="62FE1003" w14:textId="7AE4B46B" w:rsidR="00CC48B5" w:rsidRPr="00CC48B5" w:rsidRDefault="00CC48B5" w:rsidP="00670209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8B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  </w:t>
      </w:r>
    </w:p>
    <w:p w14:paraId="47B92578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8B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 </w:t>
      </w:r>
    </w:p>
    <w:p w14:paraId="24DF5964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8B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 </w:t>
      </w:r>
    </w:p>
    <w:p w14:paraId="529BBEA0" w14:textId="32EA6309" w:rsidR="00CC48B5" w:rsidRDefault="00CC48B5" w:rsidP="0067020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8B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 </w:t>
      </w: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14:paraId="64E614FA" w14:textId="69BFAA50" w:rsidR="00670209" w:rsidRDefault="00670209" w:rsidP="0067020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F5A3B0" w14:textId="029594F9" w:rsidR="00670209" w:rsidRDefault="00670209" w:rsidP="0067020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80B5A7" w14:textId="47C58D0E" w:rsidR="00670209" w:rsidRDefault="00670209" w:rsidP="0067020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C12436" w14:textId="77777777" w:rsidR="00670209" w:rsidRPr="00670209" w:rsidRDefault="00670209" w:rsidP="00670209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8660"/>
        <w:gridCol w:w="496"/>
      </w:tblGrid>
      <w:tr w:rsidR="00AE0448" w:rsidRPr="00E90A28" w14:paraId="49CC8CF7" w14:textId="77777777" w:rsidTr="00DF278E">
        <w:tc>
          <w:tcPr>
            <w:tcW w:w="658" w:type="dxa"/>
          </w:tcPr>
          <w:p w14:paraId="3BECE893" w14:textId="77777777" w:rsidR="00AE0448" w:rsidRPr="00AE0448" w:rsidRDefault="00DA13E6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60" w:type="dxa"/>
          </w:tcPr>
          <w:p w14:paraId="0AA33130" w14:textId="77777777" w:rsidR="00AE0448" w:rsidRPr="00AE0448" w:rsidRDefault="00AE0448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Паспо</w:t>
            </w:r>
            <w:r w:rsidR="00DA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рт программы………………………………………………………. </w:t>
            </w:r>
          </w:p>
        </w:tc>
        <w:tc>
          <w:tcPr>
            <w:tcW w:w="496" w:type="dxa"/>
          </w:tcPr>
          <w:p w14:paraId="31A2B37D" w14:textId="77777777" w:rsidR="00AE0448" w:rsidRPr="00AE0448" w:rsidRDefault="009A26B2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E0448" w:rsidRPr="00E90A28" w14:paraId="1311FFAD" w14:textId="77777777" w:rsidTr="00DF278E">
        <w:tc>
          <w:tcPr>
            <w:tcW w:w="658" w:type="dxa"/>
          </w:tcPr>
          <w:p w14:paraId="4748AF4E" w14:textId="77777777" w:rsidR="00AE0448" w:rsidRPr="00AE0448" w:rsidRDefault="00DA13E6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60" w:type="dxa"/>
          </w:tcPr>
          <w:p w14:paraId="4A7A196E" w14:textId="77777777" w:rsidR="00AE0448" w:rsidRPr="00AE0448" w:rsidRDefault="00AE0448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Пояснительная записка ……………………………………</w:t>
            </w:r>
            <w:proofErr w:type="gramStart"/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…….</w:t>
            </w:r>
            <w:proofErr w:type="gramEnd"/>
            <w:r w:rsidR="00DA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496" w:type="dxa"/>
          </w:tcPr>
          <w:p w14:paraId="492E5F7C" w14:textId="77777777" w:rsidR="00AE0448" w:rsidRPr="00AE0448" w:rsidRDefault="009A26B2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B6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E0448" w:rsidRPr="00E90A28" w14:paraId="4765AEF1" w14:textId="77777777" w:rsidTr="00DF278E">
        <w:tc>
          <w:tcPr>
            <w:tcW w:w="658" w:type="dxa"/>
          </w:tcPr>
          <w:p w14:paraId="348A4B57" w14:textId="77777777" w:rsidR="00AE0448" w:rsidRPr="00AE0448" w:rsidRDefault="0011754C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60" w:type="dxa"/>
          </w:tcPr>
          <w:p w14:paraId="38792AFD" w14:textId="77777777" w:rsidR="00AE0448" w:rsidRPr="00AE0448" w:rsidRDefault="00AE0448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Психолого-педагогическая характеристика детей диагностической группы с ограниченными в</w:t>
            </w:r>
            <w:r w:rsidR="00117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озможностями здоровья……</w:t>
            </w:r>
            <w:proofErr w:type="gramStart"/>
            <w:r w:rsidR="00117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…….</w:t>
            </w:r>
            <w:proofErr w:type="gramEnd"/>
            <w:r w:rsidR="00117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.……….</w:t>
            </w:r>
          </w:p>
        </w:tc>
        <w:tc>
          <w:tcPr>
            <w:tcW w:w="496" w:type="dxa"/>
          </w:tcPr>
          <w:p w14:paraId="1B72F258" w14:textId="77777777" w:rsidR="002D10D4" w:rsidRDefault="002D10D4" w:rsidP="002D10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3C7E9EB" w14:textId="77777777" w:rsidR="00AE0448" w:rsidRPr="00AE0448" w:rsidRDefault="009A26B2" w:rsidP="002D10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E0448" w:rsidRPr="00E90A28" w14:paraId="4849F312" w14:textId="77777777" w:rsidTr="00DF278E">
        <w:tc>
          <w:tcPr>
            <w:tcW w:w="658" w:type="dxa"/>
          </w:tcPr>
          <w:p w14:paraId="22F533D6" w14:textId="77777777" w:rsidR="00AE0448" w:rsidRPr="00AE0448" w:rsidRDefault="0011754C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660" w:type="dxa"/>
          </w:tcPr>
          <w:p w14:paraId="33D25BE1" w14:textId="77777777" w:rsidR="00AE0448" w:rsidRPr="00AE0448" w:rsidRDefault="0011754C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</w:t>
            </w:r>
            <w:r w:rsidR="00AE0448"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ети с ограниченными возможностями здоровья в диагностической группе………………………………………………</w:t>
            </w:r>
            <w:proofErr w:type="gramStart"/>
            <w:r w:rsidR="00AE0448"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…….</w:t>
            </w:r>
            <w:proofErr w:type="gramEnd"/>
            <w:r w:rsidR="00AE0448"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………………..</w:t>
            </w:r>
          </w:p>
        </w:tc>
        <w:tc>
          <w:tcPr>
            <w:tcW w:w="496" w:type="dxa"/>
          </w:tcPr>
          <w:p w14:paraId="281B96FD" w14:textId="77777777" w:rsidR="00AE0448" w:rsidRDefault="00AE0448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57C2FFE" w14:textId="77777777" w:rsidR="002D10D4" w:rsidRPr="00AE0448" w:rsidRDefault="009A26B2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AE0448" w:rsidRPr="00E90A28" w14:paraId="20EB8F64" w14:textId="77777777" w:rsidTr="00DF278E">
        <w:tc>
          <w:tcPr>
            <w:tcW w:w="658" w:type="dxa"/>
          </w:tcPr>
          <w:p w14:paraId="57FEE489" w14:textId="77777777" w:rsidR="00AE0448" w:rsidRPr="00AE0448" w:rsidRDefault="0011754C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660" w:type="dxa"/>
          </w:tcPr>
          <w:p w14:paraId="6892444B" w14:textId="77777777" w:rsidR="00AE0448" w:rsidRPr="00AE0448" w:rsidRDefault="00AE0448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Средства и </w:t>
            </w:r>
            <w:proofErr w:type="gramStart"/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критерии  диагностики</w:t>
            </w:r>
            <w:proofErr w:type="gramEnd"/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по социальному развити</w:t>
            </w:r>
            <w:r w:rsidR="00117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  детей с ОВЗ……………</w:t>
            </w:r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</w:t>
            </w:r>
            <w:r w:rsidR="00117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496" w:type="dxa"/>
          </w:tcPr>
          <w:p w14:paraId="4E52D9FF" w14:textId="77777777" w:rsidR="002D10D4" w:rsidRDefault="002D10D4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B81E2ED" w14:textId="77777777" w:rsidR="00AE0448" w:rsidRPr="00AE0448" w:rsidRDefault="009A26B2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AE0448" w:rsidRPr="00E90A28" w14:paraId="4E7A1C21" w14:textId="77777777" w:rsidTr="00DF278E">
        <w:tc>
          <w:tcPr>
            <w:tcW w:w="658" w:type="dxa"/>
          </w:tcPr>
          <w:p w14:paraId="07E8BB62" w14:textId="77777777" w:rsidR="00AE0448" w:rsidRPr="00AE0448" w:rsidRDefault="0011754C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60" w:type="dxa"/>
          </w:tcPr>
          <w:p w14:paraId="06696018" w14:textId="77777777" w:rsidR="00AE0448" w:rsidRPr="00AE0448" w:rsidRDefault="00AE0448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Специальные условия р</w:t>
            </w:r>
            <w:r w:rsidR="00117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еализации программы ………………………</w:t>
            </w:r>
          </w:p>
        </w:tc>
        <w:tc>
          <w:tcPr>
            <w:tcW w:w="496" w:type="dxa"/>
          </w:tcPr>
          <w:p w14:paraId="139822C2" w14:textId="77777777" w:rsidR="00AE0448" w:rsidRPr="00AE0448" w:rsidRDefault="009A26B2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AE0448" w:rsidRPr="00E90A28" w14:paraId="5B58A915" w14:textId="77777777" w:rsidTr="00DF278E">
        <w:tc>
          <w:tcPr>
            <w:tcW w:w="658" w:type="dxa"/>
          </w:tcPr>
          <w:p w14:paraId="3D960BE9" w14:textId="77777777" w:rsidR="00AE0448" w:rsidRPr="00AE0448" w:rsidRDefault="0011754C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660" w:type="dxa"/>
          </w:tcPr>
          <w:p w14:paraId="4053AF07" w14:textId="77777777" w:rsidR="00AE0448" w:rsidRPr="00AE0448" w:rsidRDefault="00AE0448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Нормативно-правовое обеспечение……………………………………</w:t>
            </w:r>
          </w:p>
        </w:tc>
        <w:tc>
          <w:tcPr>
            <w:tcW w:w="496" w:type="dxa"/>
          </w:tcPr>
          <w:p w14:paraId="656E8106" w14:textId="77777777" w:rsidR="00AE0448" w:rsidRPr="00AE0448" w:rsidRDefault="009A26B2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AE0448" w:rsidRPr="00E90A28" w14:paraId="2126B4EF" w14:textId="77777777" w:rsidTr="00DF278E">
        <w:tc>
          <w:tcPr>
            <w:tcW w:w="658" w:type="dxa"/>
          </w:tcPr>
          <w:p w14:paraId="735B65AA" w14:textId="77777777" w:rsidR="00AE0448" w:rsidRPr="00AE0448" w:rsidRDefault="003A3F4D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660" w:type="dxa"/>
          </w:tcPr>
          <w:p w14:paraId="14581F33" w14:textId="77777777" w:rsidR="00AE0448" w:rsidRPr="00AE0448" w:rsidRDefault="00AE0448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Психолого-</w:t>
            </w:r>
            <w:proofErr w:type="gramStart"/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педагогическое  обеспечение</w:t>
            </w:r>
            <w:proofErr w:type="gramEnd"/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496" w:type="dxa"/>
          </w:tcPr>
          <w:p w14:paraId="13B1A57F" w14:textId="77777777" w:rsidR="00AE0448" w:rsidRPr="00AE0448" w:rsidRDefault="009A26B2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AE0448" w:rsidRPr="00E90A28" w14:paraId="3A37C7D5" w14:textId="77777777" w:rsidTr="00DF278E">
        <w:tc>
          <w:tcPr>
            <w:tcW w:w="658" w:type="dxa"/>
          </w:tcPr>
          <w:p w14:paraId="64F7E65A" w14:textId="77777777" w:rsidR="00AE0448" w:rsidRPr="00AE0448" w:rsidRDefault="003A3F4D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660" w:type="dxa"/>
          </w:tcPr>
          <w:p w14:paraId="154CE703" w14:textId="77777777" w:rsidR="00AE0448" w:rsidRPr="00AE0448" w:rsidRDefault="00AE0448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Программно-методическое обеспечение………………………………</w:t>
            </w:r>
          </w:p>
        </w:tc>
        <w:tc>
          <w:tcPr>
            <w:tcW w:w="496" w:type="dxa"/>
          </w:tcPr>
          <w:p w14:paraId="4247092C" w14:textId="77777777" w:rsidR="00AE0448" w:rsidRPr="00AE0448" w:rsidRDefault="0004475A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AE0448" w:rsidRPr="00E90A28" w14:paraId="7EDE6ECB" w14:textId="77777777" w:rsidTr="00DF278E">
        <w:tc>
          <w:tcPr>
            <w:tcW w:w="658" w:type="dxa"/>
          </w:tcPr>
          <w:p w14:paraId="08FA10F9" w14:textId="77777777" w:rsidR="00AE0448" w:rsidRPr="00AE0448" w:rsidRDefault="003A3F4D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8660" w:type="dxa"/>
          </w:tcPr>
          <w:p w14:paraId="7C69C4B8" w14:textId="77777777" w:rsidR="00AE0448" w:rsidRPr="00AE0448" w:rsidRDefault="00AE0448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Материально-техническое и информационное обеспечение…</w:t>
            </w:r>
            <w:proofErr w:type="gramStart"/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…….</w:t>
            </w:r>
            <w:proofErr w:type="gramEnd"/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" w:type="dxa"/>
          </w:tcPr>
          <w:p w14:paraId="00ACC3C1" w14:textId="77777777" w:rsidR="00AE0448" w:rsidRPr="00AE0448" w:rsidRDefault="0004475A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AE0448" w:rsidRPr="00E90A28" w14:paraId="3465B3C1" w14:textId="77777777" w:rsidTr="00DF278E">
        <w:tc>
          <w:tcPr>
            <w:tcW w:w="658" w:type="dxa"/>
          </w:tcPr>
          <w:p w14:paraId="364D5DFB" w14:textId="77777777" w:rsidR="00AE0448" w:rsidRPr="00AE0448" w:rsidRDefault="003A3F4D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60" w:type="dxa"/>
          </w:tcPr>
          <w:p w14:paraId="511B2B57" w14:textId="77777777" w:rsidR="00AE0448" w:rsidRPr="00AE0448" w:rsidRDefault="00AE0448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Направления коррекционно-педагогической работы по социальному развитию</w:t>
            </w:r>
            <w:r w:rsidR="003A3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……………………………………………………………………</w:t>
            </w:r>
          </w:p>
        </w:tc>
        <w:tc>
          <w:tcPr>
            <w:tcW w:w="496" w:type="dxa"/>
          </w:tcPr>
          <w:p w14:paraId="1A5A9B8C" w14:textId="77777777" w:rsidR="00AE0448" w:rsidRDefault="00AE0448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10E15C4" w14:textId="77777777" w:rsidR="002D10D4" w:rsidRPr="00AE0448" w:rsidRDefault="0004475A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04475A" w:rsidRPr="00E90A28" w14:paraId="7607D932" w14:textId="77777777" w:rsidTr="00DF278E">
        <w:tc>
          <w:tcPr>
            <w:tcW w:w="658" w:type="dxa"/>
          </w:tcPr>
          <w:p w14:paraId="3CADCBC1" w14:textId="77777777" w:rsidR="0004475A" w:rsidRDefault="0004475A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60" w:type="dxa"/>
          </w:tcPr>
          <w:p w14:paraId="726E8061" w14:textId="77777777" w:rsidR="0004475A" w:rsidRPr="00AE0448" w:rsidRDefault="0004475A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Перспективное планирование занятий по социальному развитию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496" w:type="dxa"/>
          </w:tcPr>
          <w:p w14:paraId="143FFE34" w14:textId="77777777" w:rsidR="0004475A" w:rsidRDefault="009E3B50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AE0448" w:rsidRPr="00E90A28" w14:paraId="5A175205" w14:textId="77777777" w:rsidTr="00DF278E">
        <w:tc>
          <w:tcPr>
            <w:tcW w:w="658" w:type="dxa"/>
          </w:tcPr>
          <w:p w14:paraId="262437DF" w14:textId="77777777" w:rsidR="00AE0448" w:rsidRPr="00AE0448" w:rsidRDefault="009E3B50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3A3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60" w:type="dxa"/>
          </w:tcPr>
          <w:p w14:paraId="56801E48" w14:textId="77777777" w:rsidR="00AE0448" w:rsidRPr="00AE0448" w:rsidRDefault="00AE0448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</w:t>
            </w:r>
            <w:r w:rsidR="003A3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ультаты </w:t>
            </w:r>
            <w:proofErr w:type="gramStart"/>
            <w:r w:rsidR="003A3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освоения  программы</w:t>
            </w:r>
            <w:proofErr w:type="gramEnd"/>
            <w:r w:rsidR="003A3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  <w:r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</w:t>
            </w:r>
            <w:r w:rsidR="009E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……...</w:t>
            </w:r>
          </w:p>
        </w:tc>
        <w:tc>
          <w:tcPr>
            <w:tcW w:w="496" w:type="dxa"/>
          </w:tcPr>
          <w:p w14:paraId="0C1699CF" w14:textId="77777777" w:rsidR="00AE0448" w:rsidRPr="00AE0448" w:rsidRDefault="009E3B50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AE0448" w:rsidRPr="00E90A28" w14:paraId="522C1F56" w14:textId="77777777" w:rsidTr="00DF278E">
        <w:tc>
          <w:tcPr>
            <w:tcW w:w="658" w:type="dxa"/>
          </w:tcPr>
          <w:p w14:paraId="4BB27005" w14:textId="77777777" w:rsidR="00AE0448" w:rsidRPr="00AE0448" w:rsidRDefault="009E3B50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3A3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60" w:type="dxa"/>
          </w:tcPr>
          <w:p w14:paraId="1780405E" w14:textId="77777777" w:rsidR="00AE0448" w:rsidRPr="00AE0448" w:rsidRDefault="009E3B50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Рекомендованная литература</w:t>
            </w:r>
            <w:r w:rsidR="00AE0448" w:rsidRPr="00AE04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………………………................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.................</w:t>
            </w:r>
          </w:p>
        </w:tc>
        <w:tc>
          <w:tcPr>
            <w:tcW w:w="496" w:type="dxa"/>
          </w:tcPr>
          <w:p w14:paraId="2E3213BE" w14:textId="77777777" w:rsidR="00AE0448" w:rsidRPr="00AE0448" w:rsidRDefault="009E3B50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AE0448" w:rsidRPr="00E90A28" w14:paraId="396DBD7F" w14:textId="77777777" w:rsidTr="00DF278E">
        <w:tc>
          <w:tcPr>
            <w:tcW w:w="658" w:type="dxa"/>
          </w:tcPr>
          <w:p w14:paraId="01BB12BE" w14:textId="77777777" w:rsidR="00AE0448" w:rsidRPr="00AE0448" w:rsidRDefault="00AE0448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60" w:type="dxa"/>
          </w:tcPr>
          <w:p w14:paraId="00CAB71A" w14:textId="77777777" w:rsidR="00AE0448" w:rsidRPr="00AE0448" w:rsidRDefault="009E3B50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  <w:r w:rsidR="00DF2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496" w:type="dxa"/>
          </w:tcPr>
          <w:p w14:paraId="7BDF1D23" w14:textId="77777777" w:rsidR="00AE0448" w:rsidRPr="00AE0448" w:rsidRDefault="00DF278E" w:rsidP="00F349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</w:tr>
    </w:tbl>
    <w:p w14:paraId="420B8CA0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01EA7A5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31256C2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19726F2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EBDDCEC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4D0F665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F893E0E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F1E9639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375DB5A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B6CF2F2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DB1134A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D3DF4DE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CE7D391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4AC69AB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55EB909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DED6808" w14:textId="77777777" w:rsidR="00CC48B5" w:rsidRP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7BCEBF8" w14:textId="77777777" w:rsidR="00CC48B5" w:rsidRDefault="00CC48B5" w:rsidP="00CC48B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BD66221" w14:textId="40E705D9" w:rsidR="00CC48B5" w:rsidRPr="00CC48B5" w:rsidRDefault="00CC48B5" w:rsidP="0067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F4E14" w14:textId="77777777" w:rsidR="00CC48B5" w:rsidRPr="00CC48B5" w:rsidRDefault="00CC48B5" w:rsidP="006974D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</w:t>
      </w:r>
    </w:p>
    <w:tbl>
      <w:tblPr>
        <w:tblW w:w="99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7597"/>
      </w:tblGrid>
      <w:tr w:rsidR="00CC48B5" w:rsidRPr="00CC48B5" w14:paraId="7A748876" w14:textId="77777777" w:rsidTr="00883D08">
        <w:trPr>
          <w:trHeight w:val="729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10AE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E4FC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Адаптивная программа коррекционно-педагогической работы по социальному развитию детей с ОВЗ (</w:t>
            </w:r>
            <w:r w:rsidR="00DF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ЗПР, </w:t>
            </w: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УО,</w:t>
            </w:r>
            <w:r w:rsidR="00DF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РАС,</w:t>
            </w: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сложные н</w:t>
            </w:r>
            <w:r w:rsidR="00CC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арушения </w:t>
            </w:r>
            <w:proofErr w:type="gramStart"/>
            <w:r w:rsidR="00CC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развития)  «</w:t>
            </w:r>
            <w:proofErr w:type="gramEnd"/>
            <w:r w:rsidR="00CC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меня</w:t>
            </w: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C48B5" w:rsidRPr="00CC48B5" w14:paraId="6EF3A6F4" w14:textId="77777777" w:rsidTr="00883D08">
        <w:trPr>
          <w:trHeight w:val="436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0CCD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C1115" w14:textId="77777777" w:rsidR="00DA1468" w:rsidRPr="00DA1468" w:rsidRDefault="00DA1468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«Центр развития ребенка - детский сад «Золотой ключик» г. Строитель </w:t>
            </w:r>
          </w:p>
          <w:p w14:paraId="437808BA" w14:textId="77777777" w:rsidR="00CC48B5" w:rsidRPr="00CC48B5" w:rsidRDefault="00DA1468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Яковлевского городского округа»</w:t>
            </w:r>
          </w:p>
        </w:tc>
      </w:tr>
      <w:tr w:rsidR="00CC48B5" w:rsidRPr="00CC48B5" w14:paraId="40A399A8" w14:textId="77777777" w:rsidTr="00883D08">
        <w:trPr>
          <w:trHeight w:val="428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C140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693A" w14:textId="77777777" w:rsidR="00CC48B5" w:rsidRPr="00CC48B5" w:rsidRDefault="00804BD6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309070 Белгородская область, Яковлевский городской округ,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г.Строитель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д.15 Б</w:t>
            </w:r>
          </w:p>
        </w:tc>
      </w:tr>
      <w:tr w:rsidR="00CC48B5" w:rsidRPr="00CC48B5" w14:paraId="104FA6EF" w14:textId="77777777" w:rsidTr="00883D08">
        <w:trPr>
          <w:trHeight w:val="586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95B9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Целевые группы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D64A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 группы детей </w:t>
            </w:r>
            <w:proofErr w:type="gramStart"/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 задержкой</w:t>
            </w:r>
            <w:proofErr w:type="gramEnd"/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психического развития старшего дошкольного возраста/ умственной отсталостью (лёгкой, средней степени) органического генеза</w:t>
            </w:r>
            <w:r w:rsidR="00E12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системным недоразвитием речи, </w:t>
            </w:r>
            <w:r w:rsidR="004F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расстройствами аутистического спектра.</w:t>
            </w:r>
          </w:p>
        </w:tc>
      </w:tr>
      <w:tr w:rsidR="00CC48B5" w:rsidRPr="00CC48B5" w14:paraId="46865994" w14:textId="77777777" w:rsidTr="00883D08">
        <w:trPr>
          <w:trHeight w:val="1601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CE54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Сроки реализации</w:t>
            </w:r>
          </w:p>
          <w:p w14:paraId="24CF4C80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программы</w:t>
            </w:r>
          </w:p>
          <w:p w14:paraId="3FB69820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6E45B" w14:textId="77777777" w:rsidR="00CC48B5" w:rsidRPr="00CC48B5" w:rsidRDefault="00CC48B5" w:rsidP="00C43515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Этап организационный, сентябрь - октябрь: подбор материала по социальному развитию и выявление уровня развития детей.</w:t>
            </w:r>
          </w:p>
          <w:p w14:paraId="4CA36401" w14:textId="77777777" w:rsidR="00CC48B5" w:rsidRPr="00CC48B5" w:rsidRDefault="00CC48B5" w:rsidP="00C43515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  Этап практический - октябрь– </w:t>
            </w:r>
            <w:proofErr w:type="gramStart"/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  апробация</w:t>
            </w:r>
            <w:proofErr w:type="gramEnd"/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раздела «Социальное развитие» при реализации адаптивных индивидуальных   программ обучения и воспитания для детей с ОВЗ (задерж</w:t>
            </w:r>
            <w:r w:rsidR="0063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психического развития (ЗПР), </w:t>
            </w: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умственной отсталость</w:t>
            </w:r>
            <w:r w:rsidR="0063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ю, РАС.</w:t>
            </w:r>
          </w:p>
          <w:p w14:paraId="33405840" w14:textId="77777777" w:rsidR="00CC48B5" w:rsidRPr="00CC48B5" w:rsidRDefault="00CC48B5" w:rsidP="00C43515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    Этап итоговый - май. Диагностика по разделу «Социальное </w:t>
            </w:r>
            <w:proofErr w:type="gramStart"/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развитие»   </w:t>
            </w:r>
            <w:proofErr w:type="gramEnd"/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определения дальнейшего маршрута (образовательной программы).</w:t>
            </w:r>
          </w:p>
        </w:tc>
      </w:tr>
      <w:tr w:rsidR="00CC48B5" w:rsidRPr="00CC48B5" w14:paraId="42AA3618" w14:textId="77777777" w:rsidTr="00883D08">
        <w:trPr>
          <w:trHeight w:val="349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63CD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Краткая характеристика 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C6B91" w14:textId="729D3E3A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Идея </w:t>
            </w:r>
            <w:r w:rsidRPr="00CC48B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программы</w:t>
            </w: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C4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направлена </w:t>
            </w: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поиск</w:t>
            </w:r>
            <w:r w:rsidR="0067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эффективных технологий работы с детьми с ЗПР/УО органического генеза</w:t>
            </w:r>
            <w:r w:rsidR="00C2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C2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</w:t>
            </w: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3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63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83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 саду</w:t>
            </w: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с ОВЗ, способствующих повышению качества социального развития ребёнка  с ОВЗ  при реализации индивидуальной коррекционно-педагогической программы</w:t>
            </w:r>
            <w:r w:rsidR="00C2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0276714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Новизна </w:t>
            </w:r>
            <w:r w:rsidRPr="00CC48B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программы</w:t>
            </w:r>
            <w:r w:rsidRPr="00CC4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состоит в </w:t>
            </w: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применении в условиях диагностической </w:t>
            </w:r>
            <w:proofErr w:type="gramStart"/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 игровых</w:t>
            </w:r>
            <w:proofErr w:type="gramEnd"/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корррекциоонно</w:t>
            </w:r>
            <w:proofErr w:type="spellEnd"/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-развивающи</w:t>
            </w:r>
            <w:r w:rsidR="00C27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технологий по теме «Мир вокруг меня</w:t>
            </w: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C48B5" w:rsidRPr="00CC48B5" w14:paraId="501F73BD" w14:textId="77777777" w:rsidTr="00883D08">
        <w:trPr>
          <w:trHeight w:val="586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A09AB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 </w:t>
            </w:r>
            <w:r w:rsidRPr="00CC48B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9B85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содержания коррекционно-</w:t>
            </w:r>
            <w:proofErr w:type="gramStart"/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  работы</w:t>
            </w:r>
            <w:proofErr w:type="gramEnd"/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ребёнком, направленной на повышение уровня социального развития детей с ОВЗ со сложной структурой нарушений  (задержка  психического развития/ умственная отста</w:t>
            </w:r>
            <w:r w:rsidR="0063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лость, РАС</w:t>
            </w: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через использование инновационных  игровых технологий.</w:t>
            </w:r>
          </w:p>
          <w:p w14:paraId="26381236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48B5" w:rsidRPr="00CC48B5" w14:paraId="0425AFB6" w14:textId="77777777" w:rsidTr="00883D08">
        <w:trPr>
          <w:trHeight w:val="2382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F67F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  <w:p w14:paraId="03A84201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C800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поставленной цели предполагает решение следующих задач:</w:t>
            </w:r>
          </w:p>
          <w:p w14:paraId="2B1D8536" w14:textId="77777777" w:rsidR="00CC48B5" w:rsidRPr="00CC48B5" w:rsidRDefault="00CC48B5" w:rsidP="00C435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Начать формировать элементарные представления о росте и развитии ребенка.</w:t>
            </w:r>
          </w:p>
          <w:p w14:paraId="268C40F6" w14:textId="77777777" w:rsidR="00CC48B5" w:rsidRPr="00CC48B5" w:rsidRDefault="00CC48B5" w:rsidP="00C435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 Закреплять умение называть свое имя.</w:t>
            </w:r>
          </w:p>
          <w:p w14:paraId="6DA4D6C3" w14:textId="77777777" w:rsidR="00CC48B5" w:rsidRPr="00CC48B5" w:rsidRDefault="00CC48B5" w:rsidP="00C435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Постепенно формировать образ Я.</w:t>
            </w:r>
          </w:p>
          <w:p w14:paraId="67CFD5EC" w14:textId="77777777" w:rsidR="00CC48B5" w:rsidRPr="00CC48B5" w:rsidRDefault="00CC48B5" w:rsidP="00C435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Формировать начальные представления о человеке.</w:t>
            </w:r>
          </w:p>
          <w:p w14:paraId="2B4EABE8" w14:textId="77777777" w:rsidR="00CC48B5" w:rsidRPr="00CC48B5" w:rsidRDefault="00CC48B5" w:rsidP="00C435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48B5" w:rsidRPr="00CC48B5" w14:paraId="60EF58B6" w14:textId="77777777" w:rsidTr="00883D08">
        <w:trPr>
          <w:trHeight w:val="1458"/>
        </w:trPr>
        <w:tc>
          <w:tcPr>
            <w:tcW w:w="2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9715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Практическая</w:t>
            </w:r>
          </w:p>
          <w:p w14:paraId="0DFAE2CA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значимость программы</w:t>
            </w:r>
          </w:p>
          <w:p w14:paraId="6CDB10E8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96F5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B1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в условиях</w:t>
            </w:r>
            <w:r w:rsidR="00032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сада</w:t>
            </w: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с ОВЗ:</w:t>
            </w:r>
          </w:p>
          <w:p w14:paraId="35C00674" w14:textId="77777777" w:rsidR="00CC48B5" w:rsidRPr="00CC48B5" w:rsidRDefault="00B15F49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повысить </w:t>
            </w:r>
            <w:proofErr w:type="gramStart"/>
            <w:r w:rsidR="00CC48B5"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  социального</w:t>
            </w:r>
            <w:proofErr w:type="gramEnd"/>
            <w:r w:rsidR="00CC48B5"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развития, благодаря подобранным и адаптированным технологиям;</w:t>
            </w:r>
          </w:p>
          <w:p w14:paraId="22C454A1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повысить мотивацию и компетентность воспитателей в вопросах социального развития детей с ОВЗ (</w:t>
            </w:r>
            <w:r w:rsidR="00B1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задержка психического развития, </w:t>
            </w: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умственная отста</w:t>
            </w:r>
            <w:r w:rsidR="00B15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лость, РАС)</w:t>
            </w: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592B2F1C" w14:textId="77777777" w:rsidR="00CC48B5" w:rsidRPr="00CC48B5" w:rsidRDefault="00CC48B5" w:rsidP="00697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B1BB6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14:paraId="6D230D73" w14:textId="77777777" w:rsidR="00CC48B5" w:rsidRPr="00CC48B5" w:rsidRDefault="003B5F52" w:rsidP="006974D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C48B5"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74C7EA0A" w14:textId="77777777" w:rsidR="00CC48B5" w:rsidRPr="00CC48B5" w:rsidRDefault="00CC48B5" w:rsidP="00C4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про</w:t>
      </w:r>
      <w:r w:rsidR="00B15F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 социального развития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2C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одной из актуальных. Педагоги как никогда раньше обеспокоены тем, что нужно следить, чтобы ребенок, входящий в этот мир, стал уверенным, счастливым, умным, добрым и успешным.</w:t>
      </w:r>
    </w:p>
    <w:p w14:paraId="346A65D0" w14:textId="77777777" w:rsidR="00CC48B5" w:rsidRPr="00CC48B5" w:rsidRDefault="00CC48B5" w:rsidP="00C4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специальной психоло</w:t>
      </w:r>
      <w:r w:rsidR="00D9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гии и </w:t>
      </w:r>
      <w:proofErr w:type="gramStart"/>
      <w:r w:rsidR="00D9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  педагогики</w:t>
      </w:r>
      <w:proofErr w:type="gramEnd"/>
      <w:r w:rsidR="00D9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 растёт интерес к изучению социально-эмоционального развития и внутреннего мира ребёнка с ограниченными возможностями здоровья (ОВЗ).</w:t>
      </w:r>
    </w:p>
    <w:p w14:paraId="70D0B0DB" w14:textId="77777777" w:rsidR="00CC48B5" w:rsidRPr="00CC48B5" w:rsidRDefault="00CC48B5" w:rsidP="00C4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детстве происходит созревание человека, способного гармонично и эффективно адаптироваться к меняющейся социальной среде и выделить свое ″Я″ среди других людей. Социальное развитие дошкольников с ОВЗ объединяет процессы социализации и индивидуализации, погружая ребенка не только в предметный мир, но и в социальное пространство отношений через общение с близкими взрослыми и со сверстниками.  Особенно важны в этом отношении ранние этапы развития ребенка, когда закладываются основы социальных связей, отношений с обществом и происходит его социальное становление.</w:t>
      </w:r>
    </w:p>
    <w:p w14:paraId="111DA8AA" w14:textId="77777777" w:rsidR="00CC48B5" w:rsidRPr="00CC48B5" w:rsidRDefault="00CC48B5" w:rsidP="00C4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социального 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  ребенок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-дошкольник овладевает важными социально значимыми умениями и навыками: у ребёнка формируются представления о самом себе, о семье, системе родственных отношений, чувстве собственного достоинства, самоуважения.</w:t>
      </w:r>
    </w:p>
    <w:p w14:paraId="39DC32D6" w14:textId="77777777" w:rsidR="00CC48B5" w:rsidRPr="00CC48B5" w:rsidRDefault="00CC48B5" w:rsidP="00C4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развитие ребёнка с ОВЗ (</w:t>
      </w:r>
      <w:r w:rsidR="00E0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задержка психического развития, 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умственная отст</w:t>
      </w:r>
      <w:r w:rsidR="00E05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алость, РАС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происходит в процессе общения со взрослыми на специально организованных занятиях и в свободной деятельности. Занятия по 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 развитию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учит</w:t>
      </w:r>
      <w:r w:rsidR="00E050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елем-дефектологом 1 раз в неделю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режимом дня и индивидуальной программой развития каждого ребёнка. При планировании занятий учитывается принцип концентрического 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наращивания материала, выстраивая работу над всеми задачами разде</w:t>
      </w:r>
      <w:r w:rsidR="0054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единую систему:</w:t>
      </w:r>
    </w:p>
    <w:p w14:paraId="4F97149B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– человек»</w:t>
      </w:r>
    </w:p>
    <w:p w14:paraId="71FE687B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«Кто я?»</w:t>
      </w:r>
    </w:p>
    <w:p w14:paraId="47FB1F49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ручки»</w:t>
      </w:r>
    </w:p>
    <w:p w14:paraId="07EBFCE1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«Мои ноги»</w:t>
      </w:r>
    </w:p>
    <w:p w14:paraId="0350F08D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«Мои уши»</w:t>
      </w:r>
    </w:p>
    <w:p w14:paraId="5328F629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«Мой рот и язычок»</w:t>
      </w:r>
    </w:p>
    <w:p w14:paraId="657871CA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зубки»</w:t>
      </w:r>
    </w:p>
    <w:p w14:paraId="58B23CA1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нос»</w:t>
      </w:r>
    </w:p>
    <w:p w14:paraId="48CCDC0E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«Мои глаза»</w:t>
      </w:r>
    </w:p>
    <w:p w14:paraId="7622F0AE" w14:textId="77777777" w:rsidR="00CC48B5" w:rsidRPr="00CC48B5" w:rsidRDefault="00545CEE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="00C43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содержа</w:t>
      </w:r>
      <w:r w:rsidR="00626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коррекционно-педагогической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 с ребёнком, направленной на повышение уровня социального развития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с ОВЗ со сложной структурой </w:t>
      </w:r>
      <w:proofErr w:type="gramStart"/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 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  психического развития,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умственная отст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алость, РАС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)  через использование инновационных  игровых технологий.</w:t>
      </w:r>
    </w:p>
    <w:p w14:paraId="35783D1F" w14:textId="77777777" w:rsidR="00CC48B5" w:rsidRPr="00CC48B5" w:rsidRDefault="00CC48B5" w:rsidP="00C435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поставленной цели предполагает решение целого ряда </w:t>
      </w: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CD961E" w14:textId="77777777" w:rsidR="00CC48B5" w:rsidRPr="00CC48B5" w:rsidRDefault="00CC48B5" w:rsidP="00C4351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Начать формировать элементарные представления о росте и развитии ребенка.</w:t>
      </w:r>
    </w:p>
    <w:p w14:paraId="4A04DE28" w14:textId="77777777" w:rsidR="00CC48B5" w:rsidRPr="00CC48B5" w:rsidRDefault="00CC48B5" w:rsidP="00C4351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Закреплять умение называть свое имя.</w:t>
      </w:r>
    </w:p>
    <w:p w14:paraId="37CB7588" w14:textId="77777777" w:rsidR="00CC48B5" w:rsidRPr="00CC48B5" w:rsidRDefault="00CC48B5" w:rsidP="00C4351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Постепенно формировать образ Я.</w:t>
      </w:r>
    </w:p>
    <w:p w14:paraId="1368A372" w14:textId="77777777" w:rsidR="005F1B34" w:rsidRPr="00CC48B5" w:rsidRDefault="00CC48B5" w:rsidP="00532C2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Формировать начальные представления о человеке.</w:t>
      </w:r>
    </w:p>
    <w:p w14:paraId="3053195E" w14:textId="77777777" w:rsidR="00CC48B5" w:rsidRPr="00CC48B5" w:rsidRDefault="00CC48B5" w:rsidP="000A5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Основополагающей педагогической идеей </w:t>
      </w: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дефектолога </w:t>
      </w:r>
      <w:r w:rsidR="004657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коррекция и компенсация имеющихся у детей нарушений познавательной сферы, активизации и развития познавательных возможностей воспитанников, имеющих сложную структуру дефекта (задер</w:t>
      </w:r>
      <w:r w:rsidR="004657DF">
        <w:rPr>
          <w:rFonts w:ascii="Times New Roman" w:eastAsia="Times New Roman" w:hAnsi="Times New Roman" w:cs="Times New Roman"/>
          <w:sz w:val="28"/>
          <w:szCs w:val="28"/>
          <w:lang w:eastAsia="ru-RU"/>
        </w:rPr>
        <w:t>жка психического развития (ЗПР), лёгкая и средняя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умственная отсталость</w:t>
      </w:r>
      <w:r w:rsidR="004657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F00F387" w14:textId="77777777" w:rsidR="000929C2" w:rsidRDefault="00CC48B5" w:rsidP="000A5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деятельности дефектолога  является осуществление коррекционно-развивающего сопровождения детей с ограниченными возможностями здоровья, предполагающего создание специальных условий для коррекции отклонений личностного, речевого, психофизического развития и формирования базовых психологических новообразований соответствующих возрасту и обеспечивающих потенциальную успешность </w:t>
      </w:r>
      <w:r w:rsidR="00092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обучения; формирование на основе современных технологий гибкой и доступной</w:t>
      </w:r>
      <w:r w:rsidR="0009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детей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обеспечивающей их полную и эффективную социализацию. </w:t>
      </w:r>
    </w:p>
    <w:p w14:paraId="628B6DB7" w14:textId="77777777" w:rsidR="000929C2" w:rsidRDefault="00CC48B5" w:rsidP="000A5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осуществляется на основе базовых ценностей российского дошкольного образования: </w:t>
      </w:r>
    </w:p>
    <w:p w14:paraId="19FCE012" w14:textId="77777777" w:rsidR="000929C2" w:rsidRPr="007B3C32" w:rsidRDefault="00CC48B5" w:rsidP="00C4351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</w:t>
      </w:r>
      <w:r w:rsidR="000929C2" w:rsidRPr="007B3C32">
        <w:rPr>
          <w:rFonts w:ascii="Times New Roman" w:eastAsia="Times New Roman" w:hAnsi="Times New Roman" w:cs="Times New Roman"/>
          <w:sz w:val="28"/>
          <w:szCs w:val="28"/>
          <w:lang w:eastAsia="ru-RU"/>
        </w:rPr>
        <w:t>о-развивающий и гуманистический</w:t>
      </w:r>
      <w:r w:rsidRPr="007B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взаимодействия с воспитанником; </w:t>
      </w:r>
    </w:p>
    <w:p w14:paraId="152CDD2C" w14:textId="77777777" w:rsidR="007B3C32" w:rsidRPr="007B3C32" w:rsidRDefault="00CC48B5" w:rsidP="00C4351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личности ребёнка; </w:t>
      </w:r>
    </w:p>
    <w:p w14:paraId="752D9129" w14:textId="77777777" w:rsidR="00CC48B5" w:rsidRPr="007B3C32" w:rsidRDefault="00CC48B5" w:rsidP="00C4351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коррекционно-развивающего образовательного процесса в игровых формах, поз</w:t>
      </w:r>
      <w:r w:rsidR="007B3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навательной и исследовательской</w:t>
      </w:r>
      <w:r w:rsidRPr="007B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14:paraId="7026CA3A" w14:textId="77777777" w:rsidR="00CC48B5" w:rsidRPr="00CC48B5" w:rsidRDefault="00CC48B5" w:rsidP="00C4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7B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деятельности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3C3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чителя-дефектолога детского сада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принципы дошкольного образования:</w:t>
      </w:r>
    </w:p>
    <w:p w14:paraId="1B29087C" w14:textId="77777777" w:rsidR="00CC48B5" w:rsidRPr="00CC48B5" w:rsidRDefault="00CC48B5" w:rsidP="00C435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полноценного проживания ребёнком всех этапов дошкольного возраста, обогащения (амплификация) детского развития;</w:t>
      </w:r>
    </w:p>
    <w:p w14:paraId="103748CD" w14:textId="77777777" w:rsidR="00CC48B5" w:rsidRPr="00CC48B5" w:rsidRDefault="007B3C32" w:rsidP="00C435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 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дошкольного образования;</w:t>
      </w:r>
    </w:p>
    <w:p w14:paraId="33F0AC73" w14:textId="77777777" w:rsidR="00CC48B5" w:rsidRPr="00CC48B5" w:rsidRDefault="00CC48B5" w:rsidP="00C435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содействия и сотрудничества детей и взрослого, признания ребёнка полноценным участником (субъектом) образовательных отношений;</w:t>
      </w:r>
    </w:p>
    <w:p w14:paraId="331498A9" w14:textId="77777777" w:rsidR="00CC48B5" w:rsidRPr="00CC48B5" w:rsidRDefault="00CC48B5" w:rsidP="00C435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поддержки инициативы детей в различных видах деятельности;</w:t>
      </w:r>
    </w:p>
    <w:p w14:paraId="38315FEA" w14:textId="77777777" w:rsidR="00CC48B5" w:rsidRPr="00CC48B5" w:rsidRDefault="00CC48B5" w:rsidP="00C435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приобщения детей к социокультурным нормам, традициям;</w:t>
      </w:r>
    </w:p>
    <w:p w14:paraId="593969A6" w14:textId="77777777" w:rsidR="00CC48B5" w:rsidRPr="00CC48B5" w:rsidRDefault="00CC48B5" w:rsidP="00C435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формирования познавательных интересов и познавательных действий ребёнка в различных видах деятельности;</w:t>
      </w:r>
    </w:p>
    <w:p w14:paraId="0A96F6C0" w14:textId="77777777" w:rsidR="00CC48B5" w:rsidRPr="00CC48B5" w:rsidRDefault="00CC48B5" w:rsidP="00C435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возрастной адекватности (соответствия условий, требований, методов возрасту и особенностям развития);</w:t>
      </w:r>
    </w:p>
    <w:p w14:paraId="5C84D760" w14:textId="77777777" w:rsidR="00CC48B5" w:rsidRPr="00CC48B5" w:rsidRDefault="00CC48B5" w:rsidP="00C4351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учёта этнокультурной ситуации развития детей;</w:t>
      </w:r>
    </w:p>
    <w:p w14:paraId="6F475D7B" w14:textId="77777777" w:rsidR="00CC48B5" w:rsidRPr="00CC48B5" w:rsidRDefault="00CC48B5" w:rsidP="00C4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обозначенных в проекте концепции Федерального государственного образовательного стандарта воспитанников с ограниченными возможностями здоровья выделяются принципиальные положения, которые нацеливают специалистов (учителя-дефектолога, учителя-логопеда, педагога-психолога) на правильное использование методов и организационных форм построения коррекционно-педагогического процесса:</w:t>
      </w:r>
    </w:p>
    <w:p w14:paraId="1FDA2F32" w14:textId="77777777" w:rsidR="00CC48B5" w:rsidRPr="00CC48B5" w:rsidRDefault="00CC48B5" w:rsidP="006974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коррек</w:t>
      </w:r>
      <w:r w:rsidR="00426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ционной направленности обучения</w:t>
      </w: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воспитания и развития детей с ОВЗ.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принцип реализуется во всех компонентах коррекционно-развивающего образова</w:t>
      </w:r>
      <w:r w:rsidR="00426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 в детском саду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предполагает разработку специальных педагогических мероприятий, направленных на исправление (преодоление) недостатков психического 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физического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детей, на компенсацию нарушений. В соответствии с этим принципом определяется система исходных и основополагающих требований к педагогическому процессу, выполнение которых поможет эффективному его осуществлению, несмотря на имеющиеся у ребёнка нарушения;</w:t>
      </w:r>
    </w:p>
    <w:p w14:paraId="10516037" w14:textId="77777777" w:rsidR="00CC48B5" w:rsidRPr="00CC48B5" w:rsidRDefault="00CC48B5" w:rsidP="006974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Принцип взаимодействия и взаимозависимость коррекции вторичных отклонений в развитии дете</w:t>
      </w:r>
      <w:r w:rsidR="007E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и компенсации дефекта детей с </w:t>
      </w: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ОВЗ.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Коррекционно-развивающий воспитательно-образовательный процесс организуется с коррекционной направленностью, с обязательным выходом на определённый компенсаторный эффект. Это одно из треб</w:t>
      </w:r>
      <w:r w:rsidR="007E4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 коррекционной педагогики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E4E9A9" w14:textId="77777777" w:rsidR="00CC48B5" w:rsidRPr="00CC48B5" w:rsidRDefault="00CC48B5" w:rsidP="006974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697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</w:t>
      </w: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комплексного  (</w:t>
      </w:r>
      <w:proofErr w:type="gramEnd"/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клинико-генетический, </w:t>
      </w:r>
      <w:proofErr w:type="spellStart"/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нейрофизилогический</w:t>
      </w:r>
      <w:proofErr w:type="spellEnd"/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психологический, педагогический) подхода  к диагностике и реализации потенциальных возможностей детей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нарушениями умственного и физического развития в обучении и воспитании. Нельзя квалифицированно организовать коррекционно-развивающий воспитательно-образовательный процесс, не учитывая диагностические данные о нарушениях развития воспитанников, этиологию заболевания, возраст приобретения нарушения ребёнком, наличие сложных и сочетанных форм аномалий и т.д.;</w:t>
      </w:r>
    </w:p>
    <w:p w14:paraId="14E4BD68" w14:textId="77777777" w:rsidR="00CC48B5" w:rsidRPr="00CC48B5" w:rsidRDefault="00CC48B5" w:rsidP="006974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Принцип </w:t>
      </w:r>
      <w:proofErr w:type="spellStart"/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цензовости</w:t>
      </w:r>
      <w:proofErr w:type="spellEnd"/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образования,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обеспечения уровня подготовки детей с ОВЗ для успешной интеграции и социально-трудовой адаптации в обществе. </w:t>
      </w:r>
      <w:r w:rsidR="007E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Дефектологом в детском саду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специальные программы для детей с ОВЗ, которые разрабат</w:t>
      </w:r>
      <w:r w:rsidR="008C1B04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ываются и утверждаются учителем-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дефектологом  самостоятельно в соответствии  федеральным государственным образовательным стандартом обучающихся с ОВЗ, ФГОС дошкольного образования и с учетом соответствующих примерных образовательных программ дошкольного образования:  Адаптированные образовательные программы для де</w:t>
      </w:r>
      <w:r w:rsidR="008C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 ЗПР, УО, РАС.</w:t>
      </w:r>
    </w:p>
    <w:p w14:paraId="2642FD6C" w14:textId="77777777" w:rsidR="00CC48B5" w:rsidRPr="00CC48B5" w:rsidRDefault="00CC48B5" w:rsidP="006974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Принцип дифференциации образовательного процесса детей с ОВЗ.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дифференциацией коррекционно-развивающего процесса следует понимать группирование детей с одинаковыми недостатками развития, распределение учебных планов, программ, направлений,  методов,  средств обучения и воспитания, применяемых в специаль</w:t>
      </w:r>
      <w:r w:rsidR="006E3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(коррекционном) детском саду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ОВЗ в зависимости от особенностей их познавательной деятельности, сенсорных возможностей, уровня физического развития и др.;</w:t>
      </w:r>
    </w:p>
    <w:p w14:paraId="7300EC60" w14:textId="77777777" w:rsidR="00CC48B5" w:rsidRPr="00CC48B5" w:rsidRDefault="00CC48B5" w:rsidP="006974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индивидуализации коррекционно-педагогического процесса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зависимости от клинических форм патологии, структурно-функциональных нарушений в развитии с учётом особенно</w:t>
      </w:r>
      <w:r w:rsidR="006E3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развития и познавательной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детей. Этот принцип предусматривает расширение и углубление индивидуальной работы с детьми, имеющими нарушения в развитии, и эта деятельность должна быть принципиально обозначена как важнейшее направление в коррекционно-педагогическом процессе. Индивидуализация коррекционной работы предполагает специфику действий, как специалистов, так ребёнка, и охватывает все этапы коррекционно-развивающего образовательного процесса. Работа строится исходя из индивидуальных свойств и качеств ребёнка с учетом структурно-функциональных нарушений в его развитии. Без учёта индивидуальных особенностей и возможностей воспитанников с 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  нельзя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организовать коррекционно-развивающую  и воспитательно-образовательную работу.</w:t>
      </w:r>
    </w:p>
    <w:p w14:paraId="05791E68" w14:textId="77777777" w:rsidR="00CC48B5" w:rsidRPr="00CC48B5" w:rsidRDefault="00CC48B5" w:rsidP="00C4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специфические дефектологические принципы тесно связаны с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общедидактическими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принципами построения воспитательно-образовательного процесса. Без этой связи взаимообусловленности невозможно к</w:t>
      </w:r>
      <w:r w:rsidR="00FF17E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ачественно и эффективно решать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специального обучения детей, успешно реализовывать методики, приёмы и технологии.</w:t>
      </w:r>
    </w:p>
    <w:p w14:paraId="12903541" w14:textId="77777777" w:rsidR="00CC48B5" w:rsidRPr="00CC48B5" w:rsidRDefault="00CC48B5" w:rsidP="00C4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принципы дошкольного образования и коррекционной педагогики взаимосвязаны и обусловлены и только комплексное применение позво</w:t>
      </w:r>
      <w:r w:rsidR="00FF17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 оптимально решать проблемы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с ОВЗ.</w:t>
      </w:r>
    </w:p>
    <w:p w14:paraId="4157BE4D" w14:textId="77777777" w:rsidR="00CC48B5" w:rsidRPr="00CC48B5" w:rsidRDefault="00CC48B5" w:rsidP="00C4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коррекц</w:t>
      </w:r>
      <w:r w:rsidR="00FF17E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ионно-развивающего воздействия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коррекционные индивидуальные занятия, которые проводятся с учётом возрастных и индивидуальных особенностей воспитанников в соответствии со структурой и характером нарушений. Занятия имеют как коррекционно-развивающую, так и предметную направленность.</w:t>
      </w:r>
    </w:p>
    <w:p w14:paraId="5E2C78F2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Своевременная организация коррекционного воздействия является основным фактором, обуславливающим социальную адаптацию и реабилитацию проблемного ребенка.</w:t>
      </w:r>
    </w:p>
    <w:p w14:paraId="6B28C81C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более выраженной степенью нарушения в развитии составляется индивидуальная адаптивная программа обучения, главная цель которой – разработка содержания коррекционной рабо</w:t>
      </w:r>
      <w:r w:rsidR="00FF1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направленная на социальное 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 в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возрастными и индивидуальными психологическими особенностями ребенка, проблемами здоровья и спецификой нарушений интеллектуального развития.</w:t>
      </w:r>
    </w:p>
    <w:p w14:paraId="1691BF1A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условиями эффективности программы являются индивидуализация, систематичность, постепенность и повторяемость.</w:t>
      </w:r>
    </w:p>
    <w:p w14:paraId="705D15B2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тем, что Программа позволяет в условиях специальног</w:t>
      </w:r>
      <w:r w:rsidR="00B31583">
        <w:rPr>
          <w:rFonts w:ascii="Times New Roman" w:eastAsia="Times New Roman" w:hAnsi="Times New Roman" w:cs="Times New Roman"/>
          <w:sz w:val="28"/>
          <w:szCs w:val="28"/>
          <w:lang w:eastAsia="ru-RU"/>
        </w:rPr>
        <w:t>о (коррекционного) детского сада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ОВЗ:</w:t>
      </w:r>
    </w:p>
    <w:p w14:paraId="3E1631EB" w14:textId="77777777" w:rsidR="00CC48B5" w:rsidRPr="00CC48B5" w:rsidRDefault="00B31583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 уровень 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развития, благодаря подобранным и адаптированным технологиям;</w:t>
      </w:r>
    </w:p>
    <w:p w14:paraId="7485DFB5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мотивацию и компетентность воспитателей в вопросах социального развития детей с ОВЗ</w:t>
      </w:r>
      <w:r w:rsidR="00B3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(ЗПР, УО, РАС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EE40CB4" w14:textId="77777777" w:rsidR="00CC48B5" w:rsidRPr="00CC48B5" w:rsidRDefault="00B31583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 </w:t>
      </w:r>
      <w:r w:rsid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адаптированные индивидуальные 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коррекционно-развивающие программы для детей с ОВЗ </w:t>
      </w:r>
      <w:r w:rsid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(ЗПР, УО, РАС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обеспечивающих их социальное развитие.</w:t>
      </w:r>
    </w:p>
    <w:p w14:paraId="1DC8293D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Адаптивная программа социального развития представляет собой комплекс взаимосвязанных направлений работы с ребёнком</w:t>
      </w:r>
      <w:r w:rsid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E2C674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</w:t>
      </w:r>
      <w:r w:rsid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представлены планы занятий, 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для 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  и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</w:p>
    <w:p w14:paraId="70E419F1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индивидуальных занятий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направлено на социальное развитие и коррекцию определенных функций, процессов, способностей, навыков.</w:t>
      </w:r>
    </w:p>
    <w:p w14:paraId="79C42F87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не столько достижение отдельного результата, сколько создание условий для улучшения возможностей развития ребенка в целом.</w:t>
      </w:r>
    </w:p>
    <w:p w14:paraId="76604D58" w14:textId="77777777" w:rsidR="000A5A57" w:rsidRPr="00B03583" w:rsidRDefault="00CC48B5" w:rsidP="00B035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коррекционно-развивающей работы по адаптивной программе социального развития оценивается участием ребенка в реализации индивидуальной адаптированной Программы развития, как активного субъекта совместной деятельности, индивидуальным прогрессом в основных сферах личностного развития – </w:t>
      </w:r>
      <w:r w:rsidR="004D7E1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и познавательной.</w:t>
      </w:r>
    </w:p>
    <w:p w14:paraId="67841A2F" w14:textId="77777777" w:rsidR="000A5A57" w:rsidRDefault="000A5A57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D6898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 Психолого-педагогическая характеристика детей диагностической группы с ограниченными возможностями здоровья</w:t>
      </w:r>
    </w:p>
    <w:p w14:paraId="1BD28229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Дети с ограниченными возможностями здоровья</w:t>
      </w:r>
    </w:p>
    <w:p w14:paraId="75D82ACB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Диагностическую группу специального </w:t>
      </w:r>
      <w:r w:rsidR="008D34A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(коррекционного) детского сада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ограниченными возможностями здоровья посещают воспитанники с ограниченными возможностями здо</w:t>
      </w:r>
      <w:r w:rsidR="008D3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 (ОВЗ) с заключением ПМПК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  психического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/ </w:t>
      </w:r>
      <w:r w:rsidR="007D4E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умственная отсталость / РАС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рекомендациями «Обучение и воспитание (пробно) по программе дошкольного учреждения для детей с ЗПР».</w:t>
      </w:r>
    </w:p>
    <w:p w14:paraId="00EEAE07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 дошкольников с ограниченными возможностями здоровья, находя</w:t>
      </w:r>
      <w:r w:rsidR="007D4E8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в диагностической группе детского сада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чрезвычайно неоднородна</w:t>
      </w:r>
      <w:r w:rsidR="00F60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96F4D1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определяется, прежде всего, тем, что в неё входят дети со сложной структурой нарушений развития, имеющие сопутствующие нарушения, связанные со зрительной патологией, остаточными явлениями нарушений опорно-двигательного аппарата, аутичным спектром проявлений в поведении.</w:t>
      </w:r>
    </w:p>
    <w:p w14:paraId="3D3AF18F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Симптомокомплекс психолого-педагогических особенностей развития детей с</w:t>
      </w:r>
      <w:r w:rsidR="00F6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сложной структурой нарушения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 стойким недоразвитием познавательной деятельности разной степени выраженности, сложностью проявления дифференцированных эмоциональных реакций, несформированностью произвольной регуляции всех психических процессов. Для детей характерно отставание в моторном развитии: шаткая, неуверенная походка; навязчивые раскачивающиеся движения, отсутствие основных движений – бега, прыжков, лазанья, ползанья; несформированность ведущей руки и согласованной деятельности обеих рук. В социальном развитии наблюдаются отсутствие подражательных способностей, коммуникативных навыков (дети с трудом вступают в контакт с новыми взрослыми и сверстниками).  Дети ч</w:t>
      </w:r>
      <w:r w:rsidR="00E60D3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 негативизм, агрессию по отношению к незнакомым людям, отказываются от сотрудничества с новым взрослым, не владеют средствами общения (невербальными и вербальными) 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т.д.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новом пространстве ведут себя неадекватно. В познавательном развитии отмечается значительно сниженный интерес к новой игровой ситуации, игрушкам, предметам и поисковым действиям с ними. Для них характерны ограниченное восприятие предметов окружающей действительности и понимание обращённой речи, несформированность ведущей и типичных видов деятельности (игровой, продуктивных и др.). Ни один вид детской деятельности не формируется у детей своевременно и полноценно.</w:t>
      </w:r>
    </w:p>
    <w:p w14:paraId="1951D504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Биологическое неблагополучие ребёнка, являясь предпосылкой нарушения его взаимодействия с окружающим миром, обусловливает возникновение отклонений в его психическом развитии. Вовремя начатое и правильно организованное обучение ребёнка позволяет предотвращать или смягчать эти вторичные по своему характеру нарушения.</w:t>
      </w:r>
    </w:p>
    <w:p w14:paraId="7365BAAA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психического развития поступающего в школу ребёнка с ОВЗ зависит не только от времени возникновения, характера и степени выраженности первичного (биологического по своей природе) нарушения, но и от качества предшествующего обучения и воспитания (раннего и дошкольного).</w:t>
      </w:r>
    </w:p>
    <w:p w14:paraId="20B6FF26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 различий в развитии детей диагностической группы с ограниченными возможност</w:t>
      </w:r>
      <w:r w:rsidR="00450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здоровья чрезвычайно велик 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-  это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  с необратимым тяжёлым поражением центральной нервной системы, которые нуждаются в адаптированной к их возможностям индивидуальной образовательной программе.</w:t>
      </w:r>
    </w:p>
    <w:p w14:paraId="27672428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группы 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 с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 постоянно  меняется. Одной из ведущих современных тенденций является рост доли детей с тяжёлыми комплексными нарушениями, нуждающихся в создании максимально развёрнутой системы специальных условий обучения и воспитания, предусматривающие значительно 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низкие в сравнении со здоровыми сверстниками уровни дошкольного образования.</w:t>
      </w:r>
    </w:p>
    <w:p w14:paraId="3AE2D3B8" w14:textId="77777777" w:rsidR="00CC48B5" w:rsidRPr="00CC48B5" w:rsidRDefault="006C33FE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означает, что необходимо 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и обеспечивать возможность гибкой смены образовательных Программ и условий для получения дошкольного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 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диагностической группы с ОВЗ 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сложной структурой нарушений.</w:t>
      </w:r>
    </w:p>
    <w:p w14:paraId="2AE114BC" w14:textId="77777777" w:rsidR="00CC48B5" w:rsidRPr="00CC48B5" w:rsidRDefault="006C33FE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Отправным 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построения стратегии коррекционно-педагогической работы целесообразно считать следующие показатели:</w:t>
      </w:r>
    </w:p>
    <w:p w14:paraId="17E53070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Социальный опыт</w:t>
      </w:r>
    </w:p>
    <w:p w14:paraId="4E7FFEBF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</w:t>
      </w:r>
      <w:r w:rsidR="006C3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 себе (собственном теле)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Ориентировка в окружении (пространстве, во времени, узнавание людей из ближайшего окружения, умения войти в ситуацию (автономность, зависимость). Владение правилами поведения в быту.</w:t>
      </w:r>
    </w:p>
    <w:p w14:paraId="1F5CB8DC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детей идёт в соответствии с требованиями программы и с учётом индивидуальных возможностей каждого ребёнка. Важнейшим показателем уровня со</w:t>
      </w:r>
      <w:r w:rsidR="0027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циального развития ребёнка при оценке 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его способность к принятию задания, способы выполнения задания, обучаемость. Способность к обуче</w:t>
      </w:r>
      <w:r w:rsidR="00276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трансформируется у ребёнка через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взрослыми в любой деятельности: бытовой, игровой, трудовой и т.д.  Также отмечаются такие проявления как произвольность психических процессов, наличие интереса, эмоциональное реагирование, волевые ус</w:t>
      </w:r>
      <w:r w:rsidR="006C3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илия и иные проявления личности.</w:t>
      </w:r>
    </w:p>
    <w:p w14:paraId="432C90BC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FB95AB5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Средства и критерии </w:t>
      </w:r>
      <w:r w:rsidR="00276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социального развития у детей с </w:t>
      </w: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ОВЗ</w:t>
      </w:r>
    </w:p>
    <w:p w14:paraId="24D9A680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нормативы развития когнитивных функций основаны на разработках отечественных специалистов при нормальном развитии ребёнка (Выготский Л.С., 1956; Эльконин Д.Б., 1980; Усанова О.Н., 1982; Семаго Н.Я., Семаго М.М., 2006), а также с учётом особенностей развития исследуемых функций у детей старшего дошкольного возраста с ЗПР церебрально-.органического генеза и умственной отсталости (лёгкой степени) (Певзнер М.С., Власова Т.А., 1985;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Лубовский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1989;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Ульенкова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У.В., 1994;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Н.Ю., 2000,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С.Д., 1995;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ИвановаТ.Б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Илюхина В.А.,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Кошулько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М.А.).</w:t>
      </w:r>
    </w:p>
    <w:p w14:paraId="4CD540AF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социального развития дифференцированы следующим образом: возрастная норма (ВН), выше среднего (ВС), средний (С), ниже среднего (НС), низкий (Н), очень низкий (ОН)</w:t>
      </w:r>
      <w:r w:rsidR="00FE4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1F5EA7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норма (ВН) – при высокой умственной работоспособности</w:t>
      </w:r>
      <w:r w:rsidR="002764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результативности выполняемых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заданий, соответствии 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социальном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возрастным показателям.</w:t>
      </w:r>
    </w:p>
    <w:p w14:paraId="4A7F07C8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среднего (ВС) – незначительное отклонение от возрастной нормы социального развития</w:t>
      </w:r>
      <w:r w:rsidR="00FE4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5A58B4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(С) – отклонение от возрастной нормы до среднего уровня социального развития.</w:t>
      </w:r>
    </w:p>
    <w:p w14:paraId="5309AB16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среднего (НС) –</w:t>
      </w:r>
    </w:p>
    <w:p w14:paraId="34F53F96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Низкий (Н) – при выявлении отклонений от возрастной нормы до уровня ниже среднего (НС) и низкого (Н) уровня с</w:t>
      </w:r>
      <w:r w:rsidR="00FE4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оциального развития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953A1B" w14:textId="77777777" w:rsidR="00CC48B5" w:rsidRPr="00CC48B5" w:rsidRDefault="004C4F97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пятиуровневая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шкала оценки уровня социального развития у детей позволяет более точно определить:</w:t>
      </w:r>
    </w:p>
    <w:p w14:paraId="5AE2E4C4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отклонения от возрастной нормы;</w:t>
      </w:r>
    </w:p>
    <w:p w14:paraId="4D6F0D91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 приёмы коррекционной работы, эффективные для детей с ОВЗ;</w:t>
      </w:r>
    </w:p>
    <w:p w14:paraId="38684FC3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результативность схем коррекционно- развивающей работы.</w:t>
      </w:r>
    </w:p>
    <w:p w14:paraId="14C8CEC0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неравномерности в социальном развитии предлагаемая пятиуровневая шкала позволяет дифференцировать следующие особенности.</w:t>
      </w:r>
    </w:p>
    <w:p w14:paraId="76B0463B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4F97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ыраженная задержка (нарушение)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когнитивных функций – при низком уровне развития всех исследуемых функций – соответствует «Умственной отсталости (лёгкой степени)</w:t>
      </w:r>
      <w:r w:rsidR="00D96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«очень низком уровне» - «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Умеренной умственной отсталости»</w:t>
      </w:r>
      <w:r w:rsidR="00D96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834542" w14:textId="77777777" w:rsidR="00CC48B5" w:rsidRPr="00CC48B5" w:rsidRDefault="00D96E6E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Парциальная несформированность 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ниже среднего уровня</w:t>
      </w:r>
      <w:proofErr w:type="gramEnd"/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развития – при «Задержке психического развития органического генеза»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04F0AF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</w:t>
      </w:r>
      <w:r w:rsidR="00D9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позволяют оптимизировать 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адаптивные индивидуальные программы коррекционно-развивающей работы за счёт сохранных функций, а также определения зоны ближайшего развития.</w:t>
      </w:r>
    </w:p>
    <w:p w14:paraId="5E923F24" w14:textId="77777777" w:rsidR="00CC48B5" w:rsidRPr="00CC48B5" w:rsidRDefault="00CC48B5" w:rsidP="000F39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Опорным для построения стратегии коррекционно-педагогической работы целесообразн</w:t>
      </w:r>
      <w:r w:rsidR="000F39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считать следующие показатели:</w:t>
      </w:r>
    </w:p>
    <w:p w14:paraId="2B8D328E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опыт</w:t>
      </w:r>
    </w:p>
    <w:p w14:paraId="62D92955" w14:textId="77777777" w:rsidR="00CC48B5" w:rsidRPr="00CC48B5" w:rsidRDefault="00CC48B5" w:rsidP="00C4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(собственном теле), семье (способность выделить членов семьи, близких).</w:t>
      </w:r>
    </w:p>
    <w:p w14:paraId="4013811D" w14:textId="77777777" w:rsidR="00CC48B5" w:rsidRPr="00CC48B5" w:rsidRDefault="00CC48B5" w:rsidP="00C4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окружении, (пространстве, во времени, узнавание людей из ближайшего окружения, умение войти в ситуацию (автономность, зависимость).</w:t>
      </w:r>
    </w:p>
    <w:p w14:paraId="474D0A34" w14:textId="77777777" w:rsidR="00CC48B5" w:rsidRPr="00CC48B5" w:rsidRDefault="00CC48B5" w:rsidP="000F3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правилами поведения в быту. </w:t>
      </w:r>
    </w:p>
    <w:p w14:paraId="718D5078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«ниже среднего»</w:t>
      </w:r>
    </w:p>
    <w:p w14:paraId="5554F4CB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Испытывают трудности 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ориентировки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окружающем: использование предметов одежды, бытовых предметов и др. с учётом сезона; ситуаций.</w:t>
      </w:r>
    </w:p>
    <w:p w14:paraId="373FEA7C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трудности в установлении временных отношений (времена года, дни недели, части суток), последовательности событий.</w:t>
      </w:r>
    </w:p>
    <w:p w14:paraId="2A136F9D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Ограничены знания о себе, семье, ближайшем окружении.</w:t>
      </w:r>
    </w:p>
    <w:p w14:paraId="46ADA856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«низкий»</w:t>
      </w:r>
    </w:p>
    <w:p w14:paraId="0F1FBDF7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ориентировки в окружающем, даже при сопровождающей помощи взрослого.</w:t>
      </w:r>
    </w:p>
    <w:p w14:paraId="4FC77496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«очень низкий»</w:t>
      </w:r>
    </w:p>
    <w:p w14:paraId="31D07FC0" w14:textId="77777777" w:rsidR="00247BCC" w:rsidRPr="000F39ED" w:rsidRDefault="00CC48B5" w:rsidP="000F39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ориентируется в окружающем. Помощь взрослого неэффективна. Част</w:t>
      </w:r>
      <w:r w:rsidR="000F39E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ичное знание предметов обихода.</w:t>
      </w:r>
    </w:p>
    <w:p w14:paraId="26C1B9C0" w14:textId="77777777" w:rsidR="00247BCC" w:rsidRDefault="00247BCC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FFBBC9" w14:textId="77777777" w:rsidR="00CC48B5" w:rsidRPr="00CC48B5" w:rsidRDefault="00CC48B5" w:rsidP="005D613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Создание специальных условия реализации программы</w:t>
      </w:r>
    </w:p>
    <w:p w14:paraId="1DD40156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воспитания и обучения детей в группе предполагают создание единого реабилитационного пространства, облегчающего и гармонизирующего процесс социального развития: организация и соблюдение режима дня ребёнка, время 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место проведения занятий, подбор игрового материала. В обеспечении этой поддержки принимают участ</w:t>
      </w:r>
      <w:r w:rsidR="00247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не только специалисты, но и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детского дома, а также специалисты учреждений здравоохранения и социального обеспечения.</w:t>
      </w:r>
    </w:p>
    <w:p w14:paraId="694408B2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контингент детей этой группы крайне неоднороден, подготовка их к обучению в школе и к дальнейшей жизни в обществе предусматривает включение их в коллективную деятельность. Это определяет сочетание индивидуальных и подгрупповых форм работы разных специалистов: педагога-дефектолога, педагога-психолога, музыкального руководителя и воспитателей.</w:t>
      </w:r>
    </w:p>
    <w:p w14:paraId="720E874D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4.1 Нормативно-правовое обеспечение</w:t>
      </w:r>
    </w:p>
    <w:p w14:paraId="326991BB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Конвенции ООН о правах ребёнка, Конституции Российской Федерации, законодательства Российской Федерации:</w:t>
      </w:r>
    </w:p>
    <w:p w14:paraId="1708770C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Российской Федерации «Об образовании в Российской Федерации» N 273-ФЗ (в ред. Федеральных законов от 07.05.2013 N 99-ФЗ, от 23.07.2013 N 203-ФЗ);</w:t>
      </w:r>
    </w:p>
    <w:p w14:paraId="3ACBBF1B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  <w:r w:rsidR="006F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4.2 Психолого-педагогическое </w:t>
      </w: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  <w:r w:rsidR="006F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56F4E0B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 </w:t>
      </w:r>
      <w:r w:rsidRPr="00CC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режима дня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одним из основных условий своевременного и правильного физического и нервно-психического развития ребёнка, его адекватного поведения. С учётом возрастных и индивидуальный особенностей психофизического </w:t>
      </w:r>
      <w:r w:rsidR="006F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 занятия проводятся,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 утренние часы или после дневного сна и полдника. В индивидуальной программе определяется нагрузка: одно занятие</w:t>
      </w:r>
      <w:r w:rsidR="006F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длиться от 10-20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</w:t>
      </w:r>
      <w:r w:rsidR="006F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н; проводить занятия следует 1 раз в день, 1</w:t>
      </w:r>
      <w:r w:rsidR="007A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</w:p>
    <w:p w14:paraId="0A11D0AB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и дидактический материал должен соответствовать возрастным особенностям, уровню социального развития ребёнка, задачам коррекционно-развивающего обучения.</w:t>
      </w:r>
    </w:p>
    <w:p w14:paraId="687EED56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коррекционно-педагогического процесса</w:t>
      </w:r>
    </w:p>
    <w:p w14:paraId="6863E570" w14:textId="77777777" w:rsidR="00CC48B5" w:rsidRPr="007A48F7" w:rsidRDefault="00CC48B5" w:rsidP="00C4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и реализации задач коррекционной работы с детьми создаются следующие педагогические условия:</w:t>
      </w:r>
    </w:p>
    <w:p w14:paraId="5B65FACA" w14:textId="77777777" w:rsidR="00CC48B5" w:rsidRPr="007A48F7" w:rsidRDefault="00CC48B5" w:rsidP="00C4351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социального развития каждого ребёнка;</w:t>
      </w:r>
    </w:p>
    <w:p w14:paraId="7252EFF2" w14:textId="77777777" w:rsidR="00CC48B5" w:rsidRPr="007A48F7" w:rsidRDefault="00CC48B5" w:rsidP="00C4351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раздела «Социальное развитие» в индивидуальные коррекционно-развивающие программы обучения и воспитания на основе результатов комплексного обследования;</w:t>
      </w:r>
    </w:p>
    <w:p w14:paraId="72CC0B93" w14:textId="77777777" w:rsidR="00CC48B5" w:rsidRPr="007A48F7" w:rsidRDefault="00CC48B5" w:rsidP="00C4351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предметно-развивающей среды по социальному развитию;</w:t>
      </w:r>
    </w:p>
    <w:p w14:paraId="18E4FF90" w14:textId="77777777" w:rsidR="00CC48B5" w:rsidRPr="007A48F7" w:rsidRDefault="00CC48B5" w:rsidP="00C4351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систематических коррекционно-развивающих занятий по социальному развитию;</w:t>
      </w:r>
    </w:p>
    <w:p w14:paraId="242D0637" w14:textId="77777777" w:rsidR="00CC48B5" w:rsidRPr="007A48F7" w:rsidRDefault="00CC48B5" w:rsidP="00C4351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взаимодействия со взрослыми и сверстниками;</w:t>
      </w:r>
    </w:p>
    <w:p w14:paraId="6E5429B8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социального развития ребёнка проводится учителем-дефектологом с целью определения уровня социального развития. Педагогическое обследова</w:t>
      </w:r>
      <w:r w:rsidR="00437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проводится воспитателями и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комплексного обследования, направленного на выявление уровня сформированности основных линий развития (социальной, физической, познавательной). Результаты комплексного психолого-педагогического обследова</w:t>
      </w:r>
      <w:r w:rsidR="00437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учитываются при разработке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коррекционно-развивающей программы обучения и воспитания ребёнка.</w:t>
      </w:r>
    </w:p>
    <w:p w14:paraId="2DD16B76" w14:textId="77777777" w:rsidR="00CC48B5" w:rsidRPr="00CC48B5" w:rsidRDefault="0043786F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«Социальное развитие» в 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коррекционно-развивающих программы обучения и воспитания включает систему последовательных задач, направленных на социальное развитие ребёнка с ОВЗ.</w:t>
      </w:r>
    </w:p>
    <w:p w14:paraId="56144BD5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корре</w:t>
      </w:r>
      <w:r w:rsidR="002120F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кционного воздействия в группе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   со сложными нарушениями развития являются индивидуальные занятия и занятия в малых группах (по 2 ребёнка).</w:t>
      </w:r>
    </w:p>
    <w:p w14:paraId="63AE0C88" w14:textId="77777777" w:rsidR="00CC48B5" w:rsidRPr="00CC48B5" w:rsidRDefault="002120FD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Индивидуальное </w:t>
      </w:r>
      <w:r w:rsidR="00CC48B5" w:rsidRPr="00CC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занятие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одна из форм организации коррекционной помощи ребёнку, которая позволяет построить обучение с учётом его индивидуального темпа </w:t>
      </w:r>
      <w:proofErr w:type="gramStart"/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  развития</w:t>
      </w:r>
      <w:proofErr w:type="gramEnd"/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специфических образовательных потребностей и личностных особенностей.</w:t>
      </w:r>
    </w:p>
    <w:p w14:paraId="2723BBAA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коррекционного воздействия предполагает непосредственное воздействие специалиста-дефектолога с каждым ребёнком в отдельности. Содержание индивидуальных занятий определяется на основании данных первичного диагностического обследования об уровне сформированности социального развития.</w:t>
      </w:r>
    </w:p>
    <w:p w14:paraId="20E31EB5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коррекционно-педагогического занятия ребёнку предлагается 4-5 игровых заданий.</w:t>
      </w:r>
    </w:p>
    <w:p w14:paraId="441DD733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индивидуального занятия:</w:t>
      </w:r>
    </w:p>
    <w:p w14:paraId="47D5AA60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налаживание эмоционального контакта специалиста с ребёнком.</w:t>
      </w:r>
    </w:p>
    <w:p w14:paraId="6AF5FF76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закрепление усвоенных умений и навыков на различном дидактическом материале;</w:t>
      </w:r>
    </w:p>
    <w:p w14:paraId="7A5642DB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предъявление новых заданий;</w:t>
      </w:r>
    </w:p>
    <w:p w14:paraId="5A4FC876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– активизация собственных действий ребёнка на новом материале;</w:t>
      </w:r>
    </w:p>
    <w:p w14:paraId="41CA4F47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 – подведение итога занятия.</w:t>
      </w:r>
    </w:p>
    <w:p w14:paraId="09502CAA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коррекционно-педагогической работы с детьми направлено на развитие движений (общей и мелкой моторики),</w:t>
      </w:r>
      <w:r w:rsidR="0021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и познавательного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ребёнка, его самостоятельности, навыков коммуникативного поведения, развитие активной речи.</w:t>
      </w:r>
    </w:p>
    <w:p w14:paraId="63CE2F60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индивидуальное занятие, специалист учитывает, что переход ребёнка на новый уровень познания совершается постепенно, причём каждый новый этап обязательно включает в себя элементы знакомого материала, а новые задачи включаются в занятие тогда, когда они подготовлены всем предшествующим обучением.</w:t>
      </w:r>
    </w:p>
    <w:p w14:paraId="77FC69DC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эффективно</w:t>
      </w:r>
      <w:r w:rsidR="002120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проведённых индивидуальных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являются: уровень овладения ребёнком поставленными задачами, возросшая самостоятельность, повышение познавательной активности, работоспособности, совершенствование навыков общения, появление мотивов к взаимодействию с педагогом. Эффективность занятий оценивается только путём сравнения </w:t>
      </w:r>
      <w:r w:rsidR="00C30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 ребёнка не с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абстрактным эталоном, а с его же собственными прежними результатами.</w:t>
      </w:r>
    </w:p>
    <w:p w14:paraId="29762405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Занятия в малых подгруппах</w:t>
      </w:r>
      <w:r w:rsidR="00C30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(2 ребёнка) направлены на формирование у детей положительного взаимодействия со сверстниками. Вначале эти занятия объединяют одни</w:t>
      </w:r>
      <w:r w:rsidR="00C30032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тех же детей, предлагая им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или музыкальные игры с использованием различных предметов и действия с ними. Со временем продолжительность занятия увеличивается за счёт разнообразных игр 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(дидактических, сюжетных). Постепенно в малую группу вовлекаются разные дети для взаимодействия и продуктивных видах деятельности.</w:t>
      </w:r>
    </w:p>
    <w:p w14:paraId="34509A7A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работы в группах</w:t>
      </w:r>
    </w:p>
    <w:p w14:paraId="1342F8D0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коррекционно-развивающего обучения детей с ОВЗ разрабаты</w:t>
      </w:r>
      <w:r w:rsidR="00C536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на основе возрастного и 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дятельностного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к развитию личности ребёнка, согласно которым процесс присвоения ребёнком опыта происходит в ходе интериоризации внешних действий,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из внешних средств общения и совместной деятельности (руками ребёнка) происходит усвоение определённых наглядных действий. Становление действия осуществляется поэтапно, на каждом из этапов происходит новое отражение и воспроизведение действия на качественно ином уровне. Заинтересованность ребёнка конечным результатом предопределяет успешность овладения практическими действиями, а в социальном плане – жизненно важными умениями и навыками.</w:t>
      </w:r>
    </w:p>
    <w:p w14:paraId="0B5009C6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направ</w:t>
      </w:r>
      <w:r w:rsidR="00C536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на формирование социального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развития, в котором реализуются задачи по формированию способов усвоения общественного опыта, положительного взаимодействия со взрослыми и сверстниками, а также средств общения; на развитие интереса к окружающим предметам, к игровым действиям; на воспитание самостоятельности в быту; на формирование интереса к продуктивным видам деятельности (конструированию, рисованию и др.).</w:t>
      </w:r>
    </w:p>
    <w:p w14:paraId="1893ABFA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Структура коррекционных занятий</w:t>
      </w:r>
    </w:p>
    <w:p w14:paraId="74394E63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задачами вводной части являются развитие коммуникативных навыков, повышение мышечного и эмоционального тонуса.</w:t>
      </w:r>
    </w:p>
    <w:p w14:paraId="5581317C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Основная часть. В основную часть включаются 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  на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коррекцию познавательной деятельности и психических  процессов ( в соответствии с направлением коррекционной работы)</w:t>
      </w:r>
    </w:p>
    <w:p w14:paraId="58545642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3.Заключительная часть. Включаются игры, релаксационные упражнения для снятия двигательного и эмоционального напряжения в конце занятия</w:t>
      </w:r>
    </w:p>
    <w:p w14:paraId="367E179D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5CC29F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4.3 Программно-методическое обеспечение</w:t>
      </w:r>
      <w:r w:rsidR="00C5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14:paraId="67A30668" w14:textId="77777777" w:rsidR="00CC48B5" w:rsidRPr="00B71D9B" w:rsidRDefault="00CC48B5" w:rsidP="00C4351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Екжанова</w:t>
      </w:r>
      <w:proofErr w:type="spellEnd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Стребелева</w:t>
      </w:r>
      <w:proofErr w:type="spellEnd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Программа дошкольных образовательных учреждений компенсирующего вида для детей с нарушением интеллекта «Коррекционно-развивающее обучение и воспитание». – М.: Просвещение, 2010. Входит в Федеральный перечень учебников, учебно-</w:t>
      </w:r>
      <w:proofErr w:type="gramStart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  и</w:t>
      </w:r>
      <w:proofErr w:type="gramEnd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изданий, рекомендованных (допущенных) Министерством образования РФ к использованию в образовательном процессе в учреждениях дошкольного образования.</w:t>
      </w:r>
    </w:p>
    <w:p w14:paraId="7439A9E8" w14:textId="77777777" w:rsidR="00CC48B5" w:rsidRPr="00B71D9B" w:rsidRDefault="00CC48B5" w:rsidP="00C4351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</w:t>
      </w:r>
      <w:proofErr w:type="spellStart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Гаврилушкина</w:t>
      </w:r>
      <w:proofErr w:type="spellEnd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О.П., Зарин А.Н., Соколова Н.Д. Программа воспитания и обучения дошкольников с интеллектуальной недостаточностью. – СПб.: КАРО, 2009.</w:t>
      </w:r>
    </w:p>
    <w:p w14:paraId="63381939" w14:textId="77777777" w:rsidR="00CC48B5" w:rsidRPr="00B71D9B" w:rsidRDefault="00CC48B5" w:rsidP="00C4351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 Т.Н., Багаева Г.Н.  Программа обучения и воспитания детей дошкольного возраста с выраженной умственной отсталостью. – М.: Просвещение, 1993.</w:t>
      </w:r>
    </w:p>
    <w:p w14:paraId="7A2C87EE" w14:textId="77777777" w:rsidR="00CC48B5" w:rsidRPr="00B71D9B" w:rsidRDefault="00CC48B5" w:rsidP="00C4351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Худенко Е.Д., Приходько О.Г. Программа воспитание и социализации детей со сложной структурой дефекта – М., 2008</w:t>
      </w:r>
    </w:p>
    <w:p w14:paraId="1967A8B4" w14:textId="77777777" w:rsidR="00CC48B5" w:rsidRPr="00B71D9B" w:rsidRDefault="00CC48B5" w:rsidP="00C4351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для специальных дошкольных учреждений: воспитание и обучение детей с интеллектуальной недостаточностью. </w:t>
      </w:r>
      <w:proofErr w:type="spellStart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Под.ред</w:t>
      </w:r>
      <w:proofErr w:type="spellEnd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А. Тимофеевой - Мн.: Народная </w:t>
      </w:r>
      <w:proofErr w:type="spellStart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</w:t>
      </w:r>
    </w:p>
    <w:p w14:paraId="38BFC2F4" w14:textId="77777777" w:rsidR="00CC48B5" w:rsidRPr="00B71D9B" w:rsidRDefault="00CC48B5" w:rsidP="00C4351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14:paraId="2FA6E202" w14:textId="77777777" w:rsidR="00CC48B5" w:rsidRPr="00B71D9B" w:rsidRDefault="00CC48B5" w:rsidP="00C4351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Екжанова</w:t>
      </w:r>
      <w:proofErr w:type="spellEnd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Стребелева</w:t>
      </w:r>
      <w:proofErr w:type="spellEnd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развивающее обучение и воспитание дошкольников с нарушением интеллекта: Методические рекомендации. - М.: Просвещение, 2011.</w:t>
      </w:r>
    </w:p>
    <w:p w14:paraId="303938A0" w14:textId="77777777" w:rsidR="00CC48B5" w:rsidRPr="00B71D9B" w:rsidRDefault="00000000" w:rsidP="00C4351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CC48B5" w:rsidRPr="00B71D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Стребелева</w:t>
        </w:r>
        <w:proofErr w:type="spellEnd"/>
        <w:r w:rsidR="00CC48B5" w:rsidRPr="00B71D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Е.А. Дидактические игры и упражнения в обучении умственно отсталых дошкольников</w:t>
        </w:r>
      </w:hyperlink>
      <w:r w:rsidR="00CC48B5" w:rsidRP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 Просвещение, 1991.</w:t>
      </w:r>
    </w:p>
    <w:p w14:paraId="1E3E1A0F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F7A7350" w14:textId="77777777" w:rsidR="00CC48B5" w:rsidRPr="00CC48B5" w:rsidRDefault="00B71D9B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4.4 </w:t>
      </w:r>
      <w:r w:rsidR="00CC48B5"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и информационное обеспечение</w:t>
      </w:r>
    </w:p>
    <w:p w14:paraId="27A690F1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и разнообразие имеющихся у детей нарушений, необходимость проведения комплексной реабилитации предъявляет особые требования к материально-технической базе, специфическому набору оборудования и приспособлений, облегчающих «врастание ребёнка в социум»</w:t>
      </w:r>
    </w:p>
    <w:p w14:paraId="3C132EF7" w14:textId="77777777" w:rsid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</w:t>
      </w:r>
      <w:r w:rsidR="00B71D9B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служит для охраны, укрепления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совершенствования здоровья воспитанников, а также используется в качестве средства познания (в том числе и обучения) окружающей</w:t>
      </w:r>
      <w:r w:rsidR="000A2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FD8329" w14:textId="77777777" w:rsidR="000A2E8E" w:rsidRPr="00CC48B5" w:rsidRDefault="000A2E8E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D9609" w14:textId="77777777" w:rsidR="00CC48B5" w:rsidRPr="00CC48B5" w:rsidRDefault="000A2E8E" w:rsidP="00285EC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Направления </w:t>
      </w:r>
      <w:r w:rsidR="00CC48B5"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задачи коррекционной работы</w:t>
      </w:r>
    </w:p>
    <w:p w14:paraId="66919E73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Адаптивная прогр</w:t>
      </w:r>
      <w:r w:rsidR="000A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амма </w:t>
      </w:r>
      <w:proofErr w:type="spellStart"/>
      <w:r w:rsidR="000A2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0A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развивающей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социальному развитию 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комплекс взаимосвязанных направлений работы с ребёнком</w:t>
      </w:r>
    </w:p>
    <w:p w14:paraId="7B78910B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части уточняются педагогические условия проведения занятий: организация режима дня ребёнка, время и м</w:t>
      </w:r>
      <w:r w:rsidR="000A2E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проведения занятий, подбор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игрового материала.</w:t>
      </w:r>
    </w:p>
    <w:p w14:paraId="5B614915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часть раскрывает содержание коррекционной работы, разъясняются доступные ребёнку способы усвоения и передачи общественного опыта, а также поисковые способы ориентировочно-познавательной деятельности; излагаются направления и задачи коррекционно-педагогической работы по социальному 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</w:t>
      </w:r>
      <w:r w:rsidR="000A2E8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даётся содержание коррекционной работы по формированию моторики и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</w:t>
      </w:r>
      <w:r w:rsidR="000A2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омоторных</w:t>
      </w:r>
      <w:proofErr w:type="spellEnd"/>
      <w:r w:rsidR="000A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 Составляется план работы 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«Социальное развитие» на определённый промежуток времени (квартал, месяц, неделю), кото</w:t>
      </w:r>
      <w:r w:rsidR="000A2E8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включается в адаптированную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индивидуальную программу развития каждого ребёнка.  </w:t>
      </w:r>
    </w:p>
    <w:p w14:paraId="3E3D8EA9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часть посвящена работе специалиста с воспитателями</w:t>
      </w:r>
      <w:r w:rsidR="005F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96AFAD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приложен</w:t>
      </w:r>
      <w:r w:rsidR="000A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представлены планы занятий, </w:t>
      </w:r>
      <w:r w:rsidR="00C65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воспитателей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14:paraId="61DE6839" w14:textId="77777777" w:rsid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выстраиваются по направлениям, отражающим социальную линию</w:t>
      </w:r>
      <w:r w:rsidR="000A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детей.</w:t>
      </w:r>
    </w:p>
    <w:p w14:paraId="2C512D86" w14:textId="77777777" w:rsidR="00381544" w:rsidRPr="00CC48B5" w:rsidRDefault="00381544" w:rsidP="0038154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 по 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«Социальное развитие»</w:t>
      </w:r>
    </w:p>
    <w:p w14:paraId="414C26DA" w14:textId="77777777" w:rsidR="00381544" w:rsidRPr="00CC48B5" w:rsidRDefault="00381544" w:rsidP="00381544">
      <w:pPr>
        <w:shd w:val="clear" w:color="auto" w:fill="FFFFFF"/>
        <w:spacing w:after="0" w:line="240" w:lineRule="auto"/>
        <w:ind w:left="993" w:hanging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Формирование представлений о самом себе.</w:t>
      </w:r>
    </w:p>
    <w:p w14:paraId="217B4360" w14:textId="77777777" w:rsidR="00381544" w:rsidRPr="00CC48B5" w:rsidRDefault="00381544" w:rsidP="00381544">
      <w:pPr>
        <w:shd w:val="clear" w:color="auto" w:fill="FFFFFF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Формировать эмоцион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альную реакцию ребёнка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ласковое обращение к нему взрослого.</w:t>
      </w:r>
    </w:p>
    <w:p w14:paraId="10D48CF9" w14:textId="77777777" w:rsidR="00381544" w:rsidRPr="00CC48B5" w:rsidRDefault="00381544" w:rsidP="00381544">
      <w:pPr>
        <w:shd w:val="clear" w:color="auto" w:fill="FFFFFF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Формировать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узнавать себя в зеркале,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фотографии. </w:t>
      </w:r>
    </w:p>
    <w:p w14:paraId="4530F0CB" w14:textId="77777777" w:rsidR="00381544" w:rsidRPr="00CC48B5" w:rsidRDefault="00381544" w:rsidP="00381544">
      <w:pPr>
        <w:shd w:val="clear" w:color="auto" w:fill="FFFFFF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Учить повторять за взрослым действия</w:t>
      </w:r>
    </w:p>
    <w:p w14:paraId="01926867" w14:textId="77777777" w:rsidR="00381544" w:rsidRPr="00CC48B5" w:rsidRDefault="00381544" w:rsidP="00381544">
      <w:pPr>
        <w:shd w:val="clear" w:color="auto" w:fill="FFFFFF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Учить указывать жестом (указательным пальцем) на части тела и лица</w:t>
      </w:r>
    </w:p>
    <w:p w14:paraId="68BBE3EC" w14:textId="77777777" w:rsidR="00381544" w:rsidRPr="00CC48B5" w:rsidRDefault="00381544" w:rsidP="00381544">
      <w:pPr>
        <w:shd w:val="clear" w:color="auto" w:fill="FFFFFF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Учить демонстрировать части тела на себе, а затем на другом ребёнке</w:t>
      </w:r>
    </w:p>
    <w:p w14:paraId="0B23D0E5" w14:textId="77777777" w:rsidR="00381544" w:rsidRPr="00CC48B5" w:rsidRDefault="00381544" w:rsidP="00381544">
      <w:pPr>
        <w:shd w:val="clear" w:color="auto" w:fill="FFFFFF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Используя зеркало, мимикой, жестами, действиями и словом акцентировать внимание на названии и назначении частей тела</w:t>
      </w:r>
    </w:p>
    <w:p w14:paraId="78119F4E" w14:textId="77777777" w:rsidR="00381544" w:rsidRPr="00CC48B5" w:rsidRDefault="00381544" w:rsidP="00381544">
      <w:pPr>
        <w:shd w:val="clear" w:color="auto" w:fill="FFFFFF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Обращать внимание на принадлежность к полу.</w:t>
      </w:r>
    </w:p>
    <w:p w14:paraId="5719636D" w14:textId="77777777" w:rsidR="00381544" w:rsidRPr="00CC48B5" w:rsidRDefault="00381544" w:rsidP="00381544">
      <w:pPr>
        <w:shd w:val="clear" w:color="auto" w:fill="FFFFFF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Формирование представлений об окружающих людях.</w:t>
      </w:r>
    </w:p>
    <w:p w14:paraId="0408429D" w14:textId="77777777" w:rsidR="00381544" w:rsidRPr="00CC48B5" w:rsidRDefault="00381544" w:rsidP="00381544">
      <w:pPr>
        <w:shd w:val="clear" w:color="auto" w:fill="FFFFFF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Формировать способы взаимодействия со взрослыми и сверстниками;</w:t>
      </w:r>
    </w:p>
    <w:p w14:paraId="4BF037BB" w14:textId="77777777" w:rsidR="00381544" w:rsidRPr="00CC48B5" w:rsidRDefault="00381544" w:rsidP="00381544">
      <w:pPr>
        <w:shd w:val="clear" w:color="auto" w:fill="FFFFFF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Воспитывать эмоциональное отношение и способы выражения своих чувств к близким взрослым, «чувствам» игрушек</w:t>
      </w:r>
    </w:p>
    <w:p w14:paraId="5996F1B3" w14:textId="77777777" w:rsidR="00381544" w:rsidRPr="00CC48B5" w:rsidRDefault="00381544" w:rsidP="00381544">
      <w:pPr>
        <w:shd w:val="clear" w:color="auto" w:fill="FFFFFF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Побуждать здороваться при встрече, пожимать руку, посылать «воздушный поцелуй», обнимать близких взрослых и т.д.</w:t>
      </w:r>
    </w:p>
    <w:p w14:paraId="0EC34808" w14:textId="77777777" w:rsidR="00381544" w:rsidRPr="00CC48B5" w:rsidRDefault="00381544" w:rsidP="00381544">
      <w:pPr>
        <w:shd w:val="clear" w:color="auto" w:fill="FFFFFF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Навыки самообслуживания</w:t>
      </w:r>
    </w:p>
    <w:p w14:paraId="74AF12E0" w14:textId="77777777" w:rsidR="00381544" w:rsidRPr="00CC48B5" w:rsidRDefault="00381544" w:rsidP="00381544">
      <w:pPr>
        <w:shd w:val="clear" w:color="auto" w:fill="FFFFFF"/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Учить действовать самостоятельно: умываться, чистить зубы, пользоваться туалетной бумагой, расчёсываться;</w:t>
      </w:r>
    </w:p>
    <w:p w14:paraId="7B740F83" w14:textId="77777777" w:rsidR="00381544" w:rsidRPr="00CC48B5" w:rsidRDefault="00381544" w:rsidP="00381544">
      <w:pPr>
        <w:shd w:val="clear" w:color="auto" w:fill="FFFFFF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Во время еды закреплять навыки правильного удержания ложки; есть, не проливая суп; пользоваться вилкой, аккуратно накалывать </w:t>
      </w:r>
      <w:proofErr w:type="spellStart"/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еду;пить</w:t>
      </w:r>
      <w:proofErr w:type="spellEnd"/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чашки и из стакана; пользоваться салфеткой во время и после еды;</w:t>
      </w:r>
    </w:p>
    <w:p w14:paraId="2E840369" w14:textId="77777777" w:rsidR="00381544" w:rsidRPr="00CC48B5" w:rsidRDefault="00381544" w:rsidP="00381544">
      <w:pPr>
        <w:shd w:val="clear" w:color="auto" w:fill="FFFFFF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Одеваться и раздеваться: надевать и снимать предметы одежды и обуви – трусы, колготки, брюки, обувь, шапку, куртку; выполнять различные приёмы застёгивания и расстегивания одежды, пользоваться «молнией» и «липучками», кнопками и пр.</w:t>
      </w:r>
    </w:p>
    <w:p w14:paraId="19839F80" w14:textId="77777777" w:rsidR="00381544" w:rsidRPr="00CC48B5" w:rsidRDefault="00381544" w:rsidP="00381544">
      <w:pPr>
        <w:shd w:val="clear" w:color="auto" w:fill="FFFFFF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Приучать класть вещи на место (учить вешать одежду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ставить обувь в свой шкафчик.</w:t>
      </w:r>
    </w:p>
    <w:p w14:paraId="698AA87F" w14:textId="77777777" w:rsidR="00381544" w:rsidRPr="00CC48B5" w:rsidRDefault="00381544" w:rsidP="003815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занятиях решаются задачи:</w:t>
      </w:r>
    </w:p>
    <w:p w14:paraId="076EF66B" w14:textId="77777777" w:rsidR="00381544" w:rsidRPr="00CC48B5" w:rsidRDefault="00381544" w:rsidP="00381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высших психических функций</w:t>
      </w:r>
    </w:p>
    <w:p w14:paraId="46F01806" w14:textId="77777777" w:rsidR="00381544" w:rsidRPr="00CC48B5" w:rsidRDefault="00381544" w:rsidP="00381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Внимание</w:t>
      </w:r>
    </w:p>
    <w:p w14:paraId="03D67E04" w14:textId="77777777" w:rsidR="00381544" w:rsidRPr="00CC48B5" w:rsidRDefault="00381544" w:rsidP="00381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Воспитание слухового внимания при восприятии тихо и громко звучащих игрушек, тихой и громкой речи.</w:t>
      </w:r>
    </w:p>
    <w:p w14:paraId="56AD1F24" w14:textId="77777777" w:rsidR="00381544" w:rsidRPr="00CC48B5" w:rsidRDefault="00381544" w:rsidP="00381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Память</w:t>
      </w:r>
    </w:p>
    <w:p w14:paraId="4A90910D" w14:textId="77777777" w:rsidR="00381544" w:rsidRPr="00CC48B5" w:rsidRDefault="00381544" w:rsidP="00381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Воспитание слухоречевой памяти при восприятии одно -и двухступенчатых инструкций.</w:t>
      </w:r>
    </w:p>
    <w:p w14:paraId="27198BEC" w14:textId="77777777" w:rsidR="00381544" w:rsidRPr="00CC48B5" w:rsidRDefault="00381544" w:rsidP="00381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Развитие зрительного внимания и памяти в работе с парными и разрезными картинками.</w:t>
      </w:r>
    </w:p>
    <w:p w14:paraId="1A199B4D" w14:textId="77777777" w:rsidR="00B03583" w:rsidRDefault="00B03583" w:rsidP="00381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367A626" w14:textId="77777777" w:rsidR="00381544" w:rsidRPr="00CC48B5" w:rsidRDefault="00381544" w:rsidP="00381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Мышление</w:t>
      </w:r>
    </w:p>
    <w:p w14:paraId="1A5DDD18" w14:textId="77777777" w:rsidR="00381544" w:rsidRPr="00CC48B5" w:rsidRDefault="00381544" w:rsidP="00381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Развитие наглядно-действенного и наглядно-образного мышления при группировке и классификации хорошо знако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предметов (игрушек, одежды, обуви, посуды, животных). Выделение 4-го лишнего на уровне простых обобщений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(например,3 зайца и 1самолет).</w:t>
      </w:r>
    </w:p>
    <w:p w14:paraId="1DF79AAB" w14:textId="77777777" w:rsidR="00381544" w:rsidRPr="00CC48B5" w:rsidRDefault="00381544" w:rsidP="003815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мелкой моторики и графических навыков</w:t>
      </w:r>
    </w:p>
    <w:p w14:paraId="3EF54765" w14:textId="77777777" w:rsidR="00381544" w:rsidRPr="00CC48B5" w:rsidRDefault="00381544" w:rsidP="003815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Учить правильной посадке</w:t>
      </w:r>
    </w:p>
    <w:p w14:paraId="62C0CD26" w14:textId="77777777" w:rsidR="00381544" w:rsidRPr="00CC48B5" w:rsidRDefault="00381544" w:rsidP="003815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Учить правильному захвату карандаша.</w:t>
      </w:r>
    </w:p>
    <w:p w14:paraId="198B1462" w14:textId="77777777" w:rsidR="00381544" w:rsidRPr="00CC48B5" w:rsidRDefault="00381544" w:rsidP="003815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      Учить рисовать вертикальные и горизонтальные 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кривые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линии.</w:t>
      </w:r>
    </w:p>
    <w:p w14:paraId="0799A475" w14:textId="77777777" w:rsidR="00381544" w:rsidRPr="00CC48B5" w:rsidRDefault="00381544" w:rsidP="003815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Учить раскрашивать изображения, ограниченные контуром.</w:t>
      </w:r>
    </w:p>
    <w:p w14:paraId="2C46E077" w14:textId="77777777" w:rsidR="00381544" w:rsidRPr="00CC48B5" w:rsidRDefault="00381544" w:rsidP="003815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Учить изображать круглую форму.</w:t>
      </w:r>
    </w:p>
    <w:p w14:paraId="361E0568" w14:textId="77777777" w:rsidR="00381544" w:rsidRPr="00CC48B5" w:rsidRDefault="00381544" w:rsidP="00B0358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 Учить рисовать точки, равномерно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нанося их на лист.</w:t>
      </w:r>
    </w:p>
    <w:p w14:paraId="38C227E5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 по социальному развитию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направлено на формирование у детей осознания собствен</w:t>
      </w:r>
      <w:r w:rsidR="00AC1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«Я», а также формирование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общения и продуктивного взаимодействия со взро</w:t>
      </w:r>
      <w:r w:rsidR="00C65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слыми и сверстниками. Для этого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включаются следующие блоки задач:</w:t>
      </w:r>
    </w:p>
    <w:p w14:paraId="0B81501D" w14:textId="77777777" w:rsidR="00CC48B5" w:rsidRPr="00CC48B5" w:rsidRDefault="00C65696" w:rsidP="00C4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Ф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прочных эмоциональных связей с близкими взрослыми и способах проявления эмоциональных реакций к близким людям;</w:t>
      </w:r>
    </w:p>
    <w:p w14:paraId="7AEB2CCB" w14:textId="77777777" w:rsidR="00CC48B5" w:rsidRPr="00CC48B5" w:rsidRDefault="00C65696" w:rsidP="00C4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Ф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представлений о себе,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схеме своего тела, о своей семье.</w:t>
      </w:r>
    </w:p>
    <w:p w14:paraId="2B2253CB" w14:textId="77777777" w:rsidR="00CC48B5" w:rsidRPr="00CC48B5" w:rsidRDefault="00CC48B5" w:rsidP="00C4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Формирование самостоятельности в быту: овладение культурно-гигиеническими навыками, навыками опрятности. с детьми проводят специальные занятия по овладению конкретными последовательными действиями определённого 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  (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мытьё рук, вытирание полотенцем и др.). Немаловажным является включение отработанного на занятии навыка при выполнении режимных моментов.</w:t>
      </w:r>
    </w:p>
    <w:p w14:paraId="5EF569E3" w14:textId="77777777" w:rsidR="00CC48B5" w:rsidRPr="00CC48B5" w:rsidRDefault="00CC48B5" w:rsidP="00C4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Формирование у ребёнка интереса к взрослому и совместной деятельности с ним: приучение в процессе общения с педагогом фиксировать взгляд на лице взрослого, вызывать у него улыбку, давать свою ведущую руку для приветствия и прощания; расширение эмоционального общения ребёнка со взрослым в процессе обыгрывания музыкальных и заводных игрушек. При этом используются яркие игрушки, игровые действия с ними, сюрпризные моменты и др. Во всех играх взросл</w:t>
      </w:r>
      <w:r w:rsidR="00C6569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побуждают ребёнка радоваться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улыбаться, смотреть в глаза, брать игрушку и совершать с ней самостоятельные действия.</w:t>
      </w:r>
    </w:p>
    <w:p w14:paraId="07EC0CD3" w14:textId="77777777" w:rsidR="00CC48B5" w:rsidRPr="00CC48B5" w:rsidRDefault="00CC48B5" w:rsidP="00C4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Формирование у ребёнка интереса к сверстникам и совместной деятельности с ними, средств коммуникации со сверстниками. Детей учат здороваться с другим ребёнком, протягивать руку для приветствия, брать и передавать сверстнику игрушки, выполнять совместные действия с игрушками и др.</w:t>
      </w:r>
    </w:p>
    <w:p w14:paraId="05B4A896" w14:textId="77777777" w:rsidR="00CC48B5" w:rsidRPr="00CC48B5" w:rsidRDefault="00C65696" w:rsidP="00C4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Ф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навыка адекватного поведения в социуме.</w:t>
      </w:r>
    </w:p>
    <w:p w14:paraId="7EB4433A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8405DF" w14:textId="77777777" w:rsidR="00CC48B5" w:rsidRPr="00CC48B5" w:rsidRDefault="00CC48B5" w:rsidP="00C4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следующие </w:t>
      </w:r>
      <w:r w:rsidRPr="00CC4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 и задания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E23B51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145"/>
        <w:gridCol w:w="6256"/>
      </w:tblGrid>
      <w:tr w:rsidR="00CC48B5" w:rsidRPr="00CC48B5" w14:paraId="2BE35EF0" w14:textId="77777777" w:rsidTr="00CC48B5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5D33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785F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49E51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</w:t>
            </w:r>
            <w:r w:rsidR="0018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ированная </w:t>
            </w:r>
            <w:proofErr w:type="gramStart"/>
            <w:r w:rsidR="0018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  «</w:t>
            </w:r>
            <w:proofErr w:type="gramEnd"/>
            <w:r w:rsidR="0018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меня</w:t>
            </w: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11A600B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упражнения</w:t>
            </w:r>
          </w:p>
        </w:tc>
      </w:tr>
      <w:tr w:rsidR="00CC48B5" w:rsidRPr="00CC48B5" w14:paraId="401A424A" w14:textId="77777777" w:rsidTr="00CC48B5"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E7F7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D336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самообслуживания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8859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«Умываемся»</w:t>
            </w:r>
          </w:p>
          <w:p w14:paraId="16BA8DFC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«Мыльные перчатки»</w:t>
            </w:r>
          </w:p>
          <w:p w14:paraId="0DE5B33F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«Чистим зубы»</w:t>
            </w:r>
          </w:p>
        </w:tc>
      </w:tr>
      <w:tr w:rsidR="00CC48B5" w:rsidRPr="00CC48B5" w14:paraId="55B7DEC9" w14:textId="77777777" w:rsidTr="00CC48B5"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F8E2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D46F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интереса к взрослому, сверстнику, совместной деятельности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F9A77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«Посмотри мне в глазки»</w:t>
            </w:r>
          </w:p>
          <w:p w14:paraId="3B858FB0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спрятался?»</w:t>
            </w:r>
          </w:p>
          <w:p w14:paraId="0DE61F38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«Ку-ку»</w:t>
            </w:r>
          </w:p>
          <w:p w14:paraId="5048575F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«Подул ветерок»</w:t>
            </w:r>
          </w:p>
          <w:p w14:paraId="024CC1EA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«Хлопаем в ладоши»</w:t>
            </w:r>
          </w:p>
        </w:tc>
      </w:tr>
      <w:tr w:rsidR="00CC48B5" w:rsidRPr="00CC48B5" w14:paraId="186C1907" w14:textId="77777777" w:rsidTr="00CC48B5">
        <w:trPr>
          <w:trHeight w:val="2999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A861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562D" w14:textId="77777777" w:rsidR="00CC48B5" w:rsidRPr="00CC48B5" w:rsidRDefault="00CC48B5" w:rsidP="00C43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ребёнка представлений о </w:t>
            </w:r>
            <w:proofErr w:type="gramStart"/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себе,  о</w:t>
            </w:r>
            <w:proofErr w:type="gramEnd"/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схеме своего тела.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B405" w14:textId="77777777" w:rsidR="00CC48B5" w:rsidRPr="00CC48B5" w:rsidRDefault="00CC48B5" w:rsidP="00C43515">
            <w:pPr>
              <w:spacing w:after="0" w:line="2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– человек»</w:t>
            </w:r>
          </w:p>
          <w:p w14:paraId="747EFC14" w14:textId="77777777" w:rsidR="00CC48B5" w:rsidRPr="00CC48B5" w:rsidRDefault="00CC48B5" w:rsidP="00C43515">
            <w:pPr>
              <w:spacing w:after="0" w:line="2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я?»</w:t>
            </w:r>
          </w:p>
          <w:p w14:paraId="46998A6B" w14:textId="77777777" w:rsidR="00CC48B5" w:rsidRPr="00CC48B5" w:rsidRDefault="00CC48B5" w:rsidP="00C43515">
            <w:pPr>
              <w:spacing w:after="0" w:line="2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ручки»</w:t>
            </w:r>
          </w:p>
          <w:p w14:paraId="0B600E28" w14:textId="77777777" w:rsidR="00CC48B5" w:rsidRPr="00CC48B5" w:rsidRDefault="00CC48B5" w:rsidP="00C43515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ноги»</w:t>
            </w:r>
          </w:p>
          <w:p w14:paraId="7F0BBB7E" w14:textId="77777777" w:rsidR="00CC48B5" w:rsidRPr="00CC48B5" w:rsidRDefault="00CC48B5" w:rsidP="00C43515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уши»</w:t>
            </w:r>
          </w:p>
          <w:p w14:paraId="0024BC00" w14:textId="77777777" w:rsidR="00CC48B5" w:rsidRPr="00CC48B5" w:rsidRDefault="00CC48B5" w:rsidP="00C43515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рот и язычок»</w:t>
            </w:r>
          </w:p>
          <w:p w14:paraId="1C4CFCC8" w14:textId="77777777" w:rsidR="00CC48B5" w:rsidRPr="00CC48B5" w:rsidRDefault="00CC48B5" w:rsidP="00C43515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зубки»</w:t>
            </w:r>
          </w:p>
          <w:p w14:paraId="508A41A6" w14:textId="77777777" w:rsidR="00CC48B5" w:rsidRPr="00CC48B5" w:rsidRDefault="00CC48B5" w:rsidP="00C43515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нос»</w:t>
            </w:r>
          </w:p>
          <w:p w14:paraId="63055FFC" w14:textId="77777777" w:rsidR="00CC48B5" w:rsidRPr="00CC48B5" w:rsidRDefault="00CC48B5" w:rsidP="00C43515">
            <w:pPr>
              <w:spacing w:after="0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глаза»</w:t>
            </w:r>
          </w:p>
          <w:p w14:paraId="604028DA" w14:textId="77777777" w:rsidR="00CC48B5" w:rsidRPr="00CC48B5" w:rsidRDefault="00CC48B5" w:rsidP="00C43515">
            <w:pPr>
              <w:spacing w:after="0" w:line="2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– человек»</w:t>
            </w:r>
          </w:p>
        </w:tc>
      </w:tr>
    </w:tbl>
    <w:p w14:paraId="0608CF41" w14:textId="77777777" w:rsidR="004711B5" w:rsidRDefault="004711B5" w:rsidP="00471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039C73" w14:textId="77777777" w:rsidR="004711B5" w:rsidRPr="003C6103" w:rsidRDefault="00CC48B5" w:rsidP="003C6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711B5" w:rsidRPr="0047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47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</w:t>
      </w:r>
      <w:r w:rsidR="008B6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планирование</w:t>
      </w:r>
      <w:r w:rsidR="004711B5"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занятий по социальному развитию</w:t>
      </w:r>
    </w:p>
    <w:p w14:paraId="7495A537" w14:textId="77777777" w:rsidR="004711B5" w:rsidRPr="00CC48B5" w:rsidRDefault="004711B5" w:rsidP="0047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учебный год</w:t>
      </w:r>
      <w:r w:rsidR="003C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возраст_____________</w:t>
      </w:r>
    </w:p>
    <w:p w14:paraId="2BF02D16" w14:textId="77777777" w:rsidR="004711B5" w:rsidRPr="00CC48B5" w:rsidRDefault="004711B5" w:rsidP="0047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3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2357"/>
        <w:gridCol w:w="2452"/>
        <w:gridCol w:w="3450"/>
        <w:gridCol w:w="1913"/>
        <w:gridCol w:w="59"/>
        <w:gridCol w:w="12"/>
      </w:tblGrid>
      <w:tr w:rsidR="004711B5" w:rsidRPr="00805311" w14:paraId="79394ABC" w14:textId="77777777" w:rsidTr="003C6103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FE7371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F96B6" w14:textId="77777777" w:rsidR="004711B5" w:rsidRPr="00805311" w:rsidRDefault="004711B5" w:rsidP="00AC31D1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583BC" w14:textId="77777777" w:rsidR="004711B5" w:rsidRPr="00805311" w:rsidRDefault="004711B5" w:rsidP="00AC31D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Младший- средний возраст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B7EF0" w14:textId="77777777" w:rsidR="004711B5" w:rsidRPr="00805311" w:rsidRDefault="004711B5" w:rsidP="00AC31D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1AD83" w14:textId="77777777" w:rsidR="004711B5" w:rsidRPr="00805311" w:rsidRDefault="004711B5" w:rsidP="00AC31D1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Конспекты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2A20CD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B5" w:rsidRPr="00805311" w14:paraId="21938AD5" w14:textId="77777777" w:rsidTr="003C6103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F50E93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CF60B" w14:textId="77777777" w:rsidR="004711B5" w:rsidRPr="00805311" w:rsidRDefault="004711B5" w:rsidP="00AC31D1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человек»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7D944" w14:textId="77777777" w:rsidR="004711B5" w:rsidRPr="00805311" w:rsidRDefault="004711B5" w:rsidP="00AC31D1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себе как о человеке Дидактическая игра «Собери человека»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6D44D" w14:textId="77777777" w:rsidR="004711B5" w:rsidRPr="00805311" w:rsidRDefault="004711B5" w:rsidP="00AC31D1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частях лица</w:t>
            </w:r>
            <w:proofErr w:type="gramStart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Учить</w:t>
            </w:r>
            <w:proofErr w:type="gramEnd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пантомимике. Расширять словарный запас: брови, глаза, нос, </w:t>
            </w:r>
            <w:proofErr w:type="gramStart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ресницы;.</w:t>
            </w:r>
            <w:proofErr w:type="gramEnd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в речи детей слова: вода, мыло, пенится. Воспитывать доброе отношение к кукле, культурно-гигиенические навыки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B7C91" w14:textId="77777777" w:rsidR="004711B5" w:rsidRPr="00805311" w:rsidRDefault="004711B5" w:rsidP="00AC31D1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«</w:t>
            </w:r>
            <w:proofErr w:type="gramEnd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Я-человек»</w:t>
            </w:r>
          </w:p>
          <w:p w14:paraId="1B46A46A" w14:textId="77777777" w:rsidR="004711B5" w:rsidRPr="00805311" w:rsidRDefault="004711B5" w:rsidP="00AC31D1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1E32E7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B5" w:rsidRPr="00805311" w14:paraId="56F107CA" w14:textId="77777777" w:rsidTr="003C6103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41C8BA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E4409" w14:textId="77777777" w:rsidR="004711B5" w:rsidRPr="00805311" w:rsidRDefault="004711B5" w:rsidP="00AC31D1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я?»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4FD83" w14:textId="77777777" w:rsidR="004711B5" w:rsidRPr="00805311" w:rsidRDefault="004711B5" w:rsidP="00AC31D1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 свой пол, чем отличается мальчик от девочки, учить называть свое имя (фамилию).</w:t>
            </w:r>
          </w:p>
          <w:p w14:paraId="01BE682E" w14:textId="77777777" w:rsidR="004711B5" w:rsidRPr="00805311" w:rsidRDefault="004711B5" w:rsidP="00AC31D1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«Одень куклу»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F5B2C" w14:textId="77777777" w:rsidR="004711B5" w:rsidRPr="00805311" w:rsidRDefault="004711B5" w:rsidP="00AC31D1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различии полов. Учить отвечать на вопросы. Расширять словарный запас: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94BC6" w14:textId="77777777" w:rsidR="004711B5" w:rsidRPr="00805311" w:rsidRDefault="004711B5" w:rsidP="00AC31D1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«Кто я?»</w:t>
            </w:r>
          </w:p>
          <w:p w14:paraId="30ECE2E3" w14:textId="77777777" w:rsidR="004711B5" w:rsidRPr="00805311" w:rsidRDefault="004711B5" w:rsidP="00AC31D1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C8DDC8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B5" w:rsidRPr="00805311" w14:paraId="7E3B98F6" w14:textId="77777777" w:rsidTr="003C6103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C4AAD1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A1D58" w14:textId="77777777" w:rsidR="004711B5" w:rsidRPr="00805311" w:rsidRDefault="004711B5" w:rsidP="00AC31D1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ручки»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497E8" w14:textId="77777777" w:rsidR="004711B5" w:rsidRPr="00805311" w:rsidRDefault="004711B5" w:rsidP="00AC31D1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об органах нашего тела – руках; о значении рук для человека, учить пальчиковой гимнастике.</w:t>
            </w:r>
          </w:p>
          <w:p w14:paraId="65645813" w14:textId="77777777" w:rsidR="004711B5" w:rsidRPr="00805311" w:rsidRDefault="004711B5" w:rsidP="00AC31D1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«Чудесный мешочек»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3C4F7" w14:textId="77777777" w:rsidR="004711B5" w:rsidRPr="00805311" w:rsidRDefault="004711B5" w:rsidP="00AC31D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представление детей о своих «руках», о значении рук в нашей жизни. Закрепить названия пальцев. </w:t>
            </w:r>
            <w:proofErr w:type="spellStart"/>
            <w:proofErr w:type="gramStart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-визировать</w:t>
            </w:r>
            <w:proofErr w:type="gramEnd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детей слова: холодный, горячий, твердый, мягкий. Продолжать развивать умение соотносить свои движения со словами зарядки. Развивать мелкую моторику и тактильно-</w:t>
            </w:r>
            <w:proofErr w:type="spellStart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мнемическую</w:t>
            </w:r>
            <w:proofErr w:type="spellEnd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чувствительность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81F6F" w14:textId="77777777" w:rsidR="004711B5" w:rsidRPr="00805311" w:rsidRDefault="004711B5" w:rsidP="00AC31D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«Мои ручки»</w:t>
            </w:r>
          </w:p>
          <w:p w14:paraId="69DAA7C9" w14:textId="77777777" w:rsidR="004711B5" w:rsidRPr="00805311" w:rsidRDefault="004711B5" w:rsidP="00AC31D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63A849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B5" w:rsidRPr="00805311" w14:paraId="27654785" w14:textId="77777777" w:rsidTr="003C6103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680828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DCADC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ноги»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C3C14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ногах человека,</w:t>
            </w: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значении ног в нашей жизни.</w:t>
            </w:r>
          </w:p>
          <w:p w14:paraId="0509A329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«Принеси игрушку».</w:t>
            </w:r>
          </w:p>
          <w:p w14:paraId="5DC511D7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«Догони мяч»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A5CEA" w14:textId="77777777" w:rsidR="004711B5" w:rsidRPr="00805311" w:rsidRDefault="004711B5" w:rsidP="00AC31D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строении и значении ног в нашей жизни. Расширять словарный запас: нога, коленка. Развивать координацию движений, внимание, сенсорику. Воспитывать бережное отношение к своим вещам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B67DA" w14:textId="77777777" w:rsidR="004711B5" w:rsidRPr="00805311" w:rsidRDefault="004711B5" w:rsidP="00AC31D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 «</w:t>
            </w:r>
            <w:proofErr w:type="gramEnd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ноги»</w:t>
            </w:r>
          </w:p>
          <w:p w14:paraId="2B2C174C" w14:textId="77777777" w:rsidR="004711B5" w:rsidRPr="00805311" w:rsidRDefault="004711B5" w:rsidP="00AC31D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869740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B5" w:rsidRPr="00805311" w14:paraId="4205ADD0" w14:textId="77777777" w:rsidTr="003C6103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7587EA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C0A99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уши»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F93AE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об ушах,</w:t>
            </w: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значении ушей для человека.</w:t>
            </w:r>
          </w:p>
          <w:p w14:paraId="2DB15D0B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«Назови мое слово»,</w:t>
            </w: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«Какой инструмент звучит?»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B38E1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об органе слуха – ушах. Рассказать о значении в нашей жизни. Развивать слуховое внимание, правильное звукопроизношение, двигательную активность. Воспитывать бережное отношение к своему телу и окружающим людям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1C6F6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«Мои уши»</w:t>
            </w:r>
          </w:p>
          <w:p w14:paraId="32CAA030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701C98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B5" w:rsidRPr="00805311" w14:paraId="4D04F2AB" w14:textId="77777777" w:rsidTr="003C6103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E9E00C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5243F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рот и язычок»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C5058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функциях нашего рта и языка, учить </w:t>
            </w:r>
            <w:proofErr w:type="spellStart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миогимнастике</w:t>
            </w:r>
            <w:proofErr w:type="spellEnd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воспитывать культурно-гигиенические навыки.</w:t>
            </w:r>
          </w:p>
          <w:p w14:paraId="21F2F013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на вкус»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0D3E7" w14:textId="77777777" w:rsidR="004711B5" w:rsidRPr="00805311" w:rsidRDefault="004711B5" w:rsidP="00AC31D1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«языке» человека. Учить различать вкус продуктов. Учить правильному звукопроизношению, расширять словарный запас: язычок</w:t>
            </w:r>
          </w:p>
          <w:p w14:paraId="54FE49CD" w14:textId="77777777" w:rsidR="004711B5" w:rsidRPr="00805311" w:rsidRDefault="004711B5" w:rsidP="00AC31D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развитие мышц, поднимающих язык. Развивать мелкую моторику. Воспитывать бережное отношение к своему телу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22FE4" w14:textId="77777777" w:rsidR="004711B5" w:rsidRPr="00805311" w:rsidRDefault="004711B5" w:rsidP="00AC31D1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«Мой рот и язычок»</w:t>
            </w:r>
          </w:p>
          <w:p w14:paraId="63D3FF50" w14:textId="77777777" w:rsidR="004711B5" w:rsidRPr="00805311" w:rsidRDefault="004711B5" w:rsidP="00AC31D1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F696D3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B5" w:rsidRPr="00805311" w14:paraId="277611B8" w14:textId="77777777" w:rsidTr="003C6103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DE780A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00361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зубки»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E81B9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значении зубов для человека, о том, какие бывают зубы, как за ними ухаживать.</w:t>
            </w:r>
          </w:p>
          <w:p w14:paraId="0D4355C0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ты съел?»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D5B6C" w14:textId="77777777" w:rsidR="004711B5" w:rsidRPr="00805311" w:rsidRDefault="004711B5" w:rsidP="00AC31D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зубах человека, об их значении в нашей жизни. Учить правильно за ними ухаживать. Расширять словарный запас</w:t>
            </w:r>
            <w:proofErr w:type="gramStart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</w:t>
            </w:r>
            <w:proofErr w:type="gramEnd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речевое дыхание. Воспитывать культурно-гигиенические навыки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32AD" w14:textId="77777777" w:rsidR="004711B5" w:rsidRPr="00805311" w:rsidRDefault="004711B5" w:rsidP="00AC31D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«Мои зубки»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49D4D1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B5" w:rsidRPr="00805311" w14:paraId="254C39C3" w14:textId="77777777" w:rsidTr="003C6103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297BB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3E39C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нос»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FA91E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об органе обоняния – о носе (зачем нужен нос, как его надо беречь). Проводить закаливающее носовое дыхание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7CEBF" w14:textId="77777777" w:rsidR="004711B5" w:rsidRPr="00805311" w:rsidRDefault="004711B5" w:rsidP="00AC31D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детей о «носе» человека, о его функциях и значении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нашей жизни. Учить дыхательным </w:t>
            </w: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упражнениям, улучшающим кровообращение в верхних отделах дыхательных путей, повышающих устойчивость организма к инфекциям. </w:t>
            </w: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мышление. Обогащать словарный запас:</w:t>
            </w:r>
          </w:p>
          <w:p w14:paraId="03E34FFB" w14:textId="77777777" w:rsidR="004711B5" w:rsidRPr="00805311" w:rsidRDefault="004711B5" w:rsidP="00AC31D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поведения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FF473" w14:textId="77777777" w:rsidR="004711B5" w:rsidRPr="00805311" w:rsidRDefault="004711B5" w:rsidP="00AC31D1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8 «Мой нос»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1B652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B5" w:rsidRPr="00805311" w14:paraId="1E112579" w14:textId="77777777" w:rsidTr="003C6103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50BCBC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582C4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глаза»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66674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глазах, об их значении для человека, о том, как тяжело жить людям с нарушенным зрением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55466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своих глазах, об их строении и значении в нашей жизни. Учить упражнениям для глаз, тренировать зрительную память. Расширять словарный запас: радужная оболочка, зрачок, веки и др. Познакомить с новой сказкой, учить сопереживать главным героям. Воспитывать гуманные чувства к людям-инвалидам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38208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«Мои глаза»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C0307E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B5" w:rsidRPr="00805311" w14:paraId="32770EBE" w14:textId="77777777" w:rsidTr="003C6103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2D74251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7C91B" w14:textId="77777777" w:rsidR="004711B5" w:rsidRPr="00805311" w:rsidRDefault="004711B5" w:rsidP="00AC31D1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человек»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B0D0B" w14:textId="77777777" w:rsidR="004711B5" w:rsidRPr="00805311" w:rsidRDefault="004711B5" w:rsidP="00AC31D1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себе как о человеке Дидактическая игра «Собери человека»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0189D" w14:textId="77777777" w:rsidR="004711B5" w:rsidRDefault="004711B5" w:rsidP="00AC31D1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едставление детей о частях лица.</w:t>
            </w: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пантомимике. Расширять словарный запас: брови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глаза, нос, ресницы;</w:t>
            </w:r>
          </w:p>
          <w:p w14:paraId="203D3307" w14:textId="77777777" w:rsidR="004711B5" w:rsidRPr="00805311" w:rsidRDefault="004711B5" w:rsidP="00AC31D1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 речи детей слова: вода, мыло, пенится. Воспитывать доброе отношение к кукле, культурно-гигиенические навыки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B4DE9" w14:textId="77777777" w:rsidR="004711B5" w:rsidRPr="00805311" w:rsidRDefault="004711B5" w:rsidP="00AC31D1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«Я-человек»</w:t>
            </w:r>
          </w:p>
        </w:tc>
        <w:tc>
          <w:tcPr>
            <w:tcW w:w="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648D098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1B5" w:rsidRPr="00805311" w14:paraId="7DFF15F1" w14:textId="77777777" w:rsidTr="003C6103">
        <w:trPr>
          <w:gridAfter w:val="1"/>
          <w:wAfter w:w="12" w:type="dxa"/>
          <w:trHeight w:val="995"/>
          <w:tblCellSpacing w:w="0" w:type="dxa"/>
        </w:trPr>
        <w:tc>
          <w:tcPr>
            <w:tcW w:w="2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D595B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  <w:tc>
          <w:tcPr>
            <w:tcW w:w="7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9B2BB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«Организация ухода за детьми </w:t>
            </w: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(туалет носа, умывание, полоскание рта и чистка зубов)»</w:t>
            </w:r>
          </w:p>
          <w:p w14:paraId="2DAA6C07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«Влияние пальчиковой </w:t>
            </w:r>
            <w:proofErr w:type="gramStart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гимнастики  на</w:t>
            </w:r>
            <w:proofErr w:type="gramEnd"/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умственное развитие ребенка»</w:t>
            </w:r>
          </w:p>
        </w:tc>
      </w:tr>
      <w:tr w:rsidR="004711B5" w:rsidRPr="00805311" w14:paraId="2E1B5F43" w14:textId="77777777" w:rsidTr="003C6103">
        <w:trPr>
          <w:gridAfter w:val="1"/>
          <w:wAfter w:w="12" w:type="dxa"/>
          <w:tblCellSpacing w:w="0" w:type="dxa"/>
        </w:trPr>
        <w:tc>
          <w:tcPr>
            <w:tcW w:w="2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9B0BE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материал</w:t>
            </w:r>
          </w:p>
        </w:tc>
        <w:tc>
          <w:tcPr>
            <w:tcW w:w="7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E3BF8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по теме «Человек»</w:t>
            </w:r>
          </w:p>
          <w:p w14:paraId="6A4F75DA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Картотека-конструктор</w:t>
            </w:r>
          </w:p>
          <w:p w14:paraId="05692775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Стихи, песенки, игры</w:t>
            </w:r>
          </w:p>
        </w:tc>
      </w:tr>
      <w:tr w:rsidR="004711B5" w:rsidRPr="00805311" w14:paraId="75D816FE" w14:textId="77777777" w:rsidTr="003C6103">
        <w:trPr>
          <w:gridAfter w:val="1"/>
          <w:wAfter w:w="12" w:type="dxa"/>
          <w:tblCellSpacing w:w="0" w:type="dxa"/>
        </w:trPr>
        <w:tc>
          <w:tcPr>
            <w:tcW w:w="2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26A2C" w14:textId="77777777" w:rsidR="004711B5" w:rsidRPr="00805311" w:rsidRDefault="004711B5" w:rsidP="00AC31D1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пособия</w:t>
            </w:r>
          </w:p>
        </w:tc>
        <w:tc>
          <w:tcPr>
            <w:tcW w:w="7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01C36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в картинках «Я и моё тело. Внутренние органы человека»</w:t>
            </w:r>
          </w:p>
          <w:p w14:paraId="765711C4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«Я и моё тело»</w:t>
            </w:r>
          </w:p>
          <w:p w14:paraId="0551775B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пособие «Моё тело»</w:t>
            </w:r>
          </w:p>
          <w:p w14:paraId="215C87F2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«Всё обо всём</w:t>
            </w:r>
            <w:r w:rsidRPr="008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Моё тело»</w:t>
            </w:r>
          </w:p>
        </w:tc>
      </w:tr>
      <w:tr w:rsidR="004711B5" w:rsidRPr="00805311" w14:paraId="544317BD" w14:textId="77777777" w:rsidTr="003C6103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F7046F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720167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AC6F43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52293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7C34F2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08160F" w14:textId="77777777" w:rsidR="004711B5" w:rsidRPr="00805311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F282C8" w14:textId="77777777" w:rsidR="004711B5" w:rsidRDefault="004711B5" w:rsidP="00471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4711B5" w14:paraId="23766144" w14:textId="77777777" w:rsidTr="00AC31D1">
        <w:trPr>
          <w:trHeight w:val="100"/>
        </w:trPr>
        <w:tc>
          <w:tcPr>
            <w:tcW w:w="9843" w:type="dxa"/>
          </w:tcPr>
          <w:p w14:paraId="6E8FF351" w14:textId="77777777" w:rsidR="004711B5" w:rsidRDefault="004711B5" w:rsidP="00AC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7E247B" w14:textId="77777777" w:rsidR="00CC48B5" w:rsidRPr="00426115" w:rsidRDefault="00CC48B5" w:rsidP="00426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A2DB1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воспитате</w:t>
      </w:r>
      <w:r w:rsidR="001835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включают в себя требования:</w:t>
      </w:r>
    </w:p>
    <w:p w14:paraId="39C7C32E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Завести «Дневник наблюдений». Он заполняется ежедневно в процессе и после занятий с ребёнком. В дневнике даётся план (конспект) занятия педагога с ребёнком, отмечаются дополнительные занятия с воспитателем, фиксируются наблюдения за действиями ребёнка в режимные моменты, а также вопросы к дефектологу.</w:t>
      </w:r>
    </w:p>
    <w:p w14:paraId="3F979A7F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Оформить «Фотоальбом».</w:t>
      </w:r>
      <w:r w:rsidR="0018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используется для занятий с ребёнком в целях закрепления представлений о социальных явлениях. В нём содержатся фотографии ребёнка, сделанные за продолжительный период времени (ребёнок на занятии, гуляет с друзьями, ребёнок во время еды, ребёнок играет, умывается, спит и т.д.)</w:t>
      </w:r>
    </w:p>
    <w:p w14:paraId="360ECB5C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педагогической компетентности воспитателей проводятся тематические лекции.</w:t>
      </w:r>
    </w:p>
    <w:p w14:paraId="709C5E5D" w14:textId="77777777" w:rsidR="00CC48B5" w:rsidRPr="00CC48B5" w:rsidRDefault="00DB66E3" w:rsidP="00C4351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Особенности 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детей с отклонениями в развитии.</w:t>
      </w:r>
    </w:p>
    <w:p w14:paraId="39DCFCBD" w14:textId="77777777" w:rsidR="00CC48B5" w:rsidRPr="00CC48B5" w:rsidRDefault="00CC48B5" w:rsidP="00C4351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Организация и содержание педагогической </w:t>
      </w:r>
      <w:r w:rsidR="00DB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социальному развитию 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 ОВЗ.</w:t>
      </w:r>
    </w:p>
    <w:p w14:paraId="6DD8A850" w14:textId="77777777" w:rsidR="00CC48B5" w:rsidRPr="00CC48B5" w:rsidRDefault="00CC48B5" w:rsidP="00C4351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Дидактическая игра как </w:t>
      </w:r>
      <w:r w:rsidR="00DB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социального 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ребёнка.</w:t>
      </w:r>
    </w:p>
    <w:p w14:paraId="2BBDF41C" w14:textId="77777777" w:rsidR="00CC48B5" w:rsidRPr="00CC48B5" w:rsidRDefault="001B616B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48B5"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Рекомендуемый перечень методической литературы для проведения занятий с ребёнком:</w:t>
      </w:r>
    </w:p>
    <w:p w14:paraId="314A9124" w14:textId="77777777" w:rsidR="00CC48B5" w:rsidRPr="00CC48B5" w:rsidRDefault="00CC48B5" w:rsidP="00C4351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Игры и занятия с детьми раннего возраста, имеющими отклонения в психофизическом развитии/ Под ре. Е.А.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Г.А. Мишиной. – М.: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Полиграфсервис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14:paraId="14AEEA0C" w14:textId="77777777" w:rsidR="00CC48B5" w:rsidRPr="00CC48B5" w:rsidRDefault="00CC48B5" w:rsidP="00C4351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Дидактические игры и занятия с детьми раннего возраста / Под ред. С.Л.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Новосёловой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1985.</w:t>
      </w:r>
    </w:p>
    <w:p w14:paraId="15558B47" w14:textId="77777777" w:rsidR="00CC48B5" w:rsidRPr="00CC48B5" w:rsidRDefault="00CC48B5" w:rsidP="00C4351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Катаева А.А.,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Стребелева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Дидактическаие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упражнения в обучении умственно отсталых дошкольников. М.: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14:paraId="0DCCF01F" w14:textId="77777777" w:rsidR="00CC48B5" w:rsidRPr="00CC48B5" w:rsidRDefault="00CC48B5" w:rsidP="00C4351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Коррекционная помощь детям раннего возраста в группах кратковременного пребывания: Методическое пособие / Под ред. Е.А.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М: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Полиграфсервис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</w:t>
      </w:r>
    </w:p>
    <w:p w14:paraId="0A249A20" w14:textId="77777777" w:rsidR="00CC48B5" w:rsidRPr="00CC48B5" w:rsidRDefault="00426115" w:rsidP="00426115">
      <w:pPr>
        <w:shd w:val="clear" w:color="auto" w:fill="FFFFFF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396E54" w14:textId="77777777" w:rsidR="00CC48B5" w:rsidRPr="00CC48B5" w:rsidRDefault="00426115" w:rsidP="00285EC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B6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Результаты освоения </w:t>
      </w:r>
      <w:r w:rsidR="00CC48B5"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14:paraId="6B4A68E6" w14:textId="77777777" w:rsidR="00CC48B5" w:rsidRPr="00CC48B5" w:rsidRDefault="00CC48B5" w:rsidP="00C435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и промежуточные результаты по</w:t>
      </w:r>
      <w:r w:rsidR="00DB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 «Социальное развитие»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индивидуальной программы коррекционной работы ориентируются на освоение детьми с ОВЗ адаптивной общеобразовательной программы группы. Динамика развития детей отслеживается по мере реализации индивидуального образовательного маршрута, успешное продвижение по котор</w:t>
      </w:r>
      <w:r w:rsidR="00DB6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свидетельствует о снижении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трудностей при освоении адаптивной общеобразовательной программы. В случае невозможности освоения адаптивной общеобразовательной программы из-за тяжести физических </w:t>
      </w:r>
      <w:r w:rsidR="00DB66E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психических нарушений,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подтвержденных в установленном порядке психолого-медико-педагогической комиссией, результатом коррекционной работы является формирование практически-ориентированных навыков и социализация воспитанников.</w:t>
      </w:r>
    </w:p>
    <w:p w14:paraId="20A73E56" w14:textId="77777777" w:rsidR="00CC48B5" w:rsidRPr="00CC48B5" w:rsidRDefault="00CC48B5" w:rsidP="00C4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14:paraId="4B0F299B" w14:textId="77777777" w:rsidR="00CC48B5" w:rsidRPr="00CC48B5" w:rsidRDefault="008B637E" w:rsidP="00285EC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F2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Рекомендо</w:t>
      </w:r>
      <w:r w:rsidR="00CC48B5"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ванная литература</w:t>
      </w:r>
    </w:p>
    <w:p w14:paraId="1FBBFA46" w14:textId="77777777" w:rsidR="00CC48B5" w:rsidRPr="00CC48B5" w:rsidRDefault="00CC48B5" w:rsidP="00C4351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Абраменкова В.В. Социальная психология детства: развитие отношений 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  в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субкультуре Текст./В.В. Абраменкова. -  М.: Московский психолого-социальный институт, Воронеж: НПО «МОДЕКС», 2000. – 416 с. </w:t>
      </w:r>
    </w:p>
    <w:p w14:paraId="097D168A" w14:textId="77777777" w:rsidR="00CC48B5" w:rsidRPr="00CC48B5" w:rsidRDefault="00CC48B5" w:rsidP="00C43515">
      <w:pPr>
        <w:shd w:val="clear" w:color="auto" w:fill="FFFFFF"/>
        <w:spacing w:after="0" w:line="24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2.      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Л.Б.,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Гаврилушкина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О.П., Зарин А.Н., Соколова Н.Д. Программа воспитания и обучения дошкольников с интеллектуальной недостаточностью. – СПб.: КАРО, 2009.</w:t>
      </w:r>
    </w:p>
    <w:p w14:paraId="1ED66E12" w14:textId="77777777" w:rsidR="00CC48B5" w:rsidRPr="00CC48B5" w:rsidRDefault="00CC48B5" w:rsidP="00C43515">
      <w:pPr>
        <w:shd w:val="clear" w:color="auto" w:fill="FFFFFF"/>
        <w:spacing w:after="0" w:line="242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Екжанова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Стребелева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Программа дошкольных образовательных учреждений компенсирующего вида для детей с нарушением интеллекта «Коррекционно-развивающее обучение и воспитание». – М.: Просвещение, 2010. Входит в Федеральный перечень учебников, учебно-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  и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изданий, рекомендованных (допущенных) Министерством образования РФ к использованию в образовательном процессе в учреждениях дошкольного образования.</w:t>
      </w:r>
    </w:p>
    <w:p w14:paraId="23497C63" w14:textId="77777777" w:rsidR="00CC48B5" w:rsidRPr="00CC48B5" w:rsidRDefault="00CC48B5" w:rsidP="00C4351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 Мой мир: Приобщение ребёнка к социальному </w:t>
      </w:r>
      <w:proofErr w:type="gram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миру./</w:t>
      </w:r>
      <w:proofErr w:type="gram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С.А.Козлова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Коррекционно-развивающие занятия с дошкольниками. / Л.И. Катаева. – М. «ЛИНКА-ПРЕСС», 2000 г. – 224 с.</w:t>
      </w:r>
    </w:p>
    <w:p w14:paraId="55359F41" w14:textId="77777777" w:rsidR="00CC48B5" w:rsidRPr="00CC48B5" w:rsidRDefault="00CC48B5" w:rsidP="00C4351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</w:t>
      </w:r>
      <w:proofErr w:type="spellStart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Тригер</w:t>
      </w:r>
      <w:proofErr w:type="spellEnd"/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Психологические особенности социализации детей с задержкой психического развития. – СПб.: Питер, 2008. – 192 с.</w:t>
      </w:r>
    </w:p>
    <w:p w14:paraId="052B70C9" w14:textId="77777777" w:rsidR="00CC48B5" w:rsidRPr="00CC48B5" w:rsidRDefault="00CC48B5" w:rsidP="00C4351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927F45" w14:textId="77777777" w:rsidR="00CC48B5" w:rsidRPr="00CC48B5" w:rsidRDefault="00CC48B5" w:rsidP="00C4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297960" w14:textId="77777777" w:rsidR="00CC48B5" w:rsidRDefault="00CC48B5" w:rsidP="00C4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21FC5E" w14:textId="77777777" w:rsidR="00695517" w:rsidRDefault="00695517" w:rsidP="00C4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B673B" w14:textId="77777777" w:rsidR="00695517" w:rsidRDefault="00695517" w:rsidP="00C4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42E68" w14:textId="77777777" w:rsidR="00695517" w:rsidRDefault="00695517" w:rsidP="00C4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51BCF" w14:textId="77777777" w:rsidR="00695517" w:rsidRDefault="00695517" w:rsidP="00C43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88760" w14:textId="77777777" w:rsidR="00695517" w:rsidRDefault="00695517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E4A09" w14:textId="77777777" w:rsidR="00695517" w:rsidRDefault="00695517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B2525" w14:textId="77777777" w:rsidR="00695517" w:rsidRDefault="00695517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CC92B" w14:textId="77777777" w:rsidR="00695517" w:rsidRDefault="00695517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E5077" w14:textId="77777777" w:rsidR="0092661D" w:rsidRDefault="0092661D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1908B" w14:textId="77777777" w:rsidR="0092661D" w:rsidRDefault="0092661D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2D787" w14:textId="77777777" w:rsidR="0092661D" w:rsidRDefault="0092661D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2FDE8" w14:textId="77777777" w:rsidR="0092661D" w:rsidRDefault="0092661D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37908" w14:textId="77777777" w:rsidR="0092661D" w:rsidRDefault="0092661D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71A3F" w14:textId="77777777" w:rsidR="0092661D" w:rsidRDefault="0092661D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6C3C5" w14:textId="77777777" w:rsidR="00F340D8" w:rsidRDefault="00F340D8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13117" w14:textId="77777777" w:rsidR="00F340D8" w:rsidRDefault="00F340D8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4EEA3" w14:textId="77777777" w:rsidR="00F340D8" w:rsidRDefault="00F340D8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3AE4B" w14:textId="77777777" w:rsidR="00F340D8" w:rsidRDefault="00F340D8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25BA0" w14:textId="77777777" w:rsidR="00F340D8" w:rsidRDefault="00F340D8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1BDA6" w14:textId="77777777" w:rsidR="00F340D8" w:rsidRDefault="00F340D8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56FCF" w14:textId="77777777" w:rsidR="00F340D8" w:rsidRDefault="00F340D8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F1E43" w14:textId="77777777" w:rsidR="00F340D8" w:rsidRDefault="00F340D8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89D72" w14:textId="77777777" w:rsidR="00F340D8" w:rsidRDefault="00F340D8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D0597" w14:textId="77777777" w:rsidR="00F340D8" w:rsidRDefault="00F340D8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C5045" w14:textId="77777777" w:rsidR="0092661D" w:rsidRDefault="0092661D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01572" w14:textId="77777777" w:rsidR="0092661D" w:rsidRPr="00CC48B5" w:rsidRDefault="0092661D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3A0F6" w14:textId="77777777" w:rsidR="00CC48B5" w:rsidRPr="00CC48B5" w:rsidRDefault="00CC48B5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2002E273" w14:textId="77777777" w:rsidR="00CC48B5" w:rsidRPr="00CC48B5" w:rsidRDefault="009A26B2" w:rsidP="00CC4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Приложение </w:t>
      </w:r>
    </w:p>
    <w:p w14:paraId="29B60A87" w14:textId="77777777" w:rsidR="00CC48B5" w:rsidRPr="00CC48B5" w:rsidRDefault="00CC48B5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Оценка социального развития ребёнка с ОВЗ</w:t>
      </w:r>
    </w:p>
    <w:p w14:paraId="47BEB216" w14:textId="77777777" w:rsidR="00CC48B5" w:rsidRPr="00CC48B5" w:rsidRDefault="00CC48B5" w:rsidP="00CC48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знать:</w:t>
      </w:r>
    </w:p>
    <w:p w14:paraId="79C2D60C" w14:textId="77777777" w:rsidR="00CC48B5" w:rsidRPr="00CC48B5" w:rsidRDefault="00CC48B5" w:rsidP="00CC48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года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имя, мои игрушки, вещи, моя семья.</w:t>
      </w:r>
    </w:p>
    <w:p w14:paraId="429A8551" w14:textId="77777777" w:rsidR="00CC48B5" w:rsidRPr="00CC48B5" w:rsidRDefault="00CC48B5" w:rsidP="00CC48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года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имя, фамилия, пол, возраст, мой организм (видимые части тела). Мои умения.</w:t>
      </w:r>
    </w:p>
    <w:p w14:paraId="3CF9511D" w14:textId="77777777" w:rsidR="00CC48B5" w:rsidRPr="00CC48B5" w:rsidRDefault="00CC48B5" w:rsidP="00CC48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лет: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адрес, фамилия, назначение некоторых органов чувств (глаза, уши, нос), назначение частей тела (руки, ноги), забота о своем здоровье.</w:t>
      </w:r>
    </w:p>
    <w:p w14:paraId="43A99376" w14:textId="77777777" w:rsidR="00CC48B5" w:rsidRPr="00CC48B5" w:rsidRDefault="00CC48B5" w:rsidP="00CC48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 лет: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фамилия, имя, отчество, дата рождения, место жительства. Функционирование некоторых органов и систем, условия нормального функционирования. Особенности своего организма и здоровья, условия укрепления и нарушения здоровья. Обращение с огнем, электричеством, поведение на улице, первая медицинская помощь.</w:t>
      </w:r>
    </w:p>
    <w:p w14:paraId="5B8AEC1C" w14:textId="77777777" w:rsidR="00CC48B5" w:rsidRPr="00CC48B5" w:rsidRDefault="00CC48B5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14:paraId="7B90CAA1" w14:textId="77777777" w:rsidR="00CC48B5" w:rsidRPr="00CC48B5" w:rsidRDefault="00CC48B5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Дата__________________Заключение__________________________________________________________</w:t>
      </w:r>
    </w:p>
    <w:p w14:paraId="7CBA883B" w14:textId="77777777" w:rsidR="00CC48B5" w:rsidRPr="00CC48B5" w:rsidRDefault="0097283E" w:rsidP="00CC4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(Уровень</w:t>
      </w:r>
      <w:r w:rsidR="00CC48B5" w:rsidRPr="00CC4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социального развития) </w:t>
      </w:r>
    </w:p>
    <w:p w14:paraId="1B09487B" w14:textId="77777777" w:rsidR="00CC48B5" w:rsidRPr="00CC48B5" w:rsidRDefault="00CC48B5" w:rsidP="00CC4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14:paraId="4E2E52B3" w14:textId="77777777" w:rsidR="00CC48B5" w:rsidRPr="00CC48B5" w:rsidRDefault="00CC48B5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2789D2" w14:textId="77777777" w:rsidR="00CC48B5" w:rsidRPr="00CC48B5" w:rsidRDefault="00CC48B5" w:rsidP="00CC4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 Заключение _________________________________________________________</w:t>
      </w:r>
    </w:p>
    <w:p w14:paraId="21DF339A" w14:textId="77777777" w:rsidR="00CC48B5" w:rsidRPr="00CC48B5" w:rsidRDefault="00CC48B5" w:rsidP="00CC4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728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Уровень</w:t>
      </w:r>
      <w:r w:rsidR="001226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социального</w:t>
      </w:r>
      <w:r w:rsidRPr="00CC48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развития) </w:t>
      </w:r>
    </w:p>
    <w:p w14:paraId="0ACB6D85" w14:textId="77777777" w:rsidR="00CC48B5" w:rsidRPr="00CC48B5" w:rsidRDefault="00CC48B5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14:paraId="3935413D" w14:textId="77777777" w:rsidR="00CC48B5" w:rsidRPr="00CC48B5" w:rsidRDefault="00CC48B5" w:rsidP="00CC4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14844C" w14:textId="77777777" w:rsidR="00CC48B5" w:rsidRPr="00CC48B5" w:rsidRDefault="00CC48B5" w:rsidP="00CC4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дефектолог________________________________________</w:t>
      </w:r>
    </w:p>
    <w:p w14:paraId="6D2427DB" w14:textId="77777777" w:rsidR="00CC48B5" w:rsidRPr="00CC48B5" w:rsidRDefault="00CC48B5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19EB01" w14:textId="77777777" w:rsidR="00CC48B5" w:rsidRPr="00CC48B5" w:rsidRDefault="00CC48B5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595550" w14:textId="77777777" w:rsidR="00695517" w:rsidRDefault="00695517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E2AB0A2" w14:textId="77777777" w:rsidR="00695517" w:rsidRDefault="00695517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6C71723" w14:textId="77777777" w:rsidR="00695517" w:rsidRDefault="00695517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ECF5CDA" w14:textId="77777777" w:rsidR="00695517" w:rsidRDefault="00695517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429E772" w14:textId="77777777" w:rsidR="00695517" w:rsidRDefault="00695517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6A0C87F" w14:textId="77777777" w:rsidR="00695517" w:rsidRDefault="00695517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1387FF1" w14:textId="77777777" w:rsidR="00695517" w:rsidRDefault="00695517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F90DED2" w14:textId="77777777" w:rsidR="00695517" w:rsidRDefault="00695517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3C106D1" w14:textId="77777777" w:rsidR="00695517" w:rsidRDefault="00695517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F2F4DED" w14:textId="77777777" w:rsidR="00695517" w:rsidRDefault="00695517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4CD5A50" w14:textId="77777777" w:rsidR="00695517" w:rsidRDefault="00695517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50E610B" w14:textId="77777777" w:rsidR="00695517" w:rsidRDefault="00695517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3AD9C64" w14:textId="77777777" w:rsidR="00695517" w:rsidRDefault="00695517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655876A" w14:textId="77777777" w:rsidR="00695517" w:rsidRDefault="00695517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A38B43E" w14:textId="77777777" w:rsidR="00CC48B5" w:rsidRPr="00CC48B5" w:rsidRDefault="00CC48B5" w:rsidP="00CC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 Уровни социального развития детей с ОВЗ</w:t>
      </w:r>
    </w:p>
    <w:p w14:paraId="2C6773FC" w14:textId="77777777" w:rsidR="00CC48B5" w:rsidRPr="00CC48B5" w:rsidRDefault="00CC48B5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D94CA3" w14:textId="77777777" w:rsidR="00CC48B5" w:rsidRPr="00CC48B5" w:rsidRDefault="00CC48B5" w:rsidP="00CC48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уровень - уровень возрастного соответствия.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Ребенку по возрасту и уровню развития задание доступно.  Однако у разных детей качественные характеристики при его выполне</w:t>
      </w:r>
      <w:r w:rsidR="00695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значительно различаются.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65DC4A3" w14:textId="77777777" w:rsidR="00CC48B5" w:rsidRPr="00CC48B5" w:rsidRDefault="00CC48B5" w:rsidP="00CC48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Подуровень А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достаточное возрастное соответствие. Большинство оценок по исследуемому параметру соответствуют оценке "четыре", т.е. исследуемый параметр находится в пределах "возрастной нормы".  Для установления подуровня А допускается половина оценок со значением "три".</w:t>
      </w:r>
    </w:p>
    <w:p w14:paraId="564D5643" w14:textId="77777777" w:rsidR="00CC48B5" w:rsidRPr="00CC48B5" w:rsidRDefault="00CC48B5" w:rsidP="00CC48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Подуровень Б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среднее возрастное соответствие. Большинство исследуемых параметров находятся в интервале "два" балла.</w:t>
      </w:r>
    </w:p>
    <w:p w14:paraId="6FF33941" w14:textId="77777777" w:rsidR="00CC48B5" w:rsidRPr="00CC48B5" w:rsidRDefault="00CC48B5" w:rsidP="00CC48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Подуровень В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низкое возрастное соответствие. Большинство оценок исследуемых параметров находятся в интервале "один - два" балла.</w:t>
      </w:r>
    </w:p>
    <w:p w14:paraId="60E8688C" w14:textId="77777777" w:rsidR="00CC48B5" w:rsidRPr="00CC48B5" w:rsidRDefault="00CC48B5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FFBF77" w14:textId="77777777" w:rsidR="00CC48B5" w:rsidRPr="00CC48B5" w:rsidRDefault="00CC48B5" w:rsidP="00CC48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уровень - возрастное несоответствие 1-й степени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втором уровне детям предлагаются более легкие задания, которые обычно доступны детям на один год моложе. </w:t>
      </w:r>
    </w:p>
    <w:p w14:paraId="446114B1" w14:textId="77777777" w:rsidR="00CC48B5" w:rsidRPr="00CC48B5" w:rsidRDefault="00CC48B5" w:rsidP="00CC48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Подуровень А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слабо выраженное возрастное несоответствие. Большинство оценок по исследуемому параметру лежат в диапазоне "четыре-три" балла. </w:t>
      </w:r>
    </w:p>
    <w:p w14:paraId="5B63A9AF" w14:textId="77777777" w:rsidR="00CC48B5" w:rsidRPr="00CC48B5" w:rsidRDefault="00CC48B5" w:rsidP="00CC48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Подуровень Б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средне выраженное возрастное несоответствие. Большинство оценок по исследуемому параметру лежат в диапазоне "один - два".</w:t>
      </w:r>
    </w:p>
    <w:p w14:paraId="1971812F" w14:textId="77777777" w:rsidR="00CC48B5" w:rsidRPr="00CC48B5" w:rsidRDefault="00CC48B5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759D0D" w14:textId="77777777" w:rsidR="00CC48B5" w:rsidRPr="00CC48B5" w:rsidRDefault="00CC48B5" w:rsidP="00CC48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III уровень - возрастное несоответствие 2-й степени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уровень значительного ниже возрастного несоответствия. На третьем уровне детям предлагаются задания, которые обычно доступны детям на два возраста ниже, при этом балльная оценка уже не имеет значения. В протоколе отмечается только качественная характеристика решения задания.</w:t>
      </w:r>
    </w:p>
    <w:p w14:paraId="6516BF4E" w14:textId="77777777" w:rsidR="00CC48B5" w:rsidRPr="00CC48B5" w:rsidRDefault="00CC48B5" w:rsidP="00CC4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B60D65" w14:textId="77777777" w:rsidR="00CC48B5" w:rsidRPr="00CC48B5" w:rsidRDefault="00CC48B5" w:rsidP="00CC48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получаем качественно-количественную характеристику развития отдельных показателей психических функций и можем выявить насколько уровень развития ребенка соответствует возрастным возможностям. Такой подход позволяет оценить </w:t>
      </w:r>
    </w:p>
    <w:p w14:paraId="472CB169" w14:textId="77777777" w:rsidR="00CC48B5" w:rsidRDefault="00CC48B5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реальный уровень социального развития,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степень отставания в социальном развитии по разным показателям,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оценить индивидуальную динамику преодоления нарушений развития,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выделить наиболее критические показатели, </w:t>
      </w: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построить проф</w:t>
      </w:r>
      <w:r w:rsidR="00972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индивидуального развития. </w:t>
      </w:r>
    </w:p>
    <w:p w14:paraId="189EDB32" w14:textId="77777777" w:rsidR="0097283E" w:rsidRPr="00CC48B5" w:rsidRDefault="0097283E" w:rsidP="00CC4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BBCAC" w14:textId="77777777" w:rsidR="00CC48B5" w:rsidRPr="00CC48B5" w:rsidRDefault="00CC48B5" w:rsidP="00CC48B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ребенка с одного уровня на следующий или на несколько уровней за определенный период времени и будет определять динамику его индивидуального развития с учетом естественного взросления (т.е. шкала оценки психического развития скоррелирована относительно возраста).</w:t>
      </w:r>
    </w:p>
    <w:p w14:paraId="7191CC1A" w14:textId="77777777" w:rsidR="00CC48B5" w:rsidRPr="00CC48B5" w:rsidRDefault="00CC48B5" w:rsidP="00972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</w:t>
      </w:r>
    </w:p>
    <w:p w14:paraId="014FF570" w14:textId="77777777" w:rsidR="004765A8" w:rsidRPr="00F340D8" w:rsidRDefault="00CC48B5" w:rsidP="00F340D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8B5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</w:p>
    <w:sectPr w:rsidR="004765A8" w:rsidRPr="00F340D8" w:rsidSect="00040443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EDAC" w14:textId="77777777" w:rsidR="00144F41" w:rsidRDefault="00144F41" w:rsidP="00FF17EE">
      <w:pPr>
        <w:spacing w:after="0" w:line="240" w:lineRule="auto"/>
      </w:pPr>
      <w:r>
        <w:separator/>
      </w:r>
    </w:p>
  </w:endnote>
  <w:endnote w:type="continuationSeparator" w:id="0">
    <w:p w14:paraId="130298F8" w14:textId="77777777" w:rsidR="00144F41" w:rsidRDefault="00144F41" w:rsidP="00FF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59243"/>
      <w:docPartObj>
        <w:docPartGallery w:val="Page Numbers (Bottom of Page)"/>
        <w:docPartUnique/>
      </w:docPartObj>
    </w:sdtPr>
    <w:sdtContent>
      <w:p w14:paraId="4D541906" w14:textId="77777777" w:rsidR="00FF17EE" w:rsidRDefault="00FF17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A9A">
          <w:rPr>
            <w:noProof/>
          </w:rPr>
          <w:t>24</w:t>
        </w:r>
        <w:r>
          <w:fldChar w:fldCharType="end"/>
        </w:r>
      </w:p>
    </w:sdtContent>
  </w:sdt>
  <w:p w14:paraId="2E50E428" w14:textId="77777777" w:rsidR="00FF17EE" w:rsidRDefault="00FF17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1564" w14:textId="77777777" w:rsidR="00144F41" w:rsidRDefault="00144F41" w:rsidP="00FF17EE">
      <w:pPr>
        <w:spacing w:after="0" w:line="240" w:lineRule="auto"/>
      </w:pPr>
      <w:r>
        <w:separator/>
      </w:r>
    </w:p>
  </w:footnote>
  <w:footnote w:type="continuationSeparator" w:id="0">
    <w:p w14:paraId="65187A27" w14:textId="77777777" w:rsidR="00144F41" w:rsidRDefault="00144F41" w:rsidP="00FF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402"/>
    <w:multiLevelType w:val="hybridMultilevel"/>
    <w:tmpl w:val="2E5A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2555"/>
    <w:multiLevelType w:val="multilevel"/>
    <w:tmpl w:val="E596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15366E"/>
    <w:multiLevelType w:val="multilevel"/>
    <w:tmpl w:val="C7C4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F5824"/>
    <w:multiLevelType w:val="hybridMultilevel"/>
    <w:tmpl w:val="4980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163D1"/>
    <w:multiLevelType w:val="hybridMultilevel"/>
    <w:tmpl w:val="47B8B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213368">
    <w:abstractNumId w:val="1"/>
  </w:num>
  <w:num w:numId="2" w16cid:durableId="1356032551">
    <w:abstractNumId w:val="2"/>
  </w:num>
  <w:num w:numId="3" w16cid:durableId="686059520">
    <w:abstractNumId w:val="4"/>
  </w:num>
  <w:num w:numId="4" w16cid:durableId="1803495260">
    <w:abstractNumId w:val="3"/>
  </w:num>
  <w:num w:numId="5" w16cid:durableId="54036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73"/>
    <w:rsid w:val="00032659"/>
    <w:rsid w:val="00040443"/>
    <w:rsid w:val="0004475A"/>
    <w:rsid w:val="000929C2"/>
    <w:rsid w:val="000A2E8E"/>
    <w:rsid w:val="000A5A57"/>
    <w:rsid w:val="000F39ED"/>
    <w:rsid w:val="0011754C"/>
    <w:rsid w:val="00122636"/>
    <w:rsid w:val="00144F41"/>
    <w:rsid w:val="00183553"/>
    <w:rsid w:val="001B616B"/>
    <w:rsid w:val="002120FD"/>
    <w:rsid w:val="002324F2"/>
    <w:rsid w:val="00247BCC"/>
    <w:rsid w:val="002764DB"/>
    <w:rsid w:val="00285ECB"/>
    <w:rsid w:val="002C7C6C"/>
    <w:rsid w:val="002D10D4"/>
    <w:rsid w:val="002D5186"/>
    <w:rsid w:val="00322B19"/>
    <w:rsid w:val="00381544"/>
    <w:rsid w:val="003A3F4D"/>
    <w:rsid w:val="003B32B4"/>
    <w:rsid w:val="003B5F52"/>
    <w:rsid w:val="003C6103"/>
    <w:rsid w:val="003E3A98"/>
    <w:rsid w:val="00412C04"/>
    <w:rsid w:val="00426115"/>
    <w:rsid w:val="00426150"/>
    <w:rsid w:val="0043786F"/>
    <w:rsid w:val="004507DD"/>
    <w:rsid w:val="004657DF"/>
    <w:rsid w:val="004711B5"/>
    <w:rsid w:val="004765A8"/>
    <w:rsid w:val="004B1A9A"/>
    <w:rsid w:val="004C4F97"/>
    <w:rsid w:val="004D7E15"/>
    <w:rsid w:val="004F3272"/>
    <w:rsid w:val="004F7B5A"/>
    <w:rsid w:val="00532C26"/>
    <w:rsid w:val="00545CEE"/>
    <w:rsid w:val="005D6138"/>
    <w:rsid w:val="005F1B34"/>
    <w:rsid w:val="005F29B7"/>
    <w:rsid w:val="00626E81"/>
    <w:rsid w:val="00634ACC"/>
    <w:rsid w:val="00670209"/>
    <w:rsid w:val="00695517"/>
    <w:rsid w:val="006974DB"/>
    <w:rsid w:val="006C33FE"/>
    <w:rsid w:val="006E3189"/>
    <w:rsid w:val="006F6154"/>
    <w:rsid w:val="007A48F7"/>
    <w:rsid w:val="007A7B73"/>
    <w:rsid w:val="007B3C32"/>
    <w:rsid w:val="007C0770"/>
    <w:rsid w:val="007D4E8B"/>
    <w:rsid w:val="007E4D9F"/>
    <w:rsid w:val="00804BD6"/>
    <w:rsid w:val="00805311"/>
    <w:rsid w:val="00823419"/>
    <w:rsid w:val="00883D08"/>
    <w:rsid w:val="008B637E"/>
    <w:rsid w:val="008C1B04"/>
    <w:rsid w:val="008D34A7"/>
    <w:rsid w:val="0092661D"/>
    <w:rsid w:val="00927918"/>
    <w:rsid w:val="0097283E"/>
    <w:rsid w:val="009A26B2"/>
    <w:rsid w:val="009E3B50"/>
    <w:rsid w:val="00AA68FC"/>
    <w:rsid w:val="00AC18E4"/>
    <w:rsid w:val="00AE0448"/>
    <w:rsid w:val="00B03583"/>
    <w:rsid w:val="00B15F49"/>
    <w:rsid w:val="00B31583"/>
    <w:rsid w:val="00B35913"/>
    <w:rsid w:val="00B71D9B"/>
    <w:rsid w:val="00B90208"/>
    <w:rsid w:val="00C272C3"/>
    <w:rsid w:val="00C30032"/>
    <w:rsid w:val="00C43515"/>
    <w:rsid w:val="00C53695"/>
    <w:rsid w:val="00C65696"/>
    <w:rsid w:val="00C92232"/>
    <w:rsid w:val="00CC48B5"/>
    <w:rsid w:val="00CC541D"/>
    <w:rsid w:val="00D93921"/>
    <w:rsid w:val="00D96E6E"/>
    <w:rsid w:val="00DA13E6"/>
    <w:rsid w:val="00DA1468"/>
    <w:rsid w:val="00DB66E3"/>
    <w:rsid w:val="00DE2BDD"/>
    <w:rsid w:val="00DF278E"/>
    <w:rsid w:val="00E05001"/>
    <w:rsid w:val="00E12754"/>
    <w:rsid w:val="00E60D32"/>
    <w:rsid w:val="00E90A28"/>
    <w:rsid w:val="00ED3100"/>
    <w:rsid w:val="00EF2488"/>
    <w:rsid w:val="00F340D8"/>
    <w:rsid w:val="00F6045C"/>
    <w:rsid w:val="00FE41EC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0B43"/>
  <w15:chartTrackingRefBased/>
  <w15:docId w15:val="{54A45D5E-FB2E-4898-8F59-7A201B41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3C3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27918"/>
  </w:style>
  <w:style w:type="paragraph" w:styleId="a6">
    <w:name w:val="header"/>
    <w:basedOn w:val="a"/>
    <w:link w:val="a7"/>
    <w:uiPriority w:val="99"/>
    <w:unhideWhenUsed/>
    <w:rsid w:val="00FF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7EE"/>
  </w:style>
  <w:style w:type="paragraph" w:styleId="a8">
    <w:name w:val="footer"/>
    <w:basedOn w:val="a"/>
    <w:link w:val="a9"/>
    <w:uiPriority w:val="99"/>
    <w:unhideWhenUsed/>
    <w:rsid w:val="00FF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7EE"/>
  </w:style>
  <w:style w:type="paragraph" w:styleId="aa">
    <w:name w:val="Balloon Text"/>
    <w:basedOn w:val="a"/>
    <w:link w:val="ab"/>
    <w:uiPriority w:val="99"/>
    <w:semiHidden/>
    <w:unhideWhenUsed/>
    <w:rsid w:val="004B1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1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aguzina.ucoz.ru/097641_000B5_strebeleva_e_a_didakticheskie_igry_i_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7575</Words>
  <Characters>43184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MArinka</cp:lastModifiedBy>
  <cp:revision>8</cp:revision>
  <cp:lastPrinted>2022-09-28T15:46:00Z</cp:lastPrinted>
  <dcterms:created xsi:type="dcterms:W3CDTF">2022-09-28T13:09:00Z</dcterms:created>
  <dcterms:modified xsi:type="dcterms:W3CDTF">2022-10-29T11:09:00Z</dcterms:modified>
</cp:coreProperties>
</file>