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1B4" w:rsidRPr="00624CDB" w:rsidRDefault="00AD4D42" w:rsidP="00AD4D42">
      <w:pPr>
        <w:pStyle w:val="a3"/>
        <w:tabs>
          <w:tab w:val="left" w:pos="6048"/>
          <w:tab w:val="left" w:pos="7305"/>
          <w:tab w:val="left" w:pos="8393"/>
          <w:tab w:val="left" w:pos="8998"/>
        </w:tabs>
        <w:spacing w:before="240"/>
        <w:ind w:left="851" w:hanging="567"/>
        <w:jc w:val="center"/>
        <w:rPr>
          <w:b/>
          <w:color w:val="0F7D3E"/>
          <w:sz w:val="40"/>
        </w:rPr>
      </w:pPr>
      <w:bookmarkStart w:id="0" w:name="_GoBack"/>
      <w:bookmarkEnd w:id="0"/>
      <w:r>
        <w:rPr>
          <w:b/>
          <w:color w:val="0F7D3E"/>
          <w:sz w:val="40"/>
        </w:rPr>
        <w:t>Руководство оператора ДОО</w:t>
      </w:r>
      <w:r w:rsidR="009001B4" w:rsidRPr="00624CDB">
        <w:rPr>
          <w:b/>
          <w:color w:val="0F7D3E"/>
          <w:sz w:val="40"/>
        </w:rPr>
        <w:t xml:space="preserve"> по модулю «</w:t>
      </w:r>
      <w:r w:rsidR="00F006AF">
        <w:rPr>
          <w:b/>
          <w:color w:val="0F7D3E"/>
          <w:sz w:val="40"/>
        </w:rPr>
        <w:t>ЕПД</w:t>
      </w:r>
      <w:r w:rsidR="009001B4" w:rsidRPr="00624CDB">
        <w:rPr>
          <w:b/>
          <w:color w:val="0F7D3E"/>
          <w:sz w:val="40"/>
        </w:rPr>
        <w:t>»</w:t>
      </w:r>
    </w:p>
    <w:p w:rsidR="009001B4" w:rsidRPr="00624CDB" w:rsidRDefault="009001B4" w:rsidP="006E2835">
      <w:pPr>
        <w:pStyle w:val="a3"/>
        <w:tabs>
          <w:tab w:val="left" w:pos="1635"/>
          <w:tab w:val="left" w:pos="3160"/>
          <w:tab w:val="left" w:pos="3577"/>
          <w:tab w:val="left" w:pos="6048"/>
          <w:tab w:val="left" w:pos="7305"/>
          <w:tab w:val="left" w:pos="8393"/>
          <w:tab w:val="left" w:pos="8998"/>
        </w:tabs>
        <w:spacing w:before="261" w:line="314" w:lineRule="auto"/>
        <w:ind w:right="-1" w:firstLine="710"/>
      </w:pPr>
      <w:r w:rsidRPr="00624CDB">
        <w:t>Для перехода к редактированию данных нужно на странице</w:t>
      </w:r>
      <w:r w:rsidR="00624CDB" w:rsidRPr="00624CDB">
        <w:t xml:space="preserve"> </w:t>
      </w:r>
      <w:r w:rsidR="00624CDB">
        <w:t>ор</w:t>
      </w:r>
      <w:r w:rsidRPr="00624CDB">
        <w:t>ганизации кликнуть по ссылке</w:t>
      </w:r>
      <w:r w:rsidR="00624CDB" w:rsidRPr="00624CDB">
        <w:rPr>
          <w:noProof/>
          <w:lang w:eastAsia="ru-RU"/>
        </w:rPr>
        <w:drawing>
          <wp:inline distT="0" distB="0" distL="0" distR="0" wp14:anchorId="67B793D6" wp14:editId="08AF5E46">
            <wp:extent cx="1371600" cy="160382"/>
            <wp:effectExtent l="19050" t="19050" r="19050" b="1143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3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12C6">
        <w:t>.</w:t>
      </w:r>
    </w:p>
    <w:p w:rsidR="00F006AF" w:rsidRDefault="009001B4" w:rsidP="006E2835">
      <w:pPr>
        <w:pStyle w:val="a3"/>
        <w:spacing w:line="270" w:lineRule="exact"/>
        <w:ind w:right="-1" w:firstLine="697"/>
      </w:pPr>
      <w:r w:rsidRPr="00624CDB">
        <w:t>Далее откроется панель с разделами для редактирования.</w:t>
      </w:r>
    </w:p>
    <w:p w:rsidR="009001B4" w:rsidRDefault="00F006AF" w:rsidP="006E2835">
      <w:pPr>
        <w:pStyle w:val="a3"/>
        <w:spacing w:line="270" w:lineRule="exact"/>
        <w:ind w:right="-1" w:firstLine="697"/>
      </w:pPr>
      <w:r>
        <w:t>Создать платную услугу можно в</w:t>
      </w:r>
      <w:r w:rsidR="00624CDB">
        <w:t xml:space="preserve"> раздел</w:t>
      </w:r>
      <w:r>
        <w:t>е</w:t>
      </w:r>
      <w:r w:rsidR="009001B4" w:rsidRPr="00624CDB">
        <w:t xml:space="preserve"> «Р</w:t>
      </w:r>
      <w:r w:rsidR="001569C9">
        <w:t>еестр услуг</w:t>
      </w:r>
      <w:r w:rsidR="009001B4" w:rsidRPr="00624CDB">
        <w:t>»</w:t>
      </w:r>
      <w:r w:rsidR="00624CDB">
        <w:t>.</w:t>
      </w:r>
    </w:p>
    <w:p w:rsidR="007506FD" w:rsidRPr="00624CDB" w:rsidRDefault="007506FD" w:rsidP="006E2835">
      <w:pPr>
        <w:pStyle w:val="a3"/>
        <w:spacing w:line="270" w:lineRule="exact"/>
        <w:ind w:right="-1" w:firstLine="697"/>
      </w:pPr>
    </w:p>
    <w:p w:rsidR="009001B4" w:rsidRDefault="006E2835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6E2835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882005" cy="2279810"/>
            <wp:effectExtent l="19050" t="19050" r="23495" b="25400"/>
            <wp:docPr id="2" name="Рисунок 2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21" cy="2284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06FD" w:rsidRDefault="007506FD" w:rsidP="00911063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6E2835" w:rsidRDefault="006E2835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Для того, чтобы добавить платную услугу,</w:t>
      </w:r>
      <w:r w:rsidR="0091106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необходимо нажать кнопку «Добавить».</w:t>
      </w:r>
      <w:r w:rsidR="00911063">
        <w:rPr>
          <w:rFonts w:ascii="Arial" w:hAnsi="Arial" w:cs="Arial"/>
          <w:sz w:val="28"/>
        </w:rPr>
        <w:t xml:space="preserve"> Появиться окно «Добавление услуги».</w:t>
      </w:r>
    </w:p>
    <w:p w:rsidR="007506FD" w:rsidRDefault="007506FD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911063" w:rsidRDefault="00911063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911063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882529" cy="2507745"/>
            <wp:effectExtent l="19050" t="19050" r="23495" b="26035"/>
            <wp:docPr id="3" name="Рисунок 3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42" cy="2520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06FD" w:rsidRDefault="007506FD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D84052" w:rsidRDefault="00911063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открывшемся окне необходимо указать наименование услуги, например, «Услуга со стоимостью 100%». Затем выбрать тип услуги</w:t>
      </w:r>
      <w:r w:rsidR="0033243E">
        <w:rPr>
          <w:rFonts w:ascii="Arial" w:hAnsi="Arial" w:cs="Arial"/>
          <w:sz w:val="28"/>
        </w:rPr>
        <w:t xml:space="preserve">. </w:t>
      </w:r>
    </w:p>
    <w:p w:rsidR="00D84052" w:rsidRDefault="0033243E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Для ДОО есть два типа услуги</w:t>
      </w:r>
      <w:r w:rsidR="00D84052"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t xml:space="preserve"> </w:t>
      </w:r>
    </w:p>
    <w:p w:rsidR="00D84052" w:rsidRDefault="00D84052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="007506F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«Дошкольное образование» </w:t>
      </w:r>
    </w:p>
    <w:p w:rsidR="00911063" w:rsidRDefault="00D84052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 «Присмотр и уход»</w:t>
      </w:r>
    </w:p>
    <w:p w:rsidR="00D47DFB" w:rsidRDefault="0033243E" w:rsidP="006E2835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Далее необходимо выбрать период учета посещаемости.</w:t>
      </w:r>
      <w:r w:rsidR="00237D98">
        <w:rPr>
          <w:rFonts w:ascii="Arial" w:hAnsi="Arial" w:cs="Arial"/>
          <w:sz w:val="28"/>
        </w:rPr>
        <w:t xml:space="preserve"> Существует четыре вида периода:</w:t>
      </w:r>
    </w:p>
    <w:p w:rsidR="00237D98" w:rsidRDefault="00237D98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</w:t>
      </w:r>
      <w:r w:rsidR="00D47DFB">
        <w:rPr>
          <w:rFonts w:ascii="Arial" w:hAnsi="Arial" w:cs="Arial"/>
          <w:sz w:val="28"/>
        </w:rPr>
        <w:t>«</w:t>
      </w:r>
      <w:proofErr w:type="spellStart"/>
      <w:r w:rsidR="00D47DFB">
        <w:rPr>
          <w:rFonts w:ascii="Arial" w:hAnsi="Arial" w:cs="Arial"/>
          <w:sz w:val="28"/>
        </w:rPr>
        <w:t>Единоразовый</w:t>
      </w:r>
      <w:proofErr w:type="spellEnd"/>
      <w:r w:rsidR="00D47DFB">
        <w:rPr>
          <w:rFonts w:ascii="Arial" w:hAnsi="Arial" w:cs="Arial"/>
          <w:sz w:val="28"/>
        </w:rPr>
        <w:t xml:space="preserve"> платеж» - услуга оплачивается один раз, табель учета посещаемости по данной услуге не ведется.</w:t>
      </w:r>
    </w:p>
    <w:p w:rsidR="00237D98" w:rsidRDefault="00237D98" w:rsidP="00237D98">
      <w:pPr>
        <w:spacing w:after="0" w:line="240" w:lineRule="auto"/>
        <w:ind w:right="-1" w:firstLine="709"/>
        <w:jc w:val="both"/>
        <w:rPr>
          <w:rStyle w:val="inline-comment-marker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</w:rPr>
        <w:lastRenderedPageBreak/>
        <w:t xml:space="preserve">- </w:t>
      </w:r>
      <w:r w:rsidR="00D47DFB">
        <w:rPr>
          <w:rFonts w:ascii="Arial" w:hAnsi="Arial" w:cs="Arial"/>
          <w:sz w:val="28"/>
        </w:rPr>
        <w:t xml:space="preserve">«Месяц», «День», «Час» - по данным видам услуги </w:t>
      </w:r>
      <w:r>
        <w:rPr>
          <w:rFonts w:ascii="Arial" w:hAnsi="Arial" w:cs="Arial"/>
          <w:sz w:val="28"/>
        </w:rPr>
        <w:t xml:space="preserve">ведется </w:t>
      </w:r>
      <w:r w:rsidR="00D47DFB">
        <w:rPr>
          <w:rFonts w:ascii="Arial" w:hAnsi="Arial" w:cs="Arial"/>
          <w:sz w:val="28"/>
        </w:rPr>
        <w:t>табель учета посещаемости</w:t>
      </w:r>
      <w:r>
        <w:rPr>
          <w:rFonts w:ascii="Arial" w:hAnsi="Arial" w:cs="Arial"/>
          <w:sz w:val="28"/>
        </w:rPr>
        <w:t xml:space="preserve">. </w:t>
      </w:r>
      <w:r w:rsidRPr="00237D98">
        <w:rPr>
          <w:rStyle w:val="inline-comment-marker"/>
          <w:rFonts w:ascii="Arial" w:hAnsi="Arial" w:cs="Arial"/>
          <w:sz w:val="28"/>
          <w:szCs w:val="28"/>
        </w:rPr>
        <w:t>При указании стоимости за час расчет стоимости услуг ведется в зависимости от количества посещенных часов. При указании стоимости за день расчет стоимости услуг ведется в зависимости от количества посещенных дней. При указании стоимости за месяц данное значение используется для выставления счета за месяц.</w:t>
      </w:r>
    </w:p>
    <w:p w:rsidR="005E70F1" w:rsidRDefault="005E70F1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Style w:val="inline-comment-marker"/>
          <w:rFonts w:ascii="Arial" w:hAnsi="Arial" w:cs="Arial"/>
          <w:sz w:val="28"/>
          <w:szCs w:val="28"/>
        </w:rPr>
        <w:t xml:space="preserve">В следующем поле необходимо указать стоимость услуги. </w:t>
      </w:r>
      <w:r w:rsidRPr="005E70F1">
        <w:rPr>
          <w:rFonts w:ascii="Arial" w:hAnsi="Arial" w:cs="Arial"/>
          <w:sz w:val="28"/>
          <w:szCs w:val="28"/>
        </w:rPr>
        <w:t>Сумма в стоимости услуг указывается в рублях с учетом округления до 2-х знаков после запятой.</w:t>
      </w:r>
    </w:p>
    <w:p w:rsidR="001E0700" w:rsidRDefault="001E0700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поле «Банковские реквизиты» необходимо выбрать реквизиты, по которым будет производится оплата. Реквизиты для оплаты указывает оператор УО на странице Управления образования муниципалитета.</w:t>
      </w:r>
    </w:p>
    <w:p w:rsidR="00F25B97" w:rsidRDefault="001E0700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заполнения всех полей формы, нажимаем кнопку «Сохранить». Услуга будет добавлена.</w:t>
      </w:r>
      <w:r w:rsidR="00F25B97">
        <w:rPr>
          <w:rFonts w:ascii="Arial" w:hAnsi="Arial" w:cs="Arial"/>
          <w:sz w:val="28"/>
          <w:szCs w:val="28"/>
        </w:rPr>
        <w:t xml:space="preserve"> После создания услуга имеет статус «Новая». </w:t>
      </w:r>
    </w:p>
    <w:p w:rsidR="006B7ADA" w:rsidRDefault="006B7ADA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1E0700" w:rsidRDefault="001E0700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  <w:szCs w:val="28"/>
        </w:rPr>
      </w:pPr>
      <w:r w:rsidRPr="001E070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66491" cy="1174242"/>
            <wp:effectExtent l="19050" t="19050" r="20320" b="26035"/>
            <wp:docPr id="4" name="Рисунок 4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91" cy="1174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F25B97" w:rsidRDefault="00F25B97" w:rsidP="00F25B97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Чтобы можно было проводить списание по табелю учета посещаемости по данной услуги, ей необходимо присвоить статус «Активна». Для этого нужно нажать кнопку «Меню» и активировать услугу. </w:t>
      </w:r>
    </w:p>
    <w:p w:rsidR="006B7ADA" w:rsidRDefault="006B7ADA" w:rsidP="00F25B97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B434E2" w:rsidRDefault="00B434E2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  <w:szCs w:val="28"/>
        </w:rPr>
      </w:pPr>
      <w:r w:rsidRPr="00B434E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75020" cy="1802240"/>
            <wp:effectExtent l="19050" t="19050" r="11430" b="26670"/>
            <wp:docPr id="7" name="Рисунок 7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82" cy="18139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B434E2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B434E2" w:rsidRPr="00B434E2" w:rsidRDefault="00B434E2" w:rsidP="00B434E2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Созданную услугу можно удалить. </w:t>
      </w:r>
      <w:r>
        <w:rPr>
          <w:rFonts w:ascii="Arial" w:eastAsia="Times New Roman" w:hAnsi="Arial" w:cs="Arial"/>
          <w:sz w:val="28"/>
          <w:szCs w:val="28"/>
          <w:lang w:eastAsia="ru-RU"/>
        </w:rPr>
        <w:t>Нельзя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 xml:space="preserve"> удал</w:t>
      </w:r>
      <w:r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>ть услуги, которые были назначены воспитаннику/участнику группы (вне зависимости от наличия отметок о посещении/пропу</w:t>
      </w:r>
      <w:r>
        <w:rPr>
          <w:rFonts w:ascii="Arial" w:eastAsia="Times New Roman" w:hAnsi="Arial" w:cs="Arial"/>
          <w:sz w:val="28"/>
          <w:szCs w:val="28"/>
          <w:lang w:eastAsia="ru-RU"/>
        </w:rPr>
        <w:t>ске в табеле учета посещаемости)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 xml:space="preserve">. При попытке удаления такой услуги </w:t>
      </w:r>
      <w:r>
        <w:rPr>
          <w:rFonts w:ascii="Arial" w:eastAsia="Times New Roman" w:hAnsi="Arial" w:cs="Arial"/>
          <w:sz w:val="28"/>
          <w:szCs w:val="28"/>
          <w:lang w:eastAsia="ru-RU"/>
        </w:rPr>
        <w:t>система выдает техническое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 xml:space="preserve"> сообщение: "Внимание! </w:t>
      </w:r>
      <w:r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>анная услуга назначена воспитаннику/участнику группы в образовательной организации. Вам необходимо снять услугу с воспитанника/участника группы и попробовать еще раз."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Так же нельзя удалить услуги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 xml:space="preserve">, по которым есть активные заявления. При попытке удаления такой услуги </w:t>
      </w:r>
      <w:r w:rsidR="00C652BB">
        <w:rPr>
          <w:rFonts w:ascii="Arial" w:eastAsia="Times New Roman" w:hAnsi="Arial" w:cs="Arial"/>
          <w:sz w:val="28"/>
          <w:szCs w:val="28"/>
          <w:lang w:eastAsia="ru-RU"/>
        </w:rPr>
        <w:t xml:space="preserve">система </w:t>
      </w:r>
      <w:r w:rsidRPr="00B434E2">
        <w:rPr>
          <w:rFonts w:ascii="Arial" w:eastAsia="Times New Roman" w:hAnsi="Arial" w:cs="Arial"/>
          <w:sz w:val="28"/>
          <w:szCs w:val="28"/>
          <w:lang w:eastAsia="ru-RU"/>
        </w:rPr>
        <w:t>выводит сообщение: "Внимание! Данная услуга указана в активных заявлениях. Для удаления услуги ее нужно открепить из заявлений, где она выбрана."</w:t>
      </w:r>
    </w:p>
    <w:p w:rsidR="00B7256D" w:rsidRDefault="00424E4F" w:rsidP="00B7256D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Чтобы деактивировать услугу, необходимо нажать кнопку «Меню» и далее «Деактивировать». </w:t>
      </w:r>
      <w:r w:rsidRPr="00424E4F">
        <w:rPr>
          <w:rFonts w:ascii="Arial" w:hAnsi="Arial" w:cs="Arial"/>
          <w:sz w:val="28"/>
          <w:szCs w:val="28"/>
        </w:rPr>
        <w:t xml:space="preserve">При деактивации услуга становится недоступна для назначения на группы и детей, выставления табеля посещаемости, добавления в заявления и списания средств по ней. </w:t>
      </w:r>
      <w:r w:rsidRPr="00424E4F">
        <w:rPr>
          <w:rStyle w:val="inline-comment-marker"/>
          <w:rFonts w:ascii="Arial" w:hAnsi="Arial" w:cs="Arial"/>
          <w:sz w:val="28"/>
          <w:szCs w:val="28"/>
        </w:rPr>
        <w:t>Деактивированную услугу снова активировать нельзя</w:t>
      </w:r>
      <w:r w:rsidRPr="00424E4F">
        <w:rPr>
          <w:rFonts w:ascii="Arial" w:hAnsi="Arial" w:cs="Arial"/>
          <w:sz w:val="28"/>
          <w:szCs w:val="28"/>
        </w:rPr>
        <w:t>. При деактивации выводить сообщение: "Внимание! После деактивации услуга станет недоступна для подачи заявлений, назначения на группы, детей и проставления посещения в табеле учета посещаемости." </w:t>
      </w:r>
    </w:p>
    <w:p w:rsidR="00807C17" w:rsidRDefault="00807C17" w:rsidP="00237D98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6B7ADA" w:rsidRPr="00424E4F" w:rsidRDefault="00807C17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  <w:szCs w:val="28"/>
        </w:rPr>
      </w:pPr>
      <w:r w:rsidRPr="00807C1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95750" cy="1126104"/>
            <wp:effectExtent l="19050" t="19050" r="19050" b="17145"/>
            <wp:docPr id="33" name="Рисунок 33" descr="C:\Users\episheva\Desktop\Скриншот 04-03-2022 17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pisheva\Desktop\Скриншот 04-03-2022 1728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11" cy="113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256D" w:rsidRDefault="00B7256D" w:rsidP="00B7256D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B7256D" w:rsidRDefault="00B7256D" w:rsidP="00B7256D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нажатии кнопки «Да» услуга будет неактивна.</w:t>
      </w:r>
    </w:p>
    <w:p w:rsidR="00512D07" w:rsidRDefault="00512D07" w:rsidP="003C406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Если в день деактивации услуги или на будущие даты уже есть отметки в табеле посещаемости, при попытке деактивации </w:t>
      </w:r>
      <w:r w:rsidR="003C4063"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система 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>выводит</w:t>
      </w:r>
      <w:r w:rsidR="003C4063"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техническое сообщение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"</w:t>
      </w:r>
      <w:r w:rsidRPr="00307A2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Невозможно деактивировать услугу. На текущую или будущую дату по данной услуге проставлено посещение в табеле посещаемости.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>". Услугу не деактивировать</w:t>
      </w:r>
      <w:r w:rsidR="003C4063" w:rsidRPr="00307A27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807C17" w:rsidRDefault="00807C17" w:rsidP="003C406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C4063" w:rsidRDefault="00807C17" w:rsidP="00316228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807C17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24325" cy="1116428"/>
            <wp:effectExtent l="19050" t="19050" r="9525" b="26670"/>
            <wp:docPr id="34" name="Рисунок 34" descr="C:\Users\episheva\Desktop\Скриншот 04-03-2022 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isheva\Desktop\Скриншот 04-03-2022 1729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43" cy="11177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Pr="00307A27" w:rsidRDefault="006B7ADA" w:rsidP="003C406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12D07" w:rsidRDefault="00512D07" w:rsidP="003C406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7A27">
        <w:rPr>
          <w:rFonts w:ascii="Arial" w:eastAsia="Times New Roman" w:hAnsi="Arial" w:cs="Arial"/>
          <w:sz w:val="28"/>
          <w:szCs w:val="28"/>
          <w:lang w:eastAsia="ru-RU"/>
        </w:rPr>
        <w:t>При деактивации услуги, по которой есть активные заявления,</w:t>
      </w:r>
      <w:r w:rsidR="003C4063"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система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выводит</w:t>
      </w:r>
      <w:r w:rsidR="003C4063"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техническое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 xml:space="preserve"> сообщение "Вы уверены, что хотите деактивировать услугу? По данной услуге проставлен факт посещения/пропуска организации в табеле учета посещаемости, либо она указана в активных заявлениях. После деактивации услуга станет недоступна для выбора в заявлениях, назначения воспитанникам/участникам группы и заполнения табеля учета посещаемости."</w:t>
      </w:r>
    </w:p>
    <w:p w:rsidR="006B7ADA" w:rsidRPr="00307A27" w:rsidRDefault="006B7ADA" w:rsidP="003C406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7A27" w:rsidRDefault="00307A27" w:rsidP="00316228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307A27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91000" cy="1695318"/>
            <wp:effectExtent l="19050" t="19050" r="19050" b="19685"/>
            <wp:docPr id="15" name="Рисунок 15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45" cy="1698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256D" w:rsidRDefault="00B7256D" w:rsidP="005C2DCB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C2DCB" w:rsidRDefault="00512D07" w:rsidP="005C2DCB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7A27">
        <w:rPr>
          <w:rFonts w:ascii="Arial" w:eastAsia="Times New Roman" w:hAnsi="Arial" w:cs="Arial"/>
          <w:sz w:val="28"/>
          <w:szCs w:val="28"/>
          <w:lang w:eastAsia="ru-RU"/>
        </w:rPr>
        <w:t>При клике на кнопку "Да" услуг</w:t>
      </w:r>
      <w:r w:rsidR="00307A27" w:rsidRPr="00307A27">
        <w:rPr>
          <w:rFonts w:ascii="Arial" w:eastAsia="Times New Roman" w:hAnsi="Arial" w:cs="Arial"/>
          <w:sz w:val="28"/>
          <w:szCs w:val="28"/>
          <w:lang w:eastAsia="ru-RU"/>
        </w:rPr>
        <w:t>а деактивируется</w:t>
      </w:r>
      <w:r w:rsidRPr="00307A27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5C2DCB" w:rsidRDefault="005C2DCB" w:rsidP="005C2DCB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B7ADA" w:rsidRDefault="005973D4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После создания услуги ее необходимо назначить на группу. Для этого необходимо перейти в раздел «Группы». В списке групп выбрать нужную группу, далее нажать кнопку «Меню», затем «Редактировать».</w:t>
      </w:r>
    </w:p>
    <w:p w:rsidR="005C2DCB" w:rsidRDefault="005973D4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5973D4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744372" cy="2026861"/>
            <wp:effectExtent l="19050" t="19050" r="8890" b="12065"/>
            <wp:docPr id="13" name="Рисунок 13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6" cy="20332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CC5491" w:rsidRDefault="000F4927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Откроется окно «</w:t>
      </w:r>
      <w:r w:rsidR="00C05D0A">
        <w:rPr>
          <w:rFonts w:ascii="Arial" w:hAnsi="Arial" w:cs="Arial"/>
          <w:sz w:val="28"/>
        </w:rPr>
        <w:t>Добавление/р</w:t>
      </w:r>
      <w:r>
        <w:rPr>
          <w:rFonts w:ascii="Arial" w:hAnsi="Arial" w:cs="Arial"/>
          <w:sz w:val="28"/>
        </w:rPr>
        <w:t>едактирование группы»</w:t>
      </w:r>
      <w:r w:rsidR="00C05D0A">
        <w:rPr>
          <w:rFonts w:ascii="Arial" w:hAnsi="Arial" w:cs="Arial"/>
          <w:sz w:val="28"/>
        </w:rPr>
        <w:t xml:space="preserve">. В данном окне необходимо заполнить поля «Период учета посещаемости» и «Услуга». </w:t>
      </w:r>
      <w:r w:rsidR="00F45C4C">
        <w:rPr>
          <w:rFonts w:ascii="Arial" w:hAnsi="Arial" w:cs="Arial"/>
          <w:sz w:val="28"/>
        </w:rPr>
        <w:t>На группу можно назначить несколько видов услуг, которые соответствуют</w:t>
      </w:r>
      <w:r w:rsidR="00CC5491">
        <w:rPr>
          <w:rFonts w:ascii="Arial" w:hAnsi="Arial" w:cs="Arial"/>
          <w:sz w:val="28"/>
        </w:rPr>
        <w:t xml:space="preserve"> </w:t>
      </w:r>
      <w:r w:rsidR="00F45C4C">
        <w:rPr>
          <w:rFonts w:ascii="Arial" w:hAnsi="Arial" w:cs="Arial"/>
          <w:sz w:val="28"/>
        </w:rPr>
        <w:t>периоду посещаемости. Затем нажать кнопку «Сохранить».</w:t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C2DCB" w:rsidRDefault="00C05D0A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C05D0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114800" cy="5126996"/>
            <wp:effectExtent l="19050" t="19050" r="19050" b="16510"/>
            <wp:docPr id="14" name="Рисунок 14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13" cy="5129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C2DCB" w:rsidRDefault="00CC5491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Система выдает техническое сообщение «При изменении данных о группе будет сброшено подтверждение группы и детского сада. Продолжить?»</w:t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C2DCB" w:rsidRDefault="00CC5491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CC5491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429000" cy="800100"/>
            <wp:effectExtent l="19050" t="19050" r="19050" b="19050"/>
            <wp:docPr id="16" name="Рисунок 16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C36CE7" w:rsidRDefault="00CC5491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Необходимо нажать кнопку «Да» и затем</w:t>
      </w:r>
      <w:r w:rsidR="00C36CE7">
        <w:rPr>
          <w:rFonts w:ascii="Arial" w:hAnsi="Arial" w:cs="Arial"/>
          <w:sz w:val="28"/>
        </w:rPr>
        <w:t xml:space="preserve"> выполнить подтверждение группы (кнопка «Меню» </w:t>
      </w:r>
      <w:r w:rsidR="00C36CE7" w:rsidRPr="00C36CE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61925" cy="133350"/>
            <wp:effectExtent l="19050" t="19050" r="28575" b="19050"/>
            <wp:docPr id="39" name="Рисунок 39" descr="C:\Users\episheva\Desktop\Скриншот 04-03-2022 17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pisheva\Desktop\Скриншот 04-03-2022 1752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6CE7">
        <w:rPr>
          <w:rFonts w:ascii="Arial" w:hAnsi="Arial" w:cs="Arial"/>
          <w:sz w:val="28"/>
        </w:rPr>
        <w:t xml:space="preserve"> - «Подтвердить» </w:t>
      </w:r>
      <w:r w:rsidR="00C36CE7" w:rsidRPr="00C36CE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52400" cy="200025"/>
            <wp:effectExtent l="19050" t="19050" r="19050" b="28575"/>
            <wp:docPr id="41" name="Рисунок 41" descr="C:\Users\episheva\Desktop\Скриншот 04-03-2022 17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pisheva\Desktop\Скриншот 04-03-2022 1752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6CE7">
        <w:rPr>
          <w:rFonts w:ascii="Arial" w:hAnsi="Arial" w:cs="Arial"/>
          <w:sz w:val="28"/>
        </w:rPr>
        <w:t>) и далее</w:t>
      </w:r>
      <w:r>
        <w:rPr>
          <w:rFonts w:ascii="Arial" w:hAnsi="Arial" w:cs="Arial"/>
          <w:sz w:val="28"/>
        </w:rPr>
        <w:t xml:space="preserve"> подтвердить данные фор</w:t>
      </w:r>
      <w:r w:rsidR="00C36CE7">
        <w:rPr>
          <w:rFonts w:ascii="Arial" w:hAnsi="Arial" w:cs="Arial"/>
          <w:sz w:val="28"/>
        </w:rPr>
        <w:t>мы (кнопка «Подтвердить»)</w:t>
      </w:r>
      <w:r w:rsidR="005C2DCB">
        <w:rPr>
          <w:rFonts w:ascii="Arial" w:hAnsi="Arial" w:cs="Arial"/>
          <w:sz w:val="28"/>
        </w:rPr>
        <w:t xml:space="preserve">. </w:t>
      </w:r>
    </w:p>
    <w:p w:rsidR="00C36CE7" w:rsidRDefault="00C36CE7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C36CE7" w:rsidRDefault="00C36CE7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C36CE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62650" cy="1544701"/>
            <wp:effectExtent l="19050" t="19050" r="19050" b="17780"/>
            <wp:docPr id="43" name="Рисунок 43" descr="C:\Users\episheva\Desktop\Скриншот 04-03-2022 17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pisheva\Desktop\Скриншот 04-03-2022 1751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15" cy="1549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6CE7" w:rsidRDefault="00C36CE7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C2DCB" w:rsidRDefault="005C2DCB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Система выдает техническое сообщение «Ваше ФИО будет отображаться как лицо, которое подтвердило данные о всех группах до момента, пока подтверждение не будет снято. Продолжить?»</w:t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C2DCB" w:rsidRDefault="005C2DCB" w:rsidP="00316228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5C2DCB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421380" cy="944880"/>
            <wp:effectExtent l="19050" t="19050" r="26670" b="26670"/>
            <wp:docPr id="18" name="Рисунок 18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944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5C2DCB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316228" w:rsidRDefault="005C2DCB" w:rsidP="00316228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 w:rsidRPr="00624CDB">
        <w:rPr>
          <w:rFonts w:ascii="Arial" w:hAnsi="Arial" w:cs="Arial"/>
          <w:sz w:val="28"/>
        </w:rPr>
        <w:t>Нажав на кнопку «Да», на месте кнопки подтверждения появляется подпись: «Данные подтвердил (ФИО по</w:t>
      </w:r>
      <w:r>
        <w:rPr>
          <w:rFonts w:ascii="Arial" w:hAnsi="Arial" w:cs="Arial"/>
          <w:sz w:val="28"/>
        </w:rPr>
        <w:t>дтвердившего) 03.03.2022 14:35 (дата подтверждения)</w:t>
      </w:r>
      <w:r w:rsidRPr="00624CDB">
        <w:rPr>
          <w:rFonts w:ascii="Arial" w:hAnsi="Arial" w:cs="Arial"/>
          <w:sz w:val="28"/>
        </w:rPr>
        <w:t>».</w:t>
      </w:r>
    </w:p>
    <w:p w:rsidR="00A66545" w:rsidRDefault="00A66545" w:rsidP="00A6654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highlight w:val="yellow"/>
          <w:lang w:eastAsia="ru-RU"/>
        </w:rPr>
      </w:pPr>
    </w:p>
    <w:p w:rsidR="0081729E" w:rsidRPr="00316228" w:rsidRDefault="00A66545" w:rsidP="00A6654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</w:pPr>
      <w:r w:rsidRPr="00A66545"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  <w:t xml:space="preserve">Важно! </w:t>
      </w:r>
      <w:r w:rsidR="00316228" w:rsidRPr="00316228"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  <w:t>Выбранный период учета посещаемости нельзя изменить, если по нему была выбрана услуга/услуги и заполнен табель.</w:t>
      </w:r>
      <w:r w:rsidR="00316228" w:rsidRPr="00A66545"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  <w:t xml:space="preserve"> </w:t>
      </w:r>
    </w:p>
    <w:p w:rsidR="00842079" w:rsidRDefault="00842079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842079" w:rsidRDefault="004C3018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После того, как услугу назначили на группу</w:t>
      </w:r>
      <w:r w:rsidR="00575164">
        <w:rPr>
          <w:rFonts w:ascii="Arial" w:hAnsi="Arial" w:cs="Arial"/>
          <w:sz w:val="28"/>
        </w:rPr>
        <w:t>, ее нужно назначить на воспитанников.</w:t>
      </w:r>
    </w:p>
    <w:p w:rsidR="00842079" w:rsidRDefault="004D3031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разделе</w:t>
      </w:r>
      <w:r w:rsidR="0086010A">
        <w:rPr>
          <w:rFonts w:ascii="Arial" w:hAnsi="Arial" w:cs="Arial"/>
          <w:sz w:val="28"/>
        </w:rPr>
        <w:t xml:space="preserve"> «Воспитанники» выбираем нужную группу. Назначить услугу можно двумя способами.</w:t>
      </w:r>
    </w:p>
    <w:p w:rsidR="00842079" w:rsidRDefault="00842079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Если нужно назначить услугу большему количеству детей, нажимаем кнопку «Назначить услугу».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842079" w:rsidRDefault="00842079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842079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429250" cy="2091596"/>
            <wp:effectExtent l="19050" t="19050" r="19050" b="23495"/>
            <wp:docPr id="19" name="Рисунок 19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67" cy="2117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842079" w:rsidRDefault="00842079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Открывается новая страница</w:t>
      </w:r>
      <w:r w:rsidR="00140D89">
        <w:rPr>
          <w:rFonts w:ascii="Arial" w:hAnsi="Arial" w:cs="Arial"/>
          <w:sz w:val="28"/>
        </w:rPr>
        <w:t xml:space="preserve"> «Назначение услуг»</w:t>
      </w:r>
      <w:r>
        <w:rPr>
          <w:rFonts w:ascii="Arial" w:hAnsi="Arial" w:cs="Arial"/>
          <w:sz w:val="28"/>
        </w:rPr>
        <w:t>, на которой доступен список всех воспитанников группы</w:t>
      </w:r>
      <w:r w:rsidR="00140D89">
        <w:rPr>
          <w:rFonts w:ascii="Arial" w:hAnsi="Arial" w:cs="Arial"/>
          <w:sz w:val="28"/>
        </w:rPr>
        <w:t xml:space="preserve"> и всех назначенных услуг на группу</w:t>
      </w:r>
      <w:r>
        <w:rPr>
          <w:rFonts w:ascii="Arial" w:hAnsi="Arial" w:cs="Arial"/>
          <w:sz w:val="28"/>
        </w:rPr>
        <w:t>.</w:t>
      </w:r>
      <w:r w:rsidR="00915ADA">
        <w:rPr>
          <w:rFonts w:ascii="Arial" w:hAnsi="Arial" w:cs="Arial"/>
          <w:sz w:val="28"/>
        </w:rPr>
        <w:t xml:space="preserve">  Чтобы назначить услугу, необходимо проставить «флажок» в ячейке по каждому воспитаннику. Одному воспитаннику можно назначить только одну услугу.</w:t>
      </w:r>
      <w:r w:rsidR="00EE436E">
        <w:rPr>
          <w:rFonts w:ascii="Arial" w:hAnsi="Arial" w:cs="Arial"/>
          <w:sz w:val="28"/>
        </w:rPr>
        <w:t xml:space="preserve"> Далее необходимо нажать кнопку «Сохранить».</w:t>
      </w:r>
    </w:p>
    <w:p w:rsidR="00B12F0B" w:rsidRDefault="00B12F0B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915ADA" w:rsidRDefault="00915ADA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915AD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324475" cy="2049195"/>
            <wp:effectExtent l="19050" t="19050" r="9525" b="27305"/>
            <wp:docPr id="20" name="Рисунок 20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03" cy="206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EE436E" w:rsidRDefault="00BB4F55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После назначения услуги на группу в списке воспитанников группы в таблице появляется дополнительный столбец «Услуга», в котором содержится информация об услуге</w:t>
      </w:r>
      <w:r w:rsidR="002C44FC">
        <w:rPr>
          <w:rFonts w:ascii="Arial" w:hAnsi="Arial" w:cs="Arial"/>
          <w:sz w:val="28"/>
        </w:rPr>
        <w:t>, которая была назначена воспитаннику</w:t>
      </w:r>
      <w:r>
        <w:rPr>
          <w:rFonts w:ascii="Arial" w:hAnsi="Arial" w:cs="Arial"/>
          <w:sz w:val="28"/>
        </w:rPr>
        <w:t>. Если ребенку услуга не была назначена</w:t>
      </w:r>
      <w:r w:rsidR="002C44FC">
        <w:rPr>
          <w:rFonts w:ascii="Arial" w:hAnsi="Arial" w:cs="Arial"/>
          <w:sz w:val="28"/>
        </w:rPr>
        <w:t>, то в столбце «Услуга» по данному ребенку проставляется прочерк.</w:t>
      </w:r>
    </w:p>
    <w:p w:rsidR="002C44FC" w:rsidRDefault="002C44FC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Назначить услугу можно еще одним способом. Для этого в «Меню» по конкретному воспитаннику необходимо нажать на ссылку «Услуга».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2C44FC" w:rsidRDefault="002C44FC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2C44FC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553075" cy="1820613"/>
            <wp:effectExtent l="19050" t="19050" r="9525" b="27305"/>
            <wp:docPr id="21" name="Рисунок 21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44" cy="1836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76A37" w:rsidRDefault="005679C9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Откроется страница с информацией об услуге для данного ребенка, если услуга была назначена. Если услуга не была назначена, то на странице будет присутствовать текст «У ребенка нет активных услуг».</w:t>
      </w:r>
      <w:r w:rsidR="00576A37">
        <w:rPr>
          <w:rFonts w:ascii="Arial" w:hAnsi="Arial" w:cs="Arial"/>
          <w:sz w:val="28"/>
        </w:rPr>
        <w:t xml:space="preserve"> Чтобы назначить услугу, необходимо нажать кнопку «Добавить услугу».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76A37" w:rsidRDefault="00576A37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576A3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2886075" cy="1382659"/>
            <wp:effectExtent l="19050" t="19050" r="9525" b="27305"/>
            <wp:docPr id="22" name="Рисунок 22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32" cy="1395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76A37" w:rsidRDefault="00576A37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Откроется окно добавление услуги.</w:t>
      </w:r>
      <w:r w:rsidR="00033D88">
        <w:rPr>
          <w:rFonts w:ascii="Arial" w:hAnsi="Arial" w:cs="Arial"/>
          <w:sz w:val="28"/>
        </w:rPr>
        <w:t xml:space="preserve"> В данном окне поле «Период учета посещаемости» уже заполнено. Здесь указан период, который был назначен на группу. Нужно выбрать название услуги</w:t>
      </w:r>
      <w:r w:rsidR="0076412A">
        <w:rPr>
          <w:rFonts w:ascii="Arial" w:hAnsi="Arial" w:cs="Arial"/>
          <w:sz w:val="28"/>
        </w:rPr>
        <w:t xml:space="preserve"> из доступных</w:t>
      </w:r>
      <w:r w:rsidR="00033D88">
        <w:rPr>
          <w:rFonts w:ascii="Arial" w:hAnsi="Arial" w:cs="Arial"/>
          <w:sz w:val="28"/>
        </w:rPr>
        <w:t xml:space="preserve"> и нажать кнопку «Сохранить».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76A37" w:rsidRDefault="00033D88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033D88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810000" cy="1890805"/>
            <wp:effectExtent l="19050" t="19050" r="19050" b="14605"/>
            <wp:docPr id="23" name="Рисунок 23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15" cy="1901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DE51D7" w:rsidRDefault="0076412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После этого </w:t>
      </w:r>
      <w:r w:rsidR="00DE51D7">
        <w:rPr>
          <w:rFonts w:ascii="Arial" w:hAnsi="Arial" w:cs="Arial"/>
          <w:sz w:val="28"/>
        </w:rPr>
        <w:t xml:space="preserve">на странице по ребенку </w:t>
      </w:r>
      <w:r>
        <w:rPr>
          <w:rFonts w:ascii="Arial" w:hAnsi="Arial" w:cs="Arial"/>
          <w:sz w:val="28"/>
        </w:rPr>
        <w:t>появится информация по услуге.</w:t>
      </w:r>
      <w:r w:rsidR="00DE51D7">
        <w:rPr>
          <w:rFonts w:ascii="Arial" w:hAnsi="Arial" w:cs="Arial"/>
          <w:sz w:val="28"/>
        </w:rPr>
        <w:t xml:space="preserve"> Здесь указаны наименование услуги, тип услуги, период учета посещаемости, стоимость и банковские реквизиты.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EE436E" w:rsidRDefault="00DE51D7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DE51D7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676650" cy="2460441"/>
            <wp:effectExtent l="19050" t="19050" r="19050" b="16510"/>
            <wp:docPr id="24" name="Рисунок 24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50" cy="24707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2E1C1A" w:rsidRPr="002E1C1A" w:rsidRDefault="00DE51D7" w:rsidP="002E1C1A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2E1C1A">
        <w:rPr>
          <w:rFonts w:ascii="Arial" w:hAnsi="Arial" w:cs="Arial"/>
          <w:sz w:val="28"/>
          <w:szCs w:val="28"/>
        </w:rPr>
        <w:t>Так же доступн</w:t>
      </w:r>
      <w:r w:rsidR="002E1C1A" w:rsidRPr="002E1C1A">
        <w:rPr>
          <w:rFonts w:ascii="Arial" w:hAnsi="Arial" w:cs="Arial"/>
          <w:sz w:val="28"/>
          <w:szCs w:val="28"/>
        </w:rPr>
        <w:t>ы кнопка «Удалить» и «И</w:t>
      </w:r>
      <w:r w:rsidRPr="002E1C1A">
        <w:rPr>
          <w:rFonts w:ascii="Arial" w:hAnsi="Arial" w:cs="Arial"/>
          <w:sz w:val="28"/>
          <w:szCs w:val="28"/>
        </w:rPr>
        <w:t>стория изменения услуг</w:t>
      </w:r>
      <w:r w:rsidR="002E1C1A" w:rsidRPr="002E1C1A">
        <w:rPr>
          <w:rFonts w:ascii="Arial" w:hAnsi="Arial" w:cs="Arial"/>
          <w:sz w:val="28"/>
          <w:szCs w:val="28"/>
        </w:rPr>
        <w:t>».</w:t>
      </w:r>
      <w:r w:rsidRPr="002E1C1A">
        <w:rPr>
          <w:rFonts w:ascii="Arial" w:hAnsi="Arial" w:cs="Arial"/>
          <w:sz w:val="28"/>
          <w:szCs w:val="28"/>
        </w:rPr>
        <w:t xml:space="preserve"> </w:t>
      </w:r>
    </w:p>
    <w:p w:rsidR="002E1C1A" w:rsidRDefault="002E1C1A" w:rsidP="002E1C1A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2E1C1A">
        <w:rPr>
          <w:rFonts w:ascii="Arial" w:hAnsi="Arial" w:cs="Arial"/>
          <w:sz w:val="28"/>
          <w:szCs w:val="28"/>
        </w:rPr>
        <w:t xml:space="preserve">При нажатии на кнопку «Удалить» </w:t>
      </w:r>
      <w:r>
        <w:rPr>
          <w:rFonts w:ascii="Arial" w:hAnsi="Arial" w:cs="Arial"/>
          <w:sz w:val="28"/>
          <w:szCs w:val="28"/>
        </w:rPr>
        <w:t xml:space="preserve">система </w:t>
      </w:r>
      <w:r w:rsidRPr="002E1C1A">
        <w:rPr>
          <w:rFonts w:ascii="Arial" w:hAnsi="Arial" w:cs="Arial"/>
          <w:sz w:val="28"/>
          <w:szCs w:val="28"/>
        </w:rPr>
        <w:t xml:space="preserve">выводит </w:t>
      </w:r>
      <w:r>
        <w:rPr>
          <w:rFonts w:ascii="Arial" w:hAnsi="Arial" w:cs="Arial"/>
          <w:sz w:val="28"/>
          <w:szCs w:val="28"/>
        </w:rPr>
        <w:t>техническое сообщение</w:t>
      </w:r>
      <w:r w:rsidRPr="002E1C1A">
        <w:rPr>
          <w:rFonts w:ascii="Arial" w:hAnsi="Arial" w:cs="Arial"/>
          <w:sz w:val="28"/>
          <w:szCs w:val="28"/>
        </w:rPr>
        <w:t xml:space="preserve"> "Вы уверены, что хотите удалить услугу у ребёнка?"</w:t>
      </w:r>
    </w:p>
    <w:p w:rsidR="00807C17" w:rsidRDefault="00807C17" w:rsidP="002E1C1A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6B7ADA" w:rsidRDefault="00807C17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  <w:szCs w:val="28"/>
        </w:rPr>
      </w:pPr>
      <w:r w:rsidRPr="00807C1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71950" cy="800866"/>
            <wp:effectExtent l="19050" t="19050" r="19050" b="18415"/>
            <wp:docPr id="30" name="Рисунок 30" descr="C:\Users\episheva\Desktop\Скриншот 04-03-2022 1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isheva\Desktop\Скриншот 04-03-2022 1723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55" cy="80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657B" w:rsidRDefault="007B657B" w:rsidP="007B657B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6B7ADA" w:rsidRDefault="006B7ADA" w:rsidP="007B657B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2E1C1A" w:rsidRDefault="007B657B" w:rsidP="007B657B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нажатии на кнопку «Да», услуга у ребенка будет удалена. Услугу нельзя удалить, е</w:t>
      </w:r>
      <w:r w:rsidRPr="007B657B">
        <w:rPr>
          <w:rFonts w:ascii="Arial" w:hAnsi="Arial" w:cs="Arial"/>
          <w:sz w:val="28"/>
          <w:szCs w:val="28"/>
        </w:rPr>
        <w:t xml:space="preserve">сли в день удаления услуги или на будущие даты уже есть отметки в табеле посещаемости, при попытке снятия </w:t>
      </w:r>
      <w:r>
        <w:rPr>
          <w:rFonts w:ascii="Arial" w:hAnsi="Arial" w:cs="Arial"/>
          <w:sz w:val="28"/>
          <w:szCs w:val="28"/>
        </w:rPr>
        <w:t xml:space="preserve">система </w:t>
      </w:r>
      <w:r w:rsidRPr="007B657B">
        <w:rPr>
          <w:rFonts w:ascii="Arial" w:hAnsi="Arial" w:cs="Arial"/>
          <w:sz w:val="28"/>
          <w:szCs w:val="28"/>
        </w:rPr>
        <w:t>выводит</w:t>
      </w:r>
      <w:r>
        <w:rPr>
          <w:rFonts w:ascii="Arial" w:hAnsi="Arial" w:cs="Arial"/>
          <w:sz w:val="28"/>
          <w:szCs w:val="28"/>
        </w:rPr>
        <w:t xml:space="preserve"> техническое </w:t>
      </w:r>
      <w:r w:rsidRPr="007B657B">
        <w:rPr>
          <w:rFonts w:ascii="Arial" w:hAnsi="Arial" w:cs="Arial"/>
          <w:sz w:val="28"/>
          <w:szCs w:val="28"/>
        </w:rPr>
        <w:t>сообщение "Невозможно удалить услугу. На текущую или будущую дату по данной услуге проставлено посещение в табеле посещаемости."</w:t>
      </w:r>
    </w:p>
    <w:p w:rsidR="006B7ADA" w:rsidRDefault="006B7ADA" w:rsidP="007B657B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6B7ADA" w:rsidRDefault="00DC7E98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  <w:szCs w:val="28"/>
        </w:rPr>
      </w:pPr>
      <w:r w:rsidRPr="00DC7E9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48100" cy="1078503"/>
            <wp:effectExtent l="19050" t="19050" r="19050" b="26670"/>
            <wp:docPr id="26" name="Рисунок 26" descr="C:\Users\episheva\Desktop\Скриншот 04-03-2022 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sheva\Desktop\Скриншот 04-03-2022 1704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99" cy="10829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5FC5" w:rsidRPr="007B657B" w:rsidRDefault="00095FC5" w:rsidP="007B657B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05007F" w:rsidRDefault="00DE51D7" w:rsidP="00DE51D7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</w:rPr>
        <w:t>Нажав на кнопку «История изменений услуг», открывается страница истории изменения услуг.</w:t>
      </w:r>
      <w:r w:rsidR="0005007F">
        <w:rPr>
          <w:rFonts w:ascii="Arial" w:hAnsi="Arial" w:cs="Arial"/>
          <w:sz w:val="28"/>
        </w:rPr>
        <w:t xml:space="preserve"> Здесь отображаются все услуги, которые были назначены ребенку. Услуга, </w:t>
      </w:r>
      <w:r w:rsidR="0005007F" w:rsidRPr="00F55331">
        <w:rPr>
          <w:rFonts w:ascii="Arial" w:hAnsi="Arial" w:cs="Arial"/>
          <w:sz w:val="28"/>
          <w:szCs w:val="28"/>
        </w:rPr>
        <w:t xml:space="preserve">которая </w:t>
      </w:r>
      <w:r w:rsidR="00302B9B" w:rsidRPr="0005007F">
        <w:rPr>
          <w:rFonts w:ascii="Arial" w:eastAsia="Times New Roman" w:hAnsi="Arial" w:cs="Arial"/>
          <w:sz w:val="28"/>
          <w:szCs w:val="28"/>
          <w:lang w:eastAsia="ru-RU"/>
        </w:rPr>
        <w:t>назначена ребенку и не снята</w:t>
      </w:r>
      <w:r w:rsidR="00302B9B" w:rsidRPr="00F55331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="0005007F" w:rsidRPr="00F55331">
        <w:rPr>
          <w:rFonts w:ascii="Arial" w:hAnsi="Arial" w:cs="Arial"/>
          <w:sz w:val="28"/>
          <w:szCs w:val="28"/>
        </w:rPr>
        <w:t>им</w:t>
      </w:r>
      <w:r w:rsidR="0005007F">
        <w:rPr>
          <w:rFonts w:ascii="Arial" w:hAnsi="Arial" w:cs="Arial"/>
          <w:sz w:val="28"/>
        </w:rPr>
        <w:t>еет состояние «Активна</w:t>
      </w:r>
      <w:r w:rsidR="00302B9B">
        <w:rPr>
          <w:rFonts w:ascii="Arial" w:hAnsi="Arial" w:cs="Arial"/>
          <w:sz w:val="28"/>
        </w:rPr>
        <w:t xml:space="preserve">». </w:t>
      </w:r>
      <w:r w:rsidR="00302B9B" w:rsidRPr="00302B9B">
        <w:rPr>
          <w:rFonts w:ascii="Arial" w:hAnsi="Arial" w:cs="Arial"/>
          <w:sz w:val="28"/>
          <w:szCs w:val="28"/>
        </w:rPr>
        <w:t>Е</w:t>
      </w:r>
      <w:r w:rsidR="0005007F" w:rsidRPr="0005007F">
        <w:rPr>
          <w:rFonts w:ascii="Arial" w:eastAsia="Times New Roman" w:hAnsi="Arial" w:cs="Arial"/>
          <w:sz w:val="28"/>
          <w:szCs w:val="28"/>
          <w:lang w:eastAsia="ru-RU"/>
        </w:rPr>
        <w:t>сли услуга удалена у ребенка, снята в группе, деактивирована в реестре услуг</w:t>
      </w:r>
      <w:r w:rsidR="00302B9B" w:rsidRPr="00302B9B">
        <w:rPr>
          <w:rFonts w:ascii="Arial" w:eastAsia="Times New Roman" w:hAnsi="Arial" w:cs="Arial"/>
          <w:sz w:val="28"/>
          <w:szCs w:val="28"/>
          <w:lang w:eastAsia="ru-RU"/>
        </w:rPr>
        <w:t>, то состояние такой услуги «Неактивна»</w:t>
      </w:r>
      <w:r w:rsidR="0005007F" w:rsidRPr="0005007F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05007F" w:rsidRPr="00302B9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B7ADA" w:rsidRDefault="006B7ADA" w:rsidP="00DE51D7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DE51D7" w:rsidRDefault="008B38A5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8B38A5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54327" cy="667718"/>
            <wp:effectExtent l="19050" t="19050" r="8890" b="18415"/>
            <wp:docPr id="29" name="Рисунок 29" descr="C:\Users\episheva\Desktop\Скриншот 04-03-2022 17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isheva\Desktop\Скриншот 04-03-2022 1722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27" cy="667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331" w:rsidRDefault="00F55331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F55331" w:rsidRDefault="00F55331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После того, как услуга назначена на воспитанников, можно переходить к заполнению табеля.</w:t>
      </w:r>
    </w:p>
    <w:p w:rsidR="00F55331" w:rsidRDefault="00B31E4B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В разделе «Табель посещаемости» необходимо открыть табель учета посещаемости группы. </w:t>
      </w:r>
    </w:p>
    <w:p w:rsidR="00C704FB" w:rsidRDefault="00305333" w:rsidP="00842079">
      <w:pPr>
        <w:spacing w:after="0" w:line="240" w:lineRule="auto"/>
        <w:ind w:right="-1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</w:rPr>
        <w:t xml:space="preserve">Если услуга назначена, ребенку можно проставить факт присутствия или отсутствия в определенный день месяца. </w:t>
      </w:r>
      <w:r w:rsidR="005B1393">
        <w:rPr>
          <w:rFonts w:ascii="Arial" w:hAnsi="Arial" w:cs="Arial"/>
          <w:sz w:val="28"/>
        </w:rPr>
        <w:t xml:space="preserve">Для этого необходимо кликнуть по клетке дня. Появится окно для выбора нужного значения. </w:t>
      </w:r>
      <w:r w:rsidR="000500E3">
        <w:rPr>
          <w:rFonts w:ascii="Arial" w:hAnsi="Arial" w:cs="Arial"/>
          <w:sz w:val="28"/>
        </w:rPr>
        <w:t xml:space="preserve">Так же в данном окне </w:t>
      </w:r>
      <w:r w:rsidR="000500E3" w:rsidRPr="000500E3">
        <w:rPr>
          <w:rFonts w:ascii="Arial" w:hAnsi="Arial" w:cs="Arial"/>
          <w:color w:val="000000"/>
          <w:sz w:val="28"/>
          <w:szCs w:val="28"/>
        </w:rPr>
        <w:t>имеется ссылка на «Больничные и освобождения»</w:t>
      </w:r>
      <w:r w:rsidR="000500E3">
        <w:rPr>
          <w:color w:val="000000"/>
        </w:rPr>
        <w:t xml:space="preserve"> </w:t>
      </w:r>
      <w:r w:rsidR="000500E3" w:rsidRPr="000500E3">
        <w:rPr>
          <w:noProof/>
          <w:color w:val="000000"/>
          <w:lang w:eastAsia="ru-RU"/>
        </w:rPr>
        <w:drawing>
          <wp:inline distT="0" distB="0" distL="0" distR="0">
            <wp:extent cx="381000" cy="373380"/>
            <wp:effectExtent l="19050" t="19050" r="19050" b="26670"/>
            <wp:docPr id="36" name="Рисунок 36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3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00E3">
        <w:rPr>
          <w:rFonts w:ascii="Arial" w:hAnsi="Arial" w:cs="Arial"/>
          <w:color w:val="000000"/>
          <w:sz w:val="28"/>
          <w:szCs w:val="28"/>
        </w:rPr>
        <w:t xml:space="preserve">. </w:t>
      </w:r>
      <w:r w:rsidR="000500E3" w:rsidRPr="000500E3">
        <w:rPr>
          <w:rFonts w:ascii="Arial" w:hAnsi="Arial" w:cs="Arial"/>
          <w:color w:val="000000"/>
          <w:sz w:val="28"/>
          <w:szCs w:val="28"/>
        </w:rPr>
        <w:t>Данная ссылка выводится при наличии сведений из медицинской информационной системы (МИС), попадающих в выбранный период.</w:t>
      </w:r>
    </w:p>
    <w:p w:rsidR="006B7ADA" w:rsidRPr="000500E3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</w:p>
    <w:p w:rsidR="00C704FB" w:rsidRDefault="00C704FB" w:rsidP="00DB2962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C704FB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783852" cy="4543425"/>
            <wp:effectExtent l="19050" t="19050" r="26670" b="9525"/>
            <wp:docPr id="31" name="Рисунок 31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85" cy="45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60B15" w:rsidRDefault="005B1393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При выборе «Присутствовал», клетка дня закрашивается зеленым цветом, а в столбце «Итого к оплате» добавляется сумма оплаты за этот день.</w:t>
      </w:r>
    </w:p>
    <w:p w:rsidR="006354ED" w:rsidRDefault="005B1393" w:rsidP="006354ED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При выставлении пропуска, клетка дня закрашивается оранжевым цветом и прописывается «н», </w:t>
      </w:r>
      <w:r w:rsidR="00560B15">
        <w:rPr>
          <w:rFonts w:ascii="Arial" w:hAnsi="Arial" w:cs="Arial"/>
          <w:sz w:val="28"/>
        </w:rPr>
        <w:t xml:space="preserve">при наведении курсора </w:t>
      </w:r>
      <w:r w:rsidR="004E1BD4">
        <w:rPr>
          <w:rFonts w:ascii="Arial" w:hAnsi="Arial" w:cs="Arial"/>
          <w:sz w:val="28"/>
        </w:rPr>
        <w:t>на пропуск появляется причина</w:t>
      </w:r>
      <w:r w:rsidR="00560B15">
        <w:rPr>
          <w:rFonts w:ascii="Arial" w:hAnsi="Arial" w:cs="Arial"/>
          <w:sz w:val="28"/>
        </w:rPr>
        <w:t xml:space="preserve"> отсутствия.</w:t>
      </w:r>
      <w:r w:rsidR="006354ED">
        <w:rPr>
          <w:rFonts w:ascii="Arial" w:hAnsi="Arial" w:cs="Arial"/>
          <w:sz w:val="28"/>
        </w:rPr>
        <w:t xml:space="preserve"> Если</w:t>
      </w:r>
      <w:r w:rsidR="00560B15">
        <w:rPr>
          <w:rFonts w:ascii="Arial" w:hAnsi="Arial" w:cs="Arial"/>
          <w:sz w:val="28"/>
        </w:rPr>
        <w:t xml:space="preserve"> выбрать причину отсутствия «Оплачиваемые семейные обстоятельства», то </w:t>
      </w:r>
      <w:r w:rsidR="008E6A8D">
        <w:rPr>
          <w:rFonts w:ascii="Arial" w:hAnsi="Arial" w:cs="Arial"/>
          <w:sz w:val="28"/>
        </w:rPr>
        <w:t>день будет засчитан как</w:t>
      </w:r>
      <w:r w:rsidR="00560B15">
        <w:rPr>
          <w:rFonts w:ascii="Arial" w:hAnsi="Arial" w:cs="Arial"/>
          <w:sz w:val="28"/>
        </w:rPr>
        <w:t xml:space="preserve"> пропуск, а в столбце «Итого к оплате» добавится сумма оплаты за этот день.</w:t>
      </w:r>
    </w:p>
    <w:p w:rsidR="00967052" w:rsidRDefault="006354ED" w:rsidP="0084207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sz w:val="28"/>
        </w:rPr>
        <w:t xml:space="preserve">Если ребенку не была назначена услуга, в табеле 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 любым периодом учета посещаемости,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будет стоять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прочерк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кл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ике по любой ячейке с прочерком система 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выводит сообщение "Необходимо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добавить услугу для ребенка!". О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кно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причинами непосещения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 открыва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ется</w:t>
      </w:r>
      <w:r w:rsidRPr="006354E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B7ADA" w:rsidRDefault="006B7ADA" w:rsidP="0084207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C1FF9" w:rsidRDefault="00F01797" w:rsidP="00DB296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C9E10" wp14:editId="5AAF819E">
            <wp:extent cx="4019550" cy="794978"/>
            <wp:effectExtent l="19050" t="19050" r="1905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1463" cy="8012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7C1FF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FF9" w:rsidRDefault="007C1FF9" w:rsidP="007C1FF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C1F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Выходные </w:t>
      </w:r>
      <w:r w:rsidRPr="007C1FF9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дни в табеле </w:t>
      </w:r>
      <w:r w:rsidRPr="007C1F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выделены серым цветом</w:t>
      </w:r>
      <w:r w:rsidRPr="007C1FF9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Отметк</w:t>
      </w:r>
      <w:r w:rsidR="009F5E4B"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  <w:t xml:space="preserve"> о выходном дне </w:t>
      </w:r>
      <w:r w:rsidRPr="007C1FF9">
        <w:rPr>
          <w:rFonts w:ascii="Arial" w:hAnsi="Arial" w:cs="Arial"/>
          <w:sz w:val="28"/>
          <w:szCs w:val="28"/>
        </w:rPr>
        <w:t>проставляются автоматически на все субботы и воскресенья. Эти пометки можно снимать или ставить выходной на другой день (например, праздничные дни). Кликом по ячейке с номером дня необходимо отметить выходной день, выбрав причину.</w:t>
      </w:r>
      <w:r w:rsidRPr="007C1F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 выборе значения "Выходной", "Карантин", "Ремонт" весь </w:t>
      </w:r>
      <w:r w:rsidRPr="007C1F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столбец данной ячейки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будет отмечен как выходной день и закрашен серым цветом.</w:t>
      </w:r>
    </w:p>
    <w:p w:rsidR="00A029FA" w:rsidRDefault="00A029FA" w:rsidP="007C1FF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Рассмотрим табель по каждому периоду учета посещаемости подробнее.</w:t>
      </w:r>
    </w:p>
    <w:p w:rsidR="00023969" w:rsidRPr="007C1FF9" w:rsidRDefault="00023969" w:rsidP="007C1FF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E66E01" w:rsidRDefault="008B7EA1" w:rsidP="00842079">
      <w:pPr>
        <w:spacing w:after="0" w:line="240" w:lineRule="auto"/>
        <w:ind w:right="-1" w:firstLine="709"/>
        <w:jc w:val="both"/>
        <w:rPr>
          <w:rFonts w:ascii="Arial" w:hAnsi="Arial" w:cs="Arial"/>
          <w:b/>
          <w:sz w:val="28"/>
        </w:rPr>
      </w:pPr>
      <w:r w:rsidRPr="00A50089">
        <w:rPr>
          <w:rFonts w:ascii="Arial" w:hAnsi="Arial" w:cs="Arial"/>
          <w:b/>
          <w:sz w:val="28"/>
        </w:rPr>
        <w:t>Табель учета посещаемости с периодом учета посещаемости «День».</w:t>
      </w:r>
    </w:p>
    <w:p w:rsidR="006B7ADA" w:rsidRPr="00A50089" w:rsidRDefault="006B7ADA" w:rsidP="00842079">
      <w:pPr>
        <w:spacing w:after="0" w:line="240" w:lineRule="auto"/>
        <w:ind w:right="-1" w:firstLine="709"/>
        <w:jc w:val="both"/>
        <w:rPr>
          <w:rFonts w:ascii="Arial" w:hAnsi="Arial" w:cs="Arial"/>
          <w:b/>
          <w:sz w:val="28"/>
        </w:rPr>
      </w:pPr>
    </w:p>
    <w:p w:rsidR="00023969" w:rsidRDefault="00F84040" w:rsidP="00DB2962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404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4114" cy="2555862"/>
            <wp:effectExtent l="19050" t="19050" r="19050" b="16510"/>
            <wp:docPr id="40" name="Рисунок 40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4" cy="2555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02396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23969" w:rsidRDefault="00023969" w:rsidP="00023969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толбце 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Итого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считается выставленное значение 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Присутствовал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 всем детям за день.</w:t>
      </w:r>
    </w:p>
    <w:p w:rsidR="000500E3" w:rsidRDefault="00A029FA" w:rsidP="000500E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периоде учета посещаемости 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«Д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ень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оплачиваются дни посещения и дни пропусков с причиной 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Оплачиваемые семейные обстоятельства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выставлении ребенку значения 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02396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Присутствовал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или пропуска 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«О</w:t>
      </w:r>
      <w:r w:rsidRPr="0002396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плачиваемые семейные обстоятельства</w:t>
      </w:r>
      <w:r w:rsidR="000B2F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столбце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02396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Итого к оплате</w:t>
      </w:r>
      <w:r w:rsidR="0002396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добавляется сумма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стоимост</w:t>
      </w:r>
      <w:r w:rsid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услуги за день.</w:t>
      </w:r>
    </w:p>
    <w:p w:rsidR="00032E86" w:rsidRDefault="000500E3" w:rsidP="000500E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После заполнения табеля посещаемости его нужно сохранить. 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нажатии кнопки </w:t>
      </w:r>
      <w:r w:rsidR="00A029FA" w:rsidRPr="000500E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A029FA" w:rsidRPr="000500E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Сохранить</w:t>
      </w:r>
      <w:r w:rsidR="00A029FA"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система 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выводит предупреждение 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сохранении изменений по всем лицевым счетам будет проведено списание стоимости, указанной в поле "Итого к оплате"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A029FA"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B7ADA" w:rsidRDefault="006B7ADA" w:rsidP="000500E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B7ADA" w:rsidRDefault="00DC7E98" w:rsidP="00DB2962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7E9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80B7279" wp14:editId="3A33474D">
            <wp:extent cx="3971925" cy="1096924"/>
            <wp:effectExtent l="19050" t="19050" r="9525" b="27305"/>
            <wp:docPr id="12" name="Рисунок 12" descr="C:\Users\episheva\Desktop\Скриншот 04-03-2022 1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sheva\Desktop\Скриншот 04-03-2022 1652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36" cy="1101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7E98" w:rsidRDefault="00DC7E98" w:rsidP="000500E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029FA" w:rsidRPr="00A029FA" w:rsidRDefault="00A029FA" w:rsidP="000500E3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нажатии на кнопку 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стоимость из 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столбца «Итого к оплате» будет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спис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лицевого счета по услуге в разделе 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Платежи</w:t>
      </w:r>
      <w:r w:rsidR="00032E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странице родителя. </w:t>
      </w:r>
    </w:p>
    <w:p w:rsidR="006354ED" w:rsidRDefault="006354ED" w:rsidP="0084207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F84040" w:rsidRDefault="00F84040" w:rsidP="00F84040">
      <w:pPr>
        <w:spacing w:after="0" w:line="240" w:lineRule="auto"/>
        <w:ind w:right="-1" w:firstLine="709"/>
        <w:jc w:val="both"/>
        <w:rPr>
          <w:rFonts w:ascii="Arial" w:hAnsi="Arial" w:cs="Arial"/>
          <w:b/>
          <w:sz w:val="28"/>
        </w:rPr>
      </w:pPr>
      <w:r w:rsidRPr="00A50089">
        <w:rPr>
          <w:rFonts w:ascii="Arial" w:hAnsi="Arial" w:cs="Arial"/>
          <w:b/>
          <w:sz w:val="28"/>
        </w:rPr>
        <w:t>Табель учета посещаемости с периодом учета посещаемости «Месяц».</w:t>
      </w:r>
    </w:p>
    <w:p w:rsidR="006B7ADA" w:rsidRDefault="00065475" w:rsidP="00F84040">
      <w:pPr>
        <w:spacing w:after="0" w:line="240" w:lineRule="auto"/>
        <w:ind w:right="-1" w:firstLine="709"/>
        <w:jc w:val="both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6D7A8B" wp14:editId="59511419">
            <wp:extent cx="6003290" cy="3160470"/>
            <wp:effectExtent l="19050" t="19050" r="16510" b="20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5686" cy="31669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5475" w:rsidRPr="009A0BBA" w:rsidRDefault="00065475" w:rsidP="0006547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A0BBA">
        <w:rPr>
          <w:rFonts w:ascii="Arial" w:eastAsia="Times New Roman" w:hAnsi="Arial" w:cs="Arial"/>
          <w:sz w:val="28"/>
          <w:szCs w:val="28"/>
          <w:lang w:eastAsia="ru-RU"/>
        </w:rPr>
        <w:t>В столбце «Итого» считается выставленное значение «Присутствовал» по всем детям за день.</w:t>
      </w:r>
    </w:p>
    <w:p w:rsidR="00065475" w:rsidRPr="009A0BBA" w:rsidRDefault="00065475" w:rsidP="0006547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A0BBA">
        <w:rPr>
          <w:rFonts w:ascii="Arial" w:eastAsia="Times New Roman" w:hAnsi="Arial" w:cs="Arial"/>
          <w:sz w:val="28"/>
          <w:szCs w:val="28"/>
          <w:lang w:eastAsia="ru-RU"/>
        </w:rPr>
        <w:t>Чтобы сохранить информацию по табелю, необходимо нажать кнопку «</w:t>
      </w:r>
      <w:r w:rsidRPr="009A0BBA">
        <w:rPr>
          <w:rFonts w:ascii="Arial" w:eastAsia="Times New Roman" w:hAnsi="Arial" w:cs="Arial"/>
          <w:bCs/>
          <w:sz w:val="28"/>
          <w:szCs w:val="28"/>
          <w:lang w:eastAsia="ru-RU"/>
        </w:rPr>
        <w:t>Сохранить</w:t>
      </w:r>
      <w:r w:rsidRPr="009A0BBA">
        <w:rPr>
          <w:rFonts w:ascii="Arial" w:eastAsia="Times New Roman" w:hAnsi="Arial" w:cs="Arial"/>
          <w:sz w:val="28"/>
          <w:szCs w:val="28"/>
          <w:lang w:eastAsia="ru-RU"/>
        </w:rPr>
        <w:t>». Система выдает техническое сообщение «Сохранить отметки в табеле?»</w:t>
      </w:r>
    </w:p>
    <w:p w:rsidR="00065475" w:rsidRPr="009A0BBA" w:rsidRDefault="00065475" w:rsidP="0006547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065475" w:rsidRPr="009A0BBA" w:rsidRDefault="00065475" w:rsidP="00065475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9A0BB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F4AF7D1" wp14:editId="4A11CAD2">
            <wp:extent cx="4019550" cy="766477"/>
            <wp:effectExtent l="19050" t="19050" r="19050" b="14605"/>
            <wp:docPr id="8" name="Рисунок 8" descr="C:\Users\episheva\Desktop\Скриншот 04-03-2022 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isheva\Desktop\Скриншот 04-03-2022 1618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44" cy="767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5475" w:rsidRPr="009A0BBA" w:rsidRDefault="00065475" w:rsidP="0006547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065475" w:rsidRPr="009A0BBA" w:rsidRDefault="00065475" w:rsidP="00065475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A0BBA">
        <w:rPr>
          <w:rFonts w:ascii="Arial" w:eastAsia="Times New Roman" w:hAnsi="Arial" w:cs="Arial"/>
          <w:sz w:val="28"/>
          <w:szCs w:val="28"/>
          <w:lang w:eastAsia="ru-RU"/>
        </w:rPr>
        <w:t>При нажатии кнопки «Да» выставленные отметки в табеле сохраняются.</w:t>
      </w:r>
    </w:p>
    <w:p w:rsidR="00065475" w:rsidRPr="00065475" w:rsidRDefault="00065475" w:rsidP="00065475">
      <w:pPr>
        <w:spacing w:after="0" w:line="240" w:lineRule="auto"/>
        <w:ind w:right="-1" w:firstLine="709"/>
        <w:jc w:val="both"/>
        <w:rPr>
          <w:rFonts w:ascii="Arial" w:hAnsi="Arial" w:cs="Arial"/>
          <w:b/>
          <w:color w:val="FF0000"/>
          <w:sz w:val="28"/>
        </w:rPr>
      </w:pPr>
    </w:p>
    <w:p w:rsidR="009A0BBA" w:rsidRDefault="009A0BBA" w:rsidP="003876F9">
      <w:pPr>
        <w:spacing w:after="0" w:line="240" w:lineRule="auto"/>
        <w:ind w:right="-1" w:firstLine="709"/>
        <w:jc w:val="both"/>
        <w:rPr>
          <w:rFonts w:ascii="Arial" w:hAnsi="Arial" w:cs="Arial"/>
          <w:b/>
          <w:sz w:val="28"/>
        </w:rPr>
      </w:pPr>
    </w:p>
    <w:p w:rsidR="003876F9" w:rsidRDefault="00A50089" w:rsidP="003876F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 w:rsidRPr="00A50089">
        <w:rPr>
          <w:rFonts w:ascii="Arial" w:hAnsi="Arial" w:cs="Arial"/>
          <w:b/>
          <w:sz w:val="28"/>
        </w:rPr>
        <w:t>Табель учета посещаемости с периодом учета посещаемости «Час».</w:t>
      </w:r>
      <w:r w:rsidR="001C5A1E">
        <w:rPr>
          <w:rFonts w:ascii="Arial" w:hAnsi="Arial" w:cs="Arial"/>
          <w:sz w:val="28"/>
        </w:rPr>
        <w:t xml:space="preserve"> </w:t>
      </w:r>
    </w:p>
    <w:p w:rsidR="006B7ADA" w:rsidRDefault="006B7ADA" w:rsidP="003876F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5973D4" w:rsidRDefault="003876F9" w:rsidP="00CB3961">
      <w:pPr>
        <w:spacing w:after="0" w:line="240" w:lineRule="auto"/>
        <w:ind w:right="-1" w:firstLine="709"/>
        <w:jc w:val="center"/>
        <w:rPr>
          <w:rFonts w:ascii="Arial" w:hAnsi="Arial" w:cs="Arial"/>
          <w:sz w:val="28"/>
        </w:rPr>
      </w:pPr>
      <w:r w:rsidRPr="003876F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686425" cy="2407579"/>
            <wp:effectExtent l="19050" t="19050" r="9525" b="12065"/>
            <wp:docPr id="44" name="Рисунок 44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63" cy="24172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3876F9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</w:p>
    <w:p w:rsidR="00461DFF" w:rsidRDefault="00461DFF" w:rsidP="00461DFF">
      <w:pPr>
        <w:spacing w:after="0" w:line="240" w:lineRule="auto"/>
        <w:ind w:right="-1" w:firstLine="709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При выставлении отметки «Присутствовал» в табеле с </w:t>
      </w:r>
      <w:r w:rsidRPr="00461DFF">
        <w:rPr>
          <w:rFonts w:ascii="Arial" w:hAnsi="Arial" w:cs="Arial"/>
          <w:sz w:val="28"/>
        </w:rPr>
        <w:t>периодом учета посещаемости «Час»</w:t>
      </w:r>
      <w:r>
        <w:rPr>
          <w:rFonts w:ascii="Arial" w:hAnsi="Arial" w:cs="Arial"/>
          <w:sz w:val="28"/>
        </w:rPr>
        <w:t xml:space="preserve"> необходимо указать количество часов, которое ребенок </w:t>
      </w:r>
      <w:r>
        <w:rPr>
          <w:rFonts w:ascii="Arial" w:hAnsi="Arial" w:cs="Arial"/>
          <w:sz w:val="28"/>
        </w:rPr>
        <w:lastRenderedPageBreak/>
        <w:t>провел в организации в этот день, и нажать кнопку «Сохранить»</w:t>
      </w:r>
      <w:r w:rsidR="006B7ADA">
        <w:rPr>
          <w:rFonts w:ascii="Arial" w:hAnsi="Arial" w:cs="Arial"/>
          <w:sz w:val="28"/>
        </w:rPr>
        <w:t xml:space="preserve"> </w:t>
      </w:r>
      <w:r w:rsidRPr="00461DFF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428750" cy="661737"/>
            <wp:effectExtent l="19050" t="19050" r="19050" b="24130"/>
            <wp:docPr id="45" name="Рисунок 45" descr="C:\Users\ani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i\Desktop\1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15" cy="662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1444">
        <w:rPr>
          <w:rFonts w:ascii="Arial" w:hAnsi="Arial" w:cs="Arial"/>
          <w:sz w:val="28"/>
        </w:rPr>
        <w:t>.</w:t>
      </w:r>
    </w:p>
    <w:p w:rsidR="00F55087" w:rsidRPr="003F4D3A" w:rsidRDefault="003876F9" w:rsidP="00F55087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столбце </w:t>
      </w:r>
      <w:r w:rsidR="00461DFF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Пропущено дней</w:t>
      </w:r>
      <w:r w:rsidR="00461DFF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считаются все выставленные пропуски по ребенку за период</w:t>
      </w:r>
      <w:r w:rsidR="00461DFF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столбце «Часы посещения (подлежащие оплате)</w:t>
      </w:r>
      <w:r w:rsidRPr="003F4D3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считаются выставленные часы 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присутствия по каждому ребенку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столбце «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Итого часов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считаются выставленные часы 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присутствия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 всем детям за день.</w:t>
      </w:r>
    </w:p>
    <w:p w:rsidR="003876F9" w:rsidRPr="003F4D3A" w:rsidRDefault="003876F9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периоде учета посещаемости 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«Ч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ас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оплачиваются только часы посещения</w:t>
      </w:r>
      <w:r w:rsidR="00F55087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указанный период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Пропуски любого типа не оплачиваются.</w:t>
      </w:r>
      <w:r w:rsidR="003F4D3A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ри выставлении ребенку значения «</w:t>
      </w:r>
      <w:r w:rsidRPr="003F4D3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Присутствовал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 в поле «</w:t>
      </w:r>
      <w:r w:rsidRPr="003F4D3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Итого к оплате, руб</w:t>
      </w:r>
      <w:r w:rsidR="003F4D3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.</w:t>
      </w:r>
      <w:r w:rsidRPr="003F4D3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»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F4D3A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добавляется сумма 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стоимост</w:t>
      </w:r>
      <w:r w:rsidR="003F4D3A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услуги, умноженн</w:t>
      </w:r>
      <w:r w:rsidR="003F4D3A" w:rsidRPr="003F4D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ая</w:t>
      </w:r>
      <w:r w:rsidRPr="003876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внесенное количество часов.</w:t>
      </w:r>
    </w:p>
    <w:p w:rsidR="003F4D3A" w:rsidRDefault="003F4D3A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После заполнения табеля посещаемости его нужно сохранить. 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нажатии кнопки </w:t>
      </w:r>
      <w:r w:rsidRPr="000500E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0500E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Сохранить</w:t>
      </w:r>
      <w:r w:rsidRPr="0002396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система 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выводит предупреждение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сохранении изменений по всем лицевым счетам будет проведено списание стоимости, указанной в поле "Итого к оплате"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B7ADA" w:rsidRDefault="006B7ADA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F4D3A" w:rsidRDefault="00DC7E98" w:rsidP="005B7420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7E9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1089032"/>
            <wp:effectExtent l="19050" t="19050" r="19050" b="15875"/>
            <wp:docPr id="10" name="Рисунок 10" descr="C:\Users\episheva\Desktop\Скриншот 04-03-2022 1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sheva\Desktop\Скриншот 04-03-2022 1652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23" cy="1094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ADA" w:rsidRDefault="006B7ADA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F4D3A" w:rsidRDefault="003F4D3A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нажатии на кнопку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стоимость из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столбца «Итого к оплате» будет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спис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лицевого счета по услуге в разделе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Платежи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A029F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странице родителя. </w:t>
      </w:r>
    </w:p>
    <w:p w:rsidR="00B12F0B" w:rsidRDefault="00B12F0B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808FE" w:rsidRPr="004808FE" w:rsidRDefault="004808FE" w:rsidP="004808FE">
      <w:pPr>
        <w:spacing w:after="0" w:line="240" w:lineRule="auto"/>
        <w:ind w:right="-1" w:firstLine="709"/>
        <w:jc w:val="both"/>
        <w:rPr>
          <w:rFonts w:ascii="Arial" w:hAnsi="Arial" w:cs="Arial"/>
          <w:sz w:val="28"/>
          <w:szCs w:val="28"/>
        </w:rPr>
      </w:pPr>
      <w:r w:rsidRPr="004808F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столбце </w:t>
      </w:r>
      <w:r w:rsidRPr="004808FE">
        <w:rPr>
          <w:rStyle w:val="a9"/>
          <w:rFonts w:ascii="Arial" w:hAnsi="Arial" w:cs="Arial"/>
          <w:b w:val="0"/>
          <w:bCs w:val="0"/>
          <w:color w:val="000000"/>
          <w:sz w:val="28"/>
          <w:szCs w:val="28"/>
        </w:rPr>
        <w:t>«Состояние ЛС, руб.</w:t>
      </w:r>
      <w:r w:rsidRPr="004808FE">
        <w:rPr>
          <w:rStyle w:val="a8"/>
          <w:rFonts w:ascii="Arial" w:hAnsi="Arial" w:cs="Arial"/>
          <w:color w:val="000000"/>
          <w:sz w:val="28"/>
          <w:szCs w:val="28"/>
        </w:rPr>
        <w:t>»</w:t>
      </w:r>
      <w:r w:rsidRPr="004808FE">
        <w:rPr>
          <w:rStyle w:val="a9"/>
          <w:rFonts w:ascii="Arial" w:hAnsi="Arial" w:cs="Arial"/>
          <w:b w:val="0"/>
          <w:bCs w:val="0"/>
          <w:color w:val="000000"/>
          <w:sz w:val="28"/>
          <w:szCs w:val="28"/>
        </w:rPr>
        <w:t xml:space="preserve"> отображается </w:t>
      </w:r>
      <w:r w:rsidRPr="004808FE">
        <w:rPr>
          <w:rFonts w:ascii="Arial" w:hAnsi="Arial" w:cs="Arial"/>
          <w:color w:val="000000"/>
          <w:sz w:val="28"/>
          <w:szCs w:val="28"/>
        </w:rPr>
        <w:t>состояние лицевого счета ребенка по выбранной услуге на момент после последнего зачисления/списания</w:t>
      </w:r>
      <w:r>
        <w:rPr>
          <w:rFonts w:ascii="Arial" w:hAnsi="Arial" w:cs="Arial"/>
          <w:color w:val="000000"/>
          <w:sz w:val="28"/>
          <w:szCs w:val="28"/>
        </w:rPr>
        <w:t xml:space="preserve"> средств</w:t>
      </w:r>
      <w:r w:rsidRPr="004808FE">
        <w:rPr>
          <w:rFonts w:ascii="Arial" w:hAnsi="Arial" w:cs="Arial"/>
          <w:color w:val="000000"/>
          <w:sz w:val="28"/>
          <w:szCs w:val="28"/>
        </w:rPr>
        <w:t>.</w:t>
      </w:r>
    </w:p>
    <w:p w:rsidR="004808FE" w:rsidRPr="00A029FA" w:rsidRDefault="004808FE" w:rsidP="003F4D3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4808FE" w:rsidRPr="00A029FA" w:rsidSect="00963F2A">
      <w:pgSz w:w="11906" w:h="16838"/>
      <w:pgMar w:top="568" w:right="566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D6674"/>
    <w:multiLevelType w:val="multilevel"/>
    <w:tmpl w:val="6260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0202B"/>
    <w:multiLevelType w:val="multilevel"/>
    <w:tmpl w:val="A982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432F6"/>
    <w:multiLevelType w:val="multilevel"/>
    <w:tmpl w:val="AE60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2C196F"/>
    <w:multiLevelType w:val="multilevel"/>
    <w:tmpl w:val="C9427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23774B"/>
    <w:multiLevelType w:val="multilevel"/>
    <w:tmpl w:val="7F96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337002"/>
    <w:multiLevelType w:val="multilevel"/>
    <w:tmpl w:val="9A42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522F8"/>
    <w:multiLevelType w:val="multilevel"/>
    <w:tmpl w:val="690E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672203"/>
    <w:multiLevelType w:val="multilevel"/>
    <w:tmpl w:val="F4F4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EB69CE"/>
    <w:multiLevelType w:val="multilevel"/>
    <w:tmpl w:val="ADFE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B226A9"/>
    <w:multiLevelType w:val="hybridMultilevel"/>
    <w:tmpl w:val="E5801D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CEA1E89"/>
    <w:multiLevelType w:val="hybridMultilevel"/>
    <w:tmpl w:val="E7FAE0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48D1CE6"/>
    <w:multiLevelType w:val="multilevel"/>
    <w:tmpl w:val="9828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F46D55"/>
    <w:multiLevelType w:val="multilevel"/>
    <w:tmpl w:val="556A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3"/>
  </w:num>
  <w:num w:numId="5">
    <w:abstractNumId w:val="7"/>
  </w:num>
  <w:num w:numId="6">
    <w:abstractNumId w:val="11"/>
  </w:num>
  <w:num w:numId="7">
    <w:abstractNumId w:val="2"/>
  </w:num>
  <w:num w:numId="8">
    <w:abstractNumId w:val="4"/>
  </w:num>
  <w:num w:numId="9">
    <w:abstractNumId w:val="8"/>
  </w:num>
  <w:num w:numId="10">
    <w:abstractNumId w:val="6"/>
  </w:num>
  <w:num w:numId="11">
    <w:abstractNumId w:val="1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B4"/>
    <w:rsid w:val="00023969"/>
    <w:rsid w:val="00032E86"/>
    <w:rsid w:val="00033D88"/>
    <w:rsid w:val="0005007F"/>
    <w:rsid w:val="000500E3"/>
    <w:rsid w:val="00065475"/>
    <w:rsid w:val="00090714"/>
    <w:rsid w:val="00095FC5"/>
    <w:rsid w:val="000B2FA6"/>
    <w:rsid w:val="000D67BD"/>
    <w:rsid w:val="000F4927"/>
    <w:rsid w:val="00140D89"/>
    <w:rsid w:val="0014719E"/>
    <w:rsid w:val="001569C9"/>
    <w:rsid w:val="001862EC"/>
    <w:rsid w:val="001C1444"/>
    <w:rsid w:val="001C4EBD"/>
    <w:rsid w:val="001C5A1E"/>
    <w:rsid w:val="001E0700"/>
    <w:rsid w:val="00237D98"/>
    <w:rsid w:val="002C44FC"/>
    <w:rsid w:val="002E1C1A"/>
    <w:rsid w:val="00302B9B"/>
    <w:rsid w:val="00305333"/>
    <w:rsid w:val="00307A27"/>
    <w:rsid w:val="00316228"/>
    <w:rsid w:val="0033243E"/>
    <w:rsid w:val="003876F9"/>
    <w:rsid w:val="003C4063"/>
    <w:rsid w:val="003E6F42"/>
    <w:rsid w:val="003F4D3A"/>
    <w:rsid w:val="00424E4F"/>
    <w:rsid w:val="00461A18"/>
    <w:rsid w:val="00461DFF"/>
    <w:rsid w:val="004808FE"/>
    <w:rsid w:val="004A64A4"/>
    <w:rsid w:val="004C3018"/>
    <w:rsid w:val="004D3031"/>
    <w:rsid w:val="004E1BD4"/>
    <w:rsid w:val="00512D07"/>
    <w:rsid w:val="00560B15"/>
    <w:rsid w:val="005679C9"/>
    <w:rsid w:val="00575164"/>
    <w:rsid w:val="00576A37"/>
    <w:rsid w:val="005973D4"/>
    <w:rsid w:val="005B1393"/>
    <w:rsid w:val="005B7420"/>
    <w:rsid w:val="005C2DCB"/>
    <w:rsid w:val="005E70F1"/>
    <w:rsid w:val="00624CDB"/>
    <w:rsid w:val="00631EC8"/>
    <w:rsid w:val="006354ED"/>
    <w:rsid w:val="006B7ADA"/>
    <w:rsid w:val="006E2835"/>
    <w:rsid w:val="007506FD"/>
    <w:rsid w:val="0076412A"/>
    <w:rsid w:val="007B657B"/>
    <w:rsid w:val="007C1FF9"/>
    <w:rsid w:val="00807C17"/>
    <w:rsid w:val="0081729E"/>
    <w:rsid w:val="008201A9"/>
    <w:rsid w:val="00842079"/>
    <w:rsid w:val="0086010A"/>
    <w:rsid w:val="00875B7A"/>
    <w:rsid w:val="0089291A"/>
    <w:rsid w:val="008B38A5"/>
    <w:rsid w:val="008B7EA1"/>
    <w:rsid w:val="008D1FD4"/>
    <w:rsid w:val="008E6A8D"/>
    <w:rsid w:val="009001B4"/>
    <w:rsid w:val="00911063"/>
    <w:rsid w:val="00915ADA"/>
    <w:rsid w:val="00963F2A"/>
    <w:rsid w:val="00967052"/>
    <w:rsid w:val="009712C6"/>
    <w:rsid w:val="009A0BBA"/>
    <w:rsid w:val="009F5E4B"/>
    <w:rsid w:val="00A029FA"/>
    <w:rsid w:val="00A50089"/>
    <w:rsid w:val="00A66545"/>
    <w:rsid w:val="00AC098C"/>
    <w:rsid w:val="00AD4D42"/>
    <w:rsid w:val="00B12F0B"/>
    <w:rsid w:val="00B31E4B"/>
    <w:rsid w:val="00B434E2"/>
    <w:rsid w:val="00B51C5D"/>
    <w:rsid w:val="00B7256D"/>
    <w:rsid w:val="00BB4F55"/>
    <w:rsid w:val="00C05D0A"/>
    <w:rsid w:val="00C36CE7"/>
    <w:rsid w:val="00C652BB"/>
    <w:rsid w:val="00C704FB"/>
    <w:rsid w:val="00CB1230"/>
    <w:rsid w:val="00CB3961"/>
    <w:rsid w:val="00CC5491"/>
    <w:rsid w:val="00D31A83"/>
    <w:rsid w:val="00D47DFB"/>
    <w:rsid w:val="00D84052"/>
    <w:rsid w:val="00DB2962"/>
    <w:rsid w:val="00DC7E98"/>
    <w:rsid w:val="00DE51D7"/>
    <w:rsid w:val="00E66E01"/>
    <w:rsid w:val="00EE436E"/>
    <w:rsid w:val="00EF41DB"/>
    <w:rsid w:val="00F006AF"/>
    <w:rsid w:val="00F01797"/>
    <w:rsid w:val="00F25B97"/>
    <w:rsid w:val="00F45C4C"/>
    <w:rsid w:val="00F55087"/>
    <w:rsid w:val="00F55331"/>
    <w:rsid w:val="00F84040"/>
    <w:rsid w:val="00F9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DBCF1-A619-41A2-8848-60BE0D31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54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001B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001B4"/>
    <w:rPr>
      <w:rFonts w:ascii="Arial" w:eastAsia="Arial" w:hAnsi="Arial" w:cs="Arial"/>
      <w:sz w:val="28"/>
      <w:szCs w:val="28"/>
    </w:rPr>
  </w:style>
  <w:style w:type="paragraph" w:styleId="a5">
    <w:name w:val="List Paragraph"/>
    <w:basedOn w:val="a"/>
    <w:uiPriority w:val="34"/>
    <w:qFormat/>
    <w:rsid w:val="009001B4"/>
    <w:pPr>
      <w:spacing w:after="200" w:line="276" w:lineRule="auto"/>
      <w:ind w:left="720"/>
      <w:contextualSpacing/>
    </w:pPr>
  </w:style>
  <w:style w:type="character" w:customStyle="1" w:styleId="inline-comment-marker">
    <w:name w:val="inline-comment-marker"/>
    <w:basedOn w:val="a0"/>
    <w:rsid w:val="00237D98"/>
  </w:style>
  <w:style w:type="character" w:customStyle="1" w:styleId="jira-issue">
    <w:name w:val="jira-issue"/>
    <w:basedOn w:val="a0"/>
    <w:rsid w:val="00512D07"/>
  </w:style>
  <w:style w:type="character" w:styleId="a6">
    <w:name w:val="Hyperlink"/>
    <w:basedOn w:val="a0"/>
    <w:uiPriority w:val="99"/>
    <w:semiHidden/>
    <w:unhideWhenUsed/>
    <w:rsid w:val="00512D07"/>
    <w:rPr>
      <w:color w:val="0000FF"/>
      <w:u w:val="single"/>
    </w:rPr>
  </w:style>
  <w:style w:type="character" w:customStyle="1" w:styleId="aui-lozenge">
    <w:name w:val="aui-lozenge"/>
    <w:basedOn w:val="a0"/>
    <w:rsid w:val="00512D07"/>
  </w:style>
  <w:style w:type="paragraph" w:styleId="a7">
    <w:name w:val="Normal (Web)"/>
    <w:basedOn w:val="a"/>
    <w:uiPriority w:val="99"/>
    <w:semiHidden/>
    <w:unhideWhenUsed/>
    <w:rsid w:val="0051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E1C1A"/>
    <w:rPr>
      <w:i/>
      <w:iCs/>
    </w:rPr>
  </w:style>
  <w:style w:type="character" w:customStyle="1" w:styleId="confluence-anchor-link">
    <w:name w:val="confluence-anchor-link"/>
    <w:basedOn w:val="a0"/>
    <w:rsid w:val="0005007F"/>
  </w:style>
  <w:style w:type="character" w:customStyle="1" w:styleId="30">
    <w:name w:val="Заголовок 3 Знак"/>
    <w:basedOn w:val="a0"/>
    <w:link w:val="3"/>
    <w:uiPriority w:val="9"/>
    <w:rsid w:val="006354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6354E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808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Balloon Text"/>
    <w:basedOn w:val="a"/>
    <w:link w:val="ab"/>
    <w:uiPriority w:val="99"/>
    <w:semiHidden/>
    <w:unhideWhenUsed/>
    <w:rsid w:val="00963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3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Седых Марина</dc:creator>
  <cp:keywords/>
  <dc:description/>
  <cp:lastModifiedBy>Platonova</cp:lastModifiedBy>
  <cp:revision>2</cp:revision>
  <cp:lastPrinted>2022-03-08T19:03:00Z</cp:lastPrinted>
  <dcterms:created xsi:type="dcterms:W3CDTF">2023-03-01T06:20:00Z</dcterms:created>
  <dcterms:modified xsi:type="dcterms:W3CDTF">2023-03-01T06:20:00Z</dcterms:modified>
</cp:coreProperties>
</file>