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2A" w:rsidRDefault="0000232A" w:rsidP="0000232A">
      <w:pPr>
        <w:spacing w:after="0" w:line="240" w:lineRule="auto"/>
        <w:ind w:right="0"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Консультация для родителей</w:t>
      </w:r>
    </w:p>
    <w:p w:rsidR="0000232A" w:rsidRPr="0000232A" w:rsidRDefault="0000232A" w:rsidP="0000232A">
      <w:pPr>
        <w:spacing w:after="0" w:line="240" w:lineRule="auto"/>
        <w:ind w:right="0" w:firstLine="0"/>
        <w:jc w:val="center"/>
        <w:rPr>
          <w:szCs w:val="28"/>
        </w:rPr>
      </w:pPr>
    </w:p>
    <w:p w:rsidR="0000232A" w:rsidRDefault="0000232A" w:rsidP="0000232A">
      <w:pPr>
        <w:spacing w:after="0" w:line="240" w:lineRule="auto"/>
        <w:ind w:right="0"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</w:t>
      </w:r>
      <w:r w:rsidRPr="0000232A">
        <w:rPr>
          <w:b/>
          <w:color w:val="000000"/>
          <w:szCs w:val="28"/>
        </w:rPr>
        <w:t xml:space="preserve">Детские </w:t>
      </w:r>
      <w:proofErr w:type="spellStart"/>
      <w:r w:rsidRPr="0000232A">
        <w:rPr>
          <w:b/>
          <w:color w:val="000000"/>
          <w:szCs w:val="28"/>
        </w:rPr>
        <w:t>игры-квесты</w:t>
      </w:r>
      <w:proofErr w:type="spellEnd"/>
      <w:r>
        <w:rPr>
          <w:b/>
          <w:color w:val="000000"/>
          <w:szCs w:val="28"/>
        </w:rPr>
        <w:t>»</w:t>
      </w:r>
    </w:p>
    <w:p w:rsidR="0000232A" w:rsidRDefault="0000232A" w:rsidP="0000232A">
      <w:pPr>
        <w:spacing w:after="0" w:line="240" w:lineRule="auto"/>
        <w:ind w:right="0" w:firstLine="0"/>
        <w:jc w:val="center"/>
        <w:rPr>
          <w:b/>
          <w:color w:val="000000"/>
          <w:szCs w:val="28"/>
        </w:rPr>
      </w:pPr>
    </w:p>
    <w:p w:rsidR="007A269F" w:rsidRDefault="0000232A" w:rsidP="0000232A">
      <w:pPr>
        <w:spacing w:after="0" w:line="240" w:lineRule="auto"/>
        <w:ind w:right="0" w:firstLine="0"/>
        <w:rPr>
          <w:color w:val="000000"/>
          <w:szCs w:val="28"/>
        </w:rPr>
      </w:pPr>
      <w:r w:rsidRPr="0000232A">
        <w:rPr>
          <w:color w:val="000000"/>
          <w:szCs w:val="28"/>
        </w:rPr>
        <w:t xml:space="preserve">   </w:t>
      </w:r>
      <w:r w:rsidR="007A269F">
        <w:rPr>
          <w:color w:val="000000"/>
          <w:szCs w:val="28"/>
        </w:rPr>
        <w:t xml:space="preserve">                                                                                П</w:t>
      </w:r>
      <w:r w:rsidRPr="0000232A">
        <w:rPr>
          <w:color w:val="000000"/>
          <w:szCs w:val="28"/>
        </w:rPr>
        <w:t xml:space="preserve">одготовила: </w:t>
      </w:r>
      <w:bookmarkStart w:id="0" w:name="_GoBack"/>
      <w:bookmarkEnd w:id="0"/>
    </w:p>
    <w:p w:rsidR="007A269F" w:rsidRDefault="007A269F" w:rsidP="0000232A">
      <w:pPr>
        <w:spacing w:after="0" w:line="240" w:lineRule="auto"/>
        <w:ind w:right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</w:t>
      </w:r>
      <w:r w:rsidR="0000232A" w:rsidRPr="0000232A">
        <w:rPr>
          <w:color w:val="000000"/>
          <w:szCs w:val="28"/>
        </w:rPr>
        <w:t>воспитатель</w:t>
      </w:r>
    </w:p>
    <w:p w:rsidR="0000232A" w:rsidRPr="0000232A" w:rsidRDefault="007A269F" w:rsidP="0000232A">
      <w:pPr>
        <w:spacing w:after="0" w:line="240" w:lineRule="auto"/>
        <w:ind w:right="0" w:firstLine="0"/>
        <w:rPr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</w:t>
      </w:r>
      <w:r w:rsidR="0000232A" w:rsidRPr="0000232A">
        <w:rPr>
          <w:color w:val="000000"/>
          <w:szCs w:val="28"/>
        </w:rPr>
        <w:t xml:space="preserve"> </w:t>
      </w:r>
      <w:proofErr w:type="spellStart"/>
      <w:r w:rsidR="0000232A" w:rsidRPr="0000232A">
        <w:rPr>
          <w:color w:val="000000"/>
          <w:szCs w:val="28"/>
        </w:rPr>
        <w:t>Борисовская</w:t>
      </w:r>
      <w:proofErr w:type="spellEnd"/>
      <w:r w:rsidR="0000232A" w:rsidRPr="0000232A">
        <w:rPr>
          <w:color w:val="000000"/>
          <w:szCs w:val="28"/>
        </w:rPr>
        <w:t xml:space="preserve"> Ольга Петровна </w:t>
      </w:r>
    </w:p>
    <w:p w:rsidR="0000232A" w:rsidRPr="0000232A" w:rsidRDefault="0000232A" w:rsidP="007A269F">
      <w:pPr>
        <w:spacing w:after="0" w:line="240" w:lineRule="auto"/>
        <w:ind w:right="0" w:firstLine="851"/>
        <w:rPr>
          <w:szCs w:val="28"/>
        </w:rPr>
      </w:pPr>
      <w:r w:rsidRPr="0000232A">
        <w:rPr>
          <w:color w:val="000000"/>
          <w:szCs w:val="28"/>
        </w:rPr>
        <w:t xml:space="preserve"> </w:t>
      </w:r>
    </w:p>
    <w:p w:rsidR="0000232A" w:rsidRPr="0000232A" w:rsidRDefault="0000232A" w:rsidP="007A269F">
      <w:pPr>
        <w:spacing w:after="0" w:line="240" w:lineRule="auto"/>
        <w:ind w:right="0" w:firstLine="851"/>
        <w:rPr>
          <w:szCs w:val="28"/>
        </w:rPr>
      </w:pPr>
      <w:r w:rsidRPr="0000232A">
        <w:rPr>
          <w:szCs w:val="28"/>
        </w:rPr>
        <w:t xml:space="preserve">Обучение в форме игры — замечательная творческая возможность для педагога интересно и оригинально организовать жизнь своих воспитанников. </w:t>
      </w:r>
      <w:proofErr w:type="spellStart"/>
      <w:r w:rsidRPr="0000232A">
        <w:rPr>
          <w:szCs w:val="28"/>
        </w:rPr>
        <w:t>Квест</w:t>
      </w:r>
      <w:proofErr w:type="spellEnd"/>
      <w:r w:rsidRPr="0000232A">
        <w:rPr>
          <w:szCs w:val="28"/>
        </w:rPr>
        <w:t xml:space="preserve"> приглашает детей отправиться в занимательное путешествие в страну знаний, позволяет окунуться в таинственный мир загадок и приключений, проявить смекалку и настойчивость, почувствовать себя настоящими первооткрывателями и исследователями, а педагогам помогает с лёгкостью реализовать цели и задачи развивающего обучения. </w:t>
      </w:r>
    </w:p>
    <w:p w:rsidR="0000232A" w:rsidRPr="0000232A" w:rsidRDefault="0000232A" w:rsidP="007A269F">
      <w:pPr>
        <w:spacing w:after="0" w:line="240" w:lineRule="auto"/>
        <w:ind w:right="0" w:firstLine="851"/>
        <w:rPr>
          <w:szCs w:val="28"/>
        </w:rPr>
      </w:pPr>
      <w:r w:rsidRPr="0000232A">
        <w:rPr>
          <w:color w:val="000000"/>
          <w:szCs w:val="28"/>
        </w:rPr>
        <w:t xml:space="preserve">Если говорить о </w:t>
      </w:r>
      <w:proofErr w:type="spellStart"/>
      <w:r w:rsidRPr="0000232A">
        <w:rPr>
          <w:color w:val="000000"/>
          <w:szCs w:val="28"/>
        </w:rPr>
        <w:t>квесте</w:t>
      </w:r>
      <w:proofErr w:type="spellEnd"/>
      <w:r w:rsidRPr="0000232A">
        <w:rPr>
          <w:color w:val="000000"/>
          <w:szCs w:val="28"/>
        </w:rPr>
        <w:t xml:space="preserve"> как о форме организации детских мероприятий, то это игра, чаще всего командная, включающая различные задания соревновательного характера и имеющая определенный сюжет. </w:t>
      </w:r>
    </w:p>
    <w:p w:rsidR="0000232A" w:rsidRPr="0000232A" w:rsidRDefault="0000232A" w:rsidP="007A269F">
      <w:pPr>
        <w:spacing w:after="0" w:line="240" w:lineRule="auto"/>
        <w:ind w:right="0" w:firstLine="851"/>
        <w:rPr>
          <w:szCs w:val="28"/>
        </w:rPr>
      </w:pPr>
      <w:r w:rsidRPr="0000232A">
        <w:rPr>
          <w:color w:val="000000"/>
          <w:szCs w:val="28"/>
        </w:rPr>
        <w:t xml:space="preserve"> Детские </w:t>
      </w:r>
      <w:proofErr w:type="spellStart"/>
      <w:r w:rsidRPr="0000232A">
        <w:rPr>
          <w:color w:val="000000"/>
          <w:szCs w:val="28"/>
        </w:rPr>
        <w:t>квесты</w:t>
      </w:r>
      <w:proofErr w:type="spellEnd"/>
      <w:r w:rsidRPr="0000232A">
        <w:rPr>
          <w:color w:val="000000"/>
          <w:szCs w:val="28"/>
        </w:rPr>
        <w:t xml:space="preserve"> отличаются наличием заданий, затрагивающих самые разные области знаний и умений - это могут быть как физические соревнования (например, эстафеты), так и интеллектуальные викторины.  </w:t>
      </w:r>
    </w:p>
    <w:p w:rsidR="0000232A" w:rsidRPr="0000232A" w:rsidRDefault="0000232A" w:rsidP="007A269F">
      <w:pPr>
        <w:spacing w:after="0" w:line="240" w:lineRule="auto"/>
        <w:ind w:right="0" w:firstLine="851"/>
        <w:rPr>
          <w:szCs w:val="28"/>
        </w:rPr>
      </w:pPr>
      <w:r w:rsidRPr="0000232A">
        <w:rPr>
          <w:szCs w:val="28"/>
        </w:rPr>
        <w:t xml:space="preserve">Современная концепция образования нацеливает педагогов на формирование целостной системы универсальных учебных навыков и умений. Интерактивная игра — наиболее эффективная и оригинальная образовательная технология, которой под силу создать благоприятные условия для активизации у детей интереса к познавательной деятельности и стремления с увлечением решать проблемные задачи. Кроме того, формат игры пробуждает командный дух, стимулирует гибкость поведения детей, поиск неординарных решений, желание взаимодействовать как друг с другом, так и </w:t>
      </w:r>
      <w:proofErr w:type="gramStart"/>
      <w:r w:rsidRPr="0000232A">
        <w:rPr>
          <w:szCs w:val="28"/>
        </w:rPr>
        <w:t>со</w:t>
      </w:r>
      <w:proofErr w:type="gramEnd"/>
      <w:r w:rsidRPr="0000232A">
        <w:rPr>
          <w:szCs w:val="28"/>
        </w:rPr>
        <w:t xml:space="preserve"> взрослыми. </w:t>
      </w:r>
    </w:p>
    <w:p w:rsidR="0000232A" w:rsidRPr="0000232A" w:rsidRDefault="0000232A" w:rsidP="007A269F">
      <w:pPr>
        <w:spacing w:after="0" w:line="240" w:lineRule="auto"/>
        <w:ind w:right="0" w:firstLine="851"/>
        <w:rPr>
          <w:szCs w:val="28"/>
        </w:rPr>
      </w:pPr>
      <w:proofErr w:type="spellStart"/>
      <w:r w:rsidRPr="0000232A">
        <w:rPr>
          <w:szCs w:val="28"/>
        </w:rPr>
        <w:t>Квест</w:t>
      </w:r>
      <w:proofErr w:type="spellEnd"/>
      <w:r w:rsidRPr="0000232A">
        <w:rPr>
          <w:szCs w:val="28"/>
        </w:rPr>
        <w:t xml:space="preserve"> (от англ. поиск, приключение) – путешествие к цели через преодоление трудностей и испытаний, универсальная игровая технология, построенная на синтезе обучающих и развлекательных программ, активизирующая соревновательные механизмы в психике ребёнка, самостоятельность действий и способствующая полному погружению в происходящее.</w:t>
      </w:r>
      <w:r w:rsidRPr="0000232A">
        <w:rPr>
          <w:b/>
          <w:color w:val="000000"/>
          <w:szCs w:val="28"/>
        </w:rPr>
        <w:t xml:space="preserve"> </w:t>
      </w:r>
    </w:p>
    <w:p w:rsidR="0000232A" w:rsidRPr="0000232A" w:rsidRDefault="0000232A" w:rsidP="007A269F">
      <w:pPr>
        <w:spacing w:after="0" w:line="240" w:lineRule="auto"/>
        <w:ind w:right="0" w:firstLine="851"/>
        <w:rPr>
          <w:szCs w:val="28"/>
        </w:rPr>
      </w:pPr>
      <w:r w:rsidRPr="0000232A">
        <w:rPr>
          <w:color w:val="000000"/>
          <w:szCs w:val="28"/>
        </w:rPr>
        <w:t xml:space="preserve">Сегодня таким способом проводят мероприятия в детском саду, школе, организовывают праздники. В чем же секрет успеха такой формы досуга?  </w:t>
      </w:r>
    </w:p>
    <w:p w:rsidR="0000232A" w:rsidRPr="0000232A" w:rsidRDefault="0000232A" w:rsidP="0000232A">
      <w:pPr>
        <w:spacing w:after="0" w:line="240" w:lineRule="auto"/>
        <w:ind w:right="0" w:firstLine="0"/>
        <w:rPr>
          <w:szCs w:val="28"/>
        </w:rPr>
      </w:pPr>
      <w:r w:rsidRPr="0000232A">
        <w:rPr>
          <w:noProof/>
          <w:szCs w:val="28"/>
        </w:rPr>
        <w:lastRenderedPageBreak/>
        <w:drawing>
          <wp:inline distT="0" distB="0" distL="0" distR="0">
            <wp:extent cx="5940425" cy="4469765"/>
            <wp:effectExtent l="0" t="0" r="0" b="0"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232A">
        <w:rPr>
          <w:color w:val="000000"/>
          <w:szCs w:val="28"/>
        </w:rPr>
        <w:t xml:space="preserve"> </w:t>
      </w:r>
    </w:p>
    <w:p w:rsidR="0000232A" w:rsidRPr="007A269F" w:rsidRDefault="0000232A" w:rsidP="007A269F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proofErr w:type="spellStart"/>
      <w:r w:rsidRPr="007A269F">
        <w:rPr>
          <w:szCs w:val="28"/>
        </w:rPr>
        <w:t>Квест</w:t>
      </w:r>
      <w:proofErr w:type="spellEnd"/>
      <w:r w:rsidRPr="007A269F">
        <w:rPr>
          <w:szCs w:val="28"/>
        </w:rPr>
        <w:t xml:space="preserve"> — это возрождение хорошо забытой старой игры в «</w:t>
      </w:r>
      <w:proofErr w:type="spellStart"/>
      <w:r w:rsidRPr="007A269F">
        <w:rPr>
          <w:szCs w:val="28"/>
        </w:rPr>
        <w:t>секретики</w:t>
      </w:r>
      <w:proofErr w:type="spellEnd"/>
      <w:r w:rsidRPr="007A269F">
        <w:rPr>
          <w:szCs w:val="28"/>
        </w:rPr>
        <w:t xml:space="preserve">» или «казаки-разбойники» на новый лад. Такой увлекательный способ организации поисковой деятельности в рамках учебного процесса был предложен и разработан американским профессором Доджем </w:t>
      </w:r>
      <w:proofErr w:type="spellStart"/>
      <w:r w:rsidRPr="007A269F">
        <w:rPr>
          <w:szCs w:val="28"/>
        </w:rPr>
        <w:t>Берни</w:t>
      </w:r>
      <w:proofErr w:type="spellEnd"/>
      <w:r w:rsidRPr="007A269F">
        <w:rPr>
          <w:szCs w:val="28"/>
        </w:rPr>
        <w:t xml:space="preserve"> в середине 90-х годов прошлого столетия. </w:t>
      </w:r>
    </w:p>
    <w:p w:rsidR="0000232A" w:rsidRPr="007A269F" w:rsidRDefault="0000232A" w:rsidP="007A269F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Важным преимуществом технологии является то, что она не требует специальной подготовки педагога или дорогостоящих инвестиций, главное — искреннее желание творить и экспериментировать вместе с детьми. Однако, для того чтобы </w:t>
      </w:r>
      <w:proofErr w:type="spellStart"/>
      <w:r w:rsidRPr="007A269F">
        <w:rPr>
          <w:szCs w:val="28"/>
        </w:rPr>
        <w:t>квест</w:t>
      </w:r>
      <w:proofErr w:type="spellEnd"/>
      <w:r w:rsidRPr="007A269F">
        <w:rPr>
          <w:szCs w:val="28"/>
        </w:rPr>
        <w:t xml:space="preserve"> получился по-настоящему интересным и увлекательным для всех участников, от педагога потребуется высокий уровень профессиональной подготовки, изобретательность, творческое мышление и личный артистизм. </w:t>
      </w:r>
    </w:p>
    <w:p w:rsidR="0000232A" w:rsidRPr="007A269F" w:rsidRDefault="0000232A" w:rsidP="007A269F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 </w:t>
      </w:r>
    </w:p>
    <w:p w:rsidR="0000232A" w:rsidRPr="007A269F" w:rsidRDefault="0000232A" w:rsidP="007A269F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b/>
          <w:i/>
          <w:szCs w:val="28"/>
        </w:rPr>
        <w:t xml:space="preserve">Значение </w:t>
      </w:r>
      <w:proofErr w:type="spellStart"/>
      <w:r w:rsidRPr="007A269F">
        <w:rPr>
          <w:b/>
          <w:i/>
          <w:szCs w:val="28"/>
        </w:rPr>
        <w:t>квест-игр</w:t>
      </w:r>
      <w:proofErr w:type="spellEnd"/>
      <w:r w:rsidRPr="007A269F">
        <w:rPr>
          <w:b/>
          <w:i/>
          <w:szCs w:val="28"/>
        </w:rPr>
        <w:t xml:space="preserve">: </w:t>
      </w:r>
    </w:p>
    <w:p w:rsidR="0000232A" w:rsidRPr="007A269F" w:rsidRDefault="0000232A" w:rsidP="007A26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r w:rsidRPr="007A269F">
        <w:rPr>
          <w:szCs w:val="28"/>
        </w:rPr>
        <w:t xml:space="preserve">обучают умению планирования и прогнозирования; </w:t>
      </w:r>
    </w:p>
    <w:p w:rsidR="0000232A" w:rsidRPr="007A269F" w:rsidRDefault="0000232A" w:rsidP="007A26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r w:rsidRPr="007A269F">
        <w:rPr>
          <w:szCs w:val="28"/>
        </w:rPr>
        <w:t xml:space="preserve">закладывают основы самоанализа; </w:t>
      </w:r>
    </w:p>
    <w:p w:rsidR="0000232A" w:rsidRPr="007A269F" w:rsidRDefault="0000232A" w:rsidP="007A26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r w:rsidRPr="007A269F">
        <w:rPr>
          <w:szCs w:val="28"/>
        </w:rPr>
        <w:t xml:space="preserve">воспитывают навыки коллективного сотрудничества; </w:t>
      </w:r>
    </w:p>
    <w:p w:rsidR="0000232A" w:rsidRPr="007A269F" w:rsidRDefault="0000232A" w:rsidP="007A26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r w:rsidRPr="007A269F">
        <w:rPr>
          <w:szCs w:val="28"/>
        </w:rPr>
        <w:t xml:space="preserve">развивают волевые качества и целеустремлённость; </w:t>
      </w:r>
    </w:p>
    <w:p w:rsidR="0000232A" w:rsidRPr="007A269F" w:rsidRDefault="0000232A" w:rsidP="007A26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r w:rsidRPr="007A269F">
        <w:rPr>
          <w:szCs w:val="28"/>
        </w:rPr>
        <w:t xml:space="preserve">создают благоприятную эмоциональную среду, способствующую релаксации, снятию нервного напряжения и психологического напряжения; </w:t>
      </w:r>
    </w:p>
    <w:p w:rsidR="0000232A" w:rsidRPr="007A269F" w:rsidRDefault="0000232A" w:rsidP="007A26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r w:rsidRPr="007A269F">
        <w:rPr>
          <w:szCs w:val="28"/>
        </w:rPr>
        <w:t xml:space="preserve">способствуют формированию творческой, физически здоровой личности с активной жизненной позицией. </w:t>
      </w:r>
    </w:p>
    <w:p w:rsidR="0000232A" w:rsidRPr="007A269F" w:rsidRDefault="0000232A" w:rsidP="007A269F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7A269F">
        <w:rPr>
          <w:szCs w:val="28"/>
        </w:rPr>
        <w:lastRenderedPageBreak/>
        <w:t xml:space="preserve">Задачи </w:t>
      </w:r>
      <w:proofErr w:type="spellStart"/>
      <w:r w:rsidRPr="007A269F">
        <w:rPr>
          <w:szCs w:val="28"/>
        </w:rPr>
        <w:t>квест-игр</w:t>
      </w:r>
      <w:proofErr w:type="spellEnd"/>
      <w:r w:rsidRPr="007A269F">
        <w:rPr>
          <w:szCs w:val="28"/>
        </w:rPr>
        <w:t xml:space="preserve"> </w:t>
      </w:r>
    </w:p>
    <w:p w:rsidR="0000232A" w:rsidRPr="007A269F" w:rsidRDefault="0000232A" w:rsidP="007A26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r w:rsidRPr="007A269F">
        <w:rPr>
          <w:szCs w:val="28"/>
        </w:rPr>
        <w:t xml:space="preserve">активизировать интерес к познанию окружающего мира; </w:t>
      </w:r>
    </w:p>
    <w:p w:rsidR="0000232A" w:rsidRPr="007A269F" w:rsidRDefault="0000232A" w:rsidP="007A26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r w:rsidRPr="007A269F">
        <w:rPr>
          <w:szCs w:val="28"/>
        </w:rPr>
        <w:t xml:space="preserve">помочь детям усвоить новые знания и закрепить ранее </w:t>
      </w:r>
    </w:p>
    <w:p w:rsidR="0000232A" w:rsidRPr="007A269F" w:rsidRDefault="0000232A" w:rsidP="007A269F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изученные; </w:t>
      </w:r>
    </w:p>
    <w:p w:rsidR="0000232A" w:rsidRPr="007A269F" w:rsidRDefault="0000232A" w:rsidP="007A26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r w:rsidRPr="007A269F">
        <w:rPr>
          <w:szCs w:val="28"/>
        </w:rPr>
        <w:t xml:space="preserve">создать комфортный эмоциональный настрой, способствующий личностной самореализации; </w:t>
      </w:r>
    </w:p>
    <w:p w:rsidR="0000232A" w:rsidRPr="007A269F" w:rsidRDefault="0000232A" w:rsidP="007A26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r w:rsidRPr="007A269F">
        <w:rPr>
          <w:szCs w:val="28"/>
        </w:rPr>
        <w:t xml:space="preserve">воспитывать взаимопонимание и чувство товарищества, формировать умение решать конфликты; </w:t>
      </w:r>
    </w:p>
    <w:p w:rsidR="0000232A" w:rsidRPr="007A269F" w:rsidRDefault="0000232A" w:rsidP="007A26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r w:rsidRPr="007A269F">
        <w:rPr>
          <w:szCs w:val="28"/>
        </w:rPr>
        <w:t xml:space="preserve">способствовать развитию мышления, речи, интеллектуальных и творческих способностей, коммуникативных навыков; </w:t>
      </w:r>
    </w:p>
    <w:p w:rsidR="0000232A" w:rsidRPr="007A269F" w:rsidRDefault="0000232A" w:rsidP="007A26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r w:rsidRPr="007A269F">
        <w:rPr>
          <w:szCs w:val="28"/>
        </w:rPr>
        <w:t xml:space="preserve">стимулировать инициативность и самостоятельность, исследовательскую и экспериментальную деятельность. </w:t>
      </w:r>
    </w:p>
    <w:p w:rsidR="0000232A" w:rsidRPr="007A269F" w:rsidRDefault="0000232A" w:rsidP="007A269F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proofErr w:type="spellStart"/>
      <w:r w:rsidRPr="007A269F">
        <w:rPr>
          <w:szCs w:val="28"/>
        </w:rPr>
        <w:t>Квест-игра</w:t>
      </w:r>
      <w:proofErr w:type="spellEnd"/>
      <w:r w:rsidRPr="007A269F">
        <w:rPr>
          <w:szCs w:val="28"/>
        </w:rPr>
        <w:t xml:space="preserve"> реализуется в форме своеобразного сплава всех образовательных областей, поскольку во время решения поставленных задач происходит практическое соединение разнообразных видов деятельности: </w:t>
      </w:r>
    </w:p>
    <w:p w:rsidR="0000232A" w:rsidRPr="007A269F" w:rsidRDefault="0000232A" w:rsidP="007A26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r w:rsidRPr="007A269F">
        <w:rPr>
          <w:szCs w:val="28"/>
        </w:rPr>
        <w:t xml:space="preserve">игровой (дидактическая, подвижная, спортивная); </w:t>
      </w:r>
    </w:p>
    <w:p w:rsidR="0000232A" w:rsidRPr="007A269F" w:rsidRDefault="0000232A" w:rsidP="007A26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proofErr w:type="gramStart"/>
      <w:r w:rsidRPr="007A269F">
        <w:rPr>
          <w:szCs w:val="28"/>
        </w:rPr>
        <w:t xml:space="preserve">социально-коммуникативной </w:t>
      </w:r>
      <w:r w:rsidRPr="007A269F">
        <w:rPr>
          <w:szCs w:val="28"/>
        </w:rPr>
        <w:tab/>
        <w:t xml:space="preserve">(развитие </w:t>
      </w:r>
      <w:r w:rsidRPr="007A269F">
        <w:rPr>
          <w:szCs w:val="28"/>
        </w:rPr>
        <w:tab/>
        <w:t xml:space="preserve">речи, </w:t>
      </w:r>
      <w:proofErr w:type="gramEnd"/>
    </w:p>
    <w:p w:rsidR="0000232A" w:rsidRPr="007A269F" w:rsidRDefault="0000232A" w:rsidP="007A269F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proofErr w:type="spellStart"/>
      <w:proofErr w:type="gramStart"/>
      <w:r w:rsidRPr="007A269F">
        <w:rPr>
          <w:szCs w:val="28"/>
        </w:rPr>
        <w:t>здоровьесбережение</w:t>
      </w:r>
      <w:proofErr w:type="spellEnd"/>
      <w:r w:rsidRPr="007A269F">
        <w:rPr>
          <w:szCs w:val="28"/>
        </w:rPr>
        <w:t xml:space="preserve">, ОБЖ); </w:t>
      </w:r>
      <w:proofErr w:type="gramEnd"/>
    </w:p>
    <w:p w:rsidR="0000232A" w:rsidRPr="007A269F" w:rsidRDefault="0000232A" w:rsidP="007A26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proofErr w:type="gramStart"/>
      <w:r w:rsidRPr="007A269F">
        <w:rPr>
          <w:szCs w:val="28"/>
        </w:rPr>
        <w:t>художественно-изобразительной</w:t>
      </w:r>
      <w:proofErr w:type="gramEnd"/>
      <w:r w:rsidRPr="007A269F">
        <w:rPr>
          <w:szCs w:val="28"/>
        </w:rPr>
        <w:t xml:space="preserve"> (рисование, конструирование и т. д.); </w:t>
      </w:r>
    </w:p>
    <w:p w:rsidR="0000232A" w:rsidRPr="007A269F" w:rsidRDefault="0000232A" w:rsidP="007A26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proofErr w:type="gramStart"/>
      <w:r w:rsidRPr="007A269F">
        <w:rPr>
          <w:szCs w:val="28"/>
        </w:rPr>
        <w:t xml:space="preserve">познавательно-исследовательской (окружающий мир, география, </w:t>
      </w:r>
      <w:proofErr w:type="gramEnd"/>
    </w:p>
    <w:p w:rsidR="0000232A" w:rsidRPr="007A269F" w:rsidRDefault="0000232A" w:rsidP="007A269F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космос, техника и т. д.); </w:t>
      </w:r>
    </w:p>
    <w:p w:rsidR="0000232A" w:rsidRPr="007A269F" w:rsidRDefault="0000232A" w:rsidP="007A26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r w:rsidRPr="007A269F">
        <w:rPr>
          <w:szCs w:val="28"/>
        </w:rPr>
        <w:t xml:space="preserve">театрально-музыкальной; </w:t>
      </w:r>
    </w:p>
    <w:p w:rsidR="0000232A" w:rsidRPr="007A269F" w:rsidRDefault="0000232A" w:rsidP="007A26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r w:rsidRPr="007A269F">
        <w:rPr>
          <w:szCs w:val="28"/>
        </w:rPr>
        <w:t xml:space="preserve">восприятие художественной литературы и знакомство с народным творчеством. </w:t>
      </w:r>
    </w:p>
    <w:p w:rsidR="0000232A" w:rsidRPr="007A269F" w:rsidRDefault="0000232A" w:rsidP="007A269F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 </w:t>
      </w:r>
    </w:p>
    <w:p w:rsidR="0000232A" w:rsidRPr="007A269F" w:rsidRDefault="0000232A" w:rsidP="007A269F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7A269F">
        <w:rPr>
          <w:szCs w:val="28"/>
        </w:rPr>
        <w:t xml:space="preserve">Приёмы </w:t>
      </w:r>
    </w:p>
    <w:p w:rsidR="0000232A" w:rsidRPr="007A269F" w:rsidRDefault="0000232A" w:rsidP="007A269F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С вышеуказанными видами деятельности напрямую связаны и приёмы: </w:t>
      </w:r>
    </w:p>
    <w:p w:rsidR="0000232A" w:rsidRPr="007A269F" w:rsidRDefault="0000232A" w:rsidP="007A269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r w:rsidRPr="007A269F">
        <w:rPr>
          <w:szCs w:val="28"/>
        </w:rPr>
        <w:t xml:space="preserve">дидактические, спортивные, театрализованные, компьютерные, оздоровительные и другие игры; </w:t>
      </w:r>
    </w:p>
    <w:p w:rsidR="0000232A" w:rsidRPr="007A269F" w:rsidRDefault="0000232A" w:rsidP="007A269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proofErr w:type="spellStart"/>
      <w:r w:rsidRPr="007A269F">
        <w:rPr>
          <w:szCs w:val="28"/>
        </w:rPr>
        <w:t>арт-терапия</w:t>
      </w:r>
      <w:proofErr w:type="spellEnd"/>
      <w:r w:rsidRPr="007A269F">
        <w:rPr>
          <w:szCs w:val="28"/>
        </w:rPr>
        <w:t xml:space="preserve"> (</w:t>
      </w:r>
      <w:proofErr w:type="spellStart"/>
      <w:r w:rsidRPr="007A269F">
        <w:rPr>
          <w:szCs w:val="28"/>
        </w:rPr>
        <w:t>изотерапия</w:t>
      </w:r>
      <w:proofErr w:type="spellEnd"/>
      <w:r w:rsidRPr="007A269F">
        <w:rPr>
          <w:szCs w:val="28"/>
        </w:rPr>
        <w:t xml:space="preserve">, драматизация, музыкальные и танцевальные импровизации); </w:t>
      </w:r>
    </w:p>
    <w:p w:rsidR="0000232A" w:rsidRPr="007A269F" w:rsidRDefault="0000232A" w:rsidP="007A269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r w:rsidRPr="007A269F">
        <w:rPr>
          <w:szCs w:val="28"/>
        </w:rPr>
        <w:t xml:space="preserve">интеллектуальные викторины; </w:t>
      </w:r>
    </w:p>
    <w:p w:rsidR="0000232A" w:rsidRPr="007A269F" w:rsidRDefault="0000232A" w:rsidP="007A269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r w:rsidRPr="007A269F">
        <w:rPr>
          <w:szCs w:val="28"/>
        </w:rPr>
        <w:t xml:space="preserve">задания творческого характера; </w:t>
      </w:r>
    </w:p>
    <w:p w:rsidR="0000232A" w:rsidRPr="007A269F" w:rsidRDefault="0000232A" w:rsidP="007A269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 w:firstLine="709"/>
        <w:rPr>
          <w:szCs w:val="28"/>
        </w:rPr>
      </w:pPr>
      <w:r w:rsidRPr="007A269F">
        <w:rPr>
          <w:szCs w:val="28"/>
        </w:rPr>
        <w:t xml:space="preserve">загадки, кроссворды, ребусы; </w:t>
      </w:r>
      <w:r w:rsidRPr="007A269F">
        <w:rPr>
          <w:rFonts w:eastAsia="Segoe UI Symbol"/>
          <w:szCs w:val="28"/>
        </w:rPr>
        <w:t></w:t>
      </w:r>
      <w:r w:rsidRPr="007A269F">
        <w:rPr>
          <w:rFonts w:eastAsia="Arial"/>
          <w:szCs w:val="28"/>
        </w:rPr>
        <w:t xml:space="preserve"> </w:t>
      </w:r>
      <w:r w:rsidRPr="007A269F">
        <w:rPr>
          <w:rFonts w:eastAsia="Arial"/>
          <w:szCs w:val="28"/>
        </w:rPr>
        <w:tab/>
      </w:r>
      <w:r w:rsidRPr="007A269F">
        <w:rPr>
          <w:szCs w:val="28"/>
        </w:rPr>
        <w:t xml:space="preserve">конструирование, моделирование; </w:t>
      </w:r>
      <w:r w:rsidRPr="007A269F">
        <w:rPr>
          <w:rFonts w:eastAsia="Segoe UI Symbol"/>
          <w:szCs w:val="28"/>
        </w:rPr>
        <w:t></w:t>
      </w:r>
      <w:r w:rsidRPr="007A269F">
        <w:rPr>
          <w:rFonts w:eastAsia="Arial"/>
          <w:szCs w:val="28"/>
        </w:rPr>
        <w:t xml:space="preserve"> </w:t>
      </w:r>
      <w:r w:rsidRPr="007A269F">
        <w:rPr>
          <w:rFonts w:eastAsia="Arial"/>
          <w:szCs w:val="28"/>
        </w:rPr>
        <w:tab/>
      </w:r>
      <w:r w:rsidRPr="007A269F">
        <w:rPr>
          <w:szCs w:val="28"/>
        </w:rPr>
        <w:t xml:space="preserve">экспериментирование. </w:t>
      </w:r>
    </w:p>
    <w:p w:rsidR="0000232A" w:rsidRPr="007A269F" w:rsidRDefault="0000232A" w:rsidP="007A269F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 </w:t>
      </w:r>
    </w:p>
    <w:p w:rsidR="0000232A" w:rsidRPr="007A269F" w:rsidRDefault="0000232A" w:rsidP="007A269F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7A269F">
        <w:rPr>
          <w:szCs w:val="28"/>
        </w:rPr>
        <w:t xml:space="preserve">Методика организации и проведения </w:t>
      </w:r>
      <w:proofErr w:type="spellStart"/>
      <w:r w:rsidRPr="007A269F">
        <w:rPr>
          <w:szCs w:val="28"/>
        </w:rPr>
        <w:t>квест-занятия</w:t>
      </w:r>
      <w:proofErr w:type="spellEnd"/>
      <w:r w:rsidRPr="007A269F">
        <w:rPr>
          <w:szCs w:val="28"/>
        </w:rPr>
        <w:t xml:space="preserve"> для дошкольников </w:t>
      </w:r>
    </w:p>
    <w:p w:rsidR="0000232A" w:rsidRPr="007A269F" w:rsidRDefault="0000232A" w:rsidP="007A269F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Проводить игры можно как в помещении детского сада, перемещаясь из групповой комнаты в спортзал, затем в бассейн, на кухню или в зал для музыкальных занятий, так и в музее, библиотеке, на природе, во время прогулки или экскурсии.  </w:t>
      </w:r>
    </w:p>
    <w:p w:rsidR="0000232A" w:rsidRPr="007A269F" w:rsidRDefault="0000232A" w:rsidP="007A269F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proofErr w:type="spellStart"/>
      <w:r w:rsidRPr="007A269F">
        <w:rPr>
          <w:szCs w:val="28"/>
        </w:rPr>
        <w:t>Квесту</w:t>
      </w:r>
      <w:proofErr w:type="spellEnd"/>
      <w:r w:rsidRPr="007A269F">
        <w:rPr>
          <w:szCs w:val="28"/>
        </w:rPr>
        <w:t xml:space="preserve"> «все возрасты покорны», практикуется он и в младших группах, но диапазон интересных и сложных заданий значительно расширяется в </w:t>
      </w:r>
      <w:r w:rsidRPr="007A269F">
        <w:rPr>
          <w:szCs w:val="28"/>
        </w:rPr>
        <w:lastRenderedPageBreak/>
        <w:t xml:space="preserve">старших группах. Старшие дошкольники с восторгом воспринимают такую интересную форму </w:t>
      </w:r>
      <w:proofErr w:type="spellStart"/>
      <w:r w:rsidRPr="007A269F">
        <w:rPr>
          <w:szCs w:val="28"/>
        </w:rPr>
        <w:t>квеста</w:t>
      </w:r>
      <w:proofErr w:type="spellEnd"/>
      <w:r w:rsidRPr="007A269F">
        <w:rPr>
          <w:szCs w:val="28"/>
        </w:rPr>
        <w:t xml:space="preserve">, как </w:t>
      </w:r>
      <w:proofErr w:type="spellStart"/>
      <w:r w:rsidRPr="007A269F">
        <w:rPr>
          <w:szCs w:val="28"/>
        </w:rPr>
        <w:t>геокэшинг</w:t>
      </w:r>
      <w:proofErr w:type="spellEnd"/>
      <w:r w:rsidRPr="007A269F">
        <w:rPr>
          <w:szCs w:val="28"/>
        </w:rPr>
        <w:t xml:space="preserve"> — игра с элементами ориентирования на открытой местности, сценарий которой связан с поиском тайных сокровищ пиратов. </w:t>
      </w:r>
    </w:p>
    <w:p w:rsidR="0000232A" w:rsidRPr="007A269F" w:rsidRDefault="0000232A" w:rsidP="007A269F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Продолжительность </w:t>
      </w:r>
      <w:proofErr w:type="spellStart"/>
      <w:r w:rsidRPr="007A269F">
        <w:rPr>
          <w:szCs w:val="28"/>
        </w:rPr>
        <w:t>квест-занятия</w:t>
      </w:r>
      <w:proofErr w:type="spellEnd"/>
      <w:r w:rsidRPr="007A269F">
        <w:rPr>
          <w:szCs w:val="28"/>
        </w:rPr>
        <w:t xml:space="preserve"> в детском саду больше, чем обычного занятия, и составляет: 20–25 минут для младших дошкольников; </w:t>
      </w:r>
      <w:r w:rsidRPr="007A269F">
        <w:rPr>
          <w:rFonts w:eastAsia="Segoe UI Symbol"/>
          <w:szCs w:val="28"/>
        </w:rPr>
        <w:t></w:t>
      </w:r>
      <w:r w:rsidRPr="007A269F">
        <w:rPr>
          <w:rFonts w:eastAsia="Arial"/>
          <w:szCs w:val="28"/>
        </w:rPr>
        <w:t xml:space="preserve"> </w:t>
      </w:r>
      <w:r w:rsidRPr="007A269F">
        <w:rPr>
          <w:szCs w:val="28"/>
        </w:rPr>
        <w:t xml:space="preserve">30–35 минут для воспитанников средней группы; </w:t>
      </w:r>
      <w:r w:rsidRPr="007A269F">
        <w:rPr>
          <w:rFonts w:eastAsia="Segoe UI Symbol"/>
          <w:szCs w:val="28"/>
        </w:rPr>
        <w:t></w:t>
      </w:r>
      <w:r w:rsidRPr="007A269F">
        <w:rPr>
          <w:rFonts w:eastAsia="Arial"/>
          <w:szCs w:val="28"/>
        </w:rPr>
        <w:t xml:space="preserve"> </w:t>
      </w:r>
      <w:r w:rsidRPr="007A269F">
        <w:rPr>
          <w:szCs w:val="28"/>
        </w:rPr>
        <w:t xml:space="preserve">40–45 минут для старших дошкольников. </w:t>
      </w:r>
    </w:p>
    <w:p w:rsidR="0000232A" w:rsidRPr="007A269F" w:rsidRDefault="0000232A" w:rsidP="007A269F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Типология </w:t>
      </w:r>
      <w:proofErr w:type="spellStart"/>
      <w:r w:rsidRPr="007A269F">
        <w:rPr>
          <w:szCs w:val="28"/>
        </w:rPr>
        <w:t>квестов</w:t>
      </w:r>
      <w:proofErr w:type="spellEnd"/>
      <w:r w:rsidRPr="007A269F">
        <w:rPr>
          <w:szCs w:val="28"/>
        </w:rPr>
        <w:t xml:space="preserve">: </w:t>
      </w:r>
    </w:p>
    <w:p w:rsidR="0000232A" w:rsidRPr="007A269F" w:rsidRDefault="0000232A" w:rsidP="007A269F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Линейные — задания взаимосвязаны по принципу звеньев одной логической цепи. </w:t>
      </w:r>
    </w:p>
    <w:p w:rsidR="0000232A" w:rsidRPr="007A269F" w:rsidRDefault="0000232A" w:rsidP="007A269F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Штурмовые — команды получают задачу, подсказки, но пути продвижения к цели определяют самостоятельно. </w:t>
      </w:r>
    </w:p>
    <w:p w:rsidR="0000232A" w:rsidRPr="007A269F" w:rsidRDefault="0000232A" w:rsidP="007A269F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Кольцевые — круговой аналог </w:t>
      </w:r>
      <w:proofErr w:type="gramStart"/>
      <w:r w:rsidRPr="007A269F">
        <w:rPr>
          <w:szCs w:val="28"/>
        </w:rPr>
        <w:t>линейного</w:t>
      </w:r>
      <w:proofErr w:type="gramEnd"/>
      <w:r w:rsidRPr="007A269F">
        <w:rPr>
          <w:szCs w:val="28"/>
        </w:rPr>
        <w:t xml:space="preserve"> </w:t>
      </w:r>
      <w:proofErr w:type="spellStart"/>
      <w:r w:rsidRPr="007A269F">
        <w:rPr>
          <w:szCs w:val="28"/>
        </w:rPr>
        <w:t>квеста</w:t>
      </w:r>
      <w:proofErr w:type="spellEnd"/>
      <w:r w:rsidRPr="007A269F">
        <w:rPr>
          <w:szCs w:val="28"/>
        </w:rPr>
        <w:t xml:space="preserve">, когда команды отправляются в путь из разных точек и каждая следует по своему маршруту к конечной цели. </w:t>
      </w:r>
    </w:p>
    <w:p w:rsidR="0000232A" w:rsidRPr="007A269F" w:rsidRDefault="0000232A" w:rsidP="007A269F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proofErr w:type="gramStart"/>
      <w:r w:rsidRPr="007A269F">
        <w:rPr>
          <w:szCs w:val="28"/>
        </w:rPr>
        <w:t xml:space="preserve">Наиболее популярными и доступными для дошкольников игровыми вариантами являются </w:t>
      </w:r>
      <w:proofErr w:type="spellStart"/>
      <w:r w:rsidRPr="007A269F">
        <w:rPr>
          <w:szCs w:val="28"/>
        </w:rPr>
        <w:t>бродилки</w:t>
      </w:r>
      <w:proofErr w:type="spellEnd"/>
      <w:r w:rsidRPr="007A269F">
        <w:rPr>
          <w:szCs w:val="28"/>
        </w:rPr>
        <w:t xml:space="preserve">, проекты, головоломки и т. д. Основная идея коллективной </w:t>
      </w:r>
      <w:proofErr w:type="spellStart"/>
      <w:r w:rsidRPr="007A269F">
        <w:rPr>
          <w:szCs w:val="28"/>
        </w:rPr>
        <w:t>игры-бродилки</w:t>
      </w:r>
      <w:proofErr w:type="spellEnd"/>
      <w:r w:rsidRPr="007A269F">
        <w:rPr>
          <w:szCs w:val="28"/>
        </w:rPr>
        <w:t xml:space="preserve"> предельно проста — команды, перемещаясь по пунктам игрового маршрута, последовательно выполняют взаимосвязанные друг с другом задания.</w:t>
      </w:r>
      <w:proofErr w:type="gramEnd"/>
      <w:r w:rsidRPr="007A269F">
        <w:rPr>
          <w:szCs w:val="28"/>
        </w:rPr>
        <w:t xml:space="preserve"> Справившись с одним заданием, дети получают подсказку, с помощью которой они переходят к следующему испытанию. Такой способ организации игрового приключения дополнительно мотивирует исследовательскую активность маленьких участников. </w:t>
      </w:r>
    </w:p>
    <w:p w:rsidR="0000232A" w:rsidRPr="007A269F" w:rsidRDefault="0000232A" w:rsidP="007A269F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 </w:t>
      </w:r>
    </w:p>
    <w:p w:rsidR="0000232A" w:rsidRPr="007A269F" w:rsidRDefault="0000232A" w:rsidP="007A269F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7A269F">
        <w:rPr>
          <w:szCs w:val="28"/>
        </w:rPr>
        <w:t xml:space="preserve">Этапы прохождения </w:t>
      </w:r>
      <w:proofErr w:type="spellStart"/>
      <w:r w:rsidRPr="007A269F">
        <w:rPr>
          <w:szCs w:val="28"/>
        </w:rPr>
        <w:t>квеста</w:t>
      </w:r>
      <w:proofErr w:type="spellEnd"/>
      <w:r w:rsidRPr="007A269F">
        <w:rPr>
          <w:szCs w:val="28"/>
        </w:rPr>
        <w:t xml:space="preserve"> </w:t>
      </w:r>
    </w:p>
    <w:p w:rsidR="0000232A" w:rsidRPr="007A269F" w:rsidRDefault="0000232A" w:rsidP="007A269F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Игровые </w:t>
      </w:r>
      <w:r w:rsidRPr="007A269F">
        <w:rPr>
          <w:szCs w:val="28"/>
        </w:rPr>
        <w:tab/>
        <w:t xml:space="preserve">события </w:t>
      </w:r>
      <w:r w:rsidRPr="007A269F">
        <w:rPr>
          <w:szCs w:val="28"/>
        </w:rPr>
        <w:tab/>
      </w:r>
      <w:proofErr w:type="spellStart"/>
      <w:r w:rsidRPr="007A269F">
        <w:rPr>
          <w:szCs w:val="28"/>
        </w:rPr>
        <w:t>квеста</w:t>
      </w:r>
      <w:proofErr w:type="spellEnd"/>
      <w:r w:rsidRPr="007A269F">
        <w:rPr>
          <w:szCs w:val="28"/>
        </w:rPr>
        <w:t xml:space="preserve"> </w:t>
      </w:r>
      <w:r w:rsidRPr="007A269F">
        <w:rPr>
          <w:szCs w:val="28"/>
        </w:rPr>
        <w:tab/>
        <w:t xml:space="preserve">разворачиваются </w:t>
      </w:r>
      <w:r w:rsidRPr="007A269F">
        <w:rPr>
          <w:szCs w:val="28"/>
        </w:rPr>
        <w:tab/>
        <w:t xml:space="preserve">в </w:t>
      </w:r>
      <w:r w:rsidRPr="007A269F">
        <w:rPr>
          <w:szCs w:val="28"/>
        </w:rPr>
        <w:tab/>
        <w:t xml:space="preserve">определённой последовательности: </w:t>
      </w:r>
    </w:p>
    <w:p w:rsidR="00932AB7" w:rsidRDefault="00932AB7" w:rsidP="00932AB7">
      <w:pPr>
        <w:tabs>
          <w:tab w:val="left" w:pos="993"/>
        </w:tabs>
        <w:spacing w:after="0" w:line="240" w:lineRule="auto"/>
        <w:ind w:right="0" w:firstLine="0"/>
        <w:rPr>
          <w:szCs w:val="28"/>
        </w:rPr>
      </w:pPr>
      <w:r>
        <w:rPr>
          <w:rFonts w:eastAsia="Segoe UI Symbol"/>
          <w:szCs w:val="28"/>
        </w:rPr>
        <w:t>1.</w:t>
      </w:r>
      <w:r w:rsidR="0000232A" w:rsidRPr="007A269F">
        <w:rPr>
          <w:rFonts w:eastAsia="Arial"/>
          <w:szCs w:val="28"/>
        </w:rPr>
        <w:t xml:space="preserve"> </w:t>
      </w:r>
      <w:r w:rsidR="0000232A" w:rsidRPr="007A269F">
        <w:rPr>
          <w:szCs w:val="28"/>
        </w:rPr>
        <w:t xml:space="preserve">Пролог — вступительное слово ведущего, в котором воспитатель настраивает детей на игру, старается заинтересовать, заинтриговать, направить внимание на предстоящую деятельность. Например, в соответствии с игровой легендой дети становятся следопытами и должны провести мини-расследование в поисках пропавшего котёнка. Ещё одним интересным сценарным вариантом может стать превращение дошкольников в космических путешественников, отправляющихся на ракете в поисках полезных ископаемых, необходимых для спасения человечества. </w:t>
      </w:r>
      <w:r w:rsidR="000053C4">
        <w:rPr>
          <w:szCs w:val="28"/>
        </w:rPr>
        <w:t>2.</w:t>
      </w:r>
      <w:r w:rsidR="0000232A" w:rsidRPr="007A269F">
        <w:rPr>
          <w:szCs w:val="28"/>
        </w:rPr>
        <w:t xml:space="preserve">Организационная часть </w:t>
      </w:r>
      <w:proofErr w:type="spellStart"/>
      <w:r w:rsidR="0000232A" w:rsidRPr="007A269F">
        <w:rPr>
          <w:szCs w:val="28"/>
        </w:rPr>
        <w:t>квеста</w:t>
      </w:r>
      <w:proofErr w:type="spellEnd"/>
      <w:r w:rsidR="0000232A" w:rsidRPr="007A269F">
        <w:rPr>
          <w:szCs w:val="28"/>
        </w:rPr>
        <w:t xml:space="preserve"> также включает: </w:t>
      </w:r>
    </w:p>
    <w:p w:rsidR="00932AB7" w:rsidRDefault="0000232A" w:rsidP="00932AB7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распределение детей на команды; </w:t>
      </w:r>
      <w:proofErr w:type="spellStart"/>
      <w:r w:rsidRPr="007A269F">
        <w:rPr>
          <w:rFonts w:eastAsia="Courier New"/>
          <w:szCs w:val="28"/>
        </w:rPr>
        <w:t>o</w:t>
      </w:r>
      <w:proofErr w:type="spellEnd"/>
      <w:r w:rsidRPr="007A269F">
        <w:rPr>
          <w:rFonts w:eastAsia="Arial"/>
          <w:szCs w:val="28"/>
        </w:rPr>
        <w:t xml:space="preserve"> </w:t>
      </w:r>
      <w:r w:rsidRPr="007A269F">
        <w:rPr>
          <w:rFonts w:eastAsia="Arial"/>
          <w:szCs w:val="28"/>
        </w:rPr>
        <w:tab/>
      </w:r>
      <w:r w:rsidR="00932AB7">
        <w:rPr>
          <w:szCs w:val="28"/>
        </w:rPr>
        <w:t>знакомство с правилами;</w:t>
      </w:r>
    </w:p>
    <w:p w:rsidR="0000232A" w:rsidRPr="007A269F" w:rsidRDefault="0000232A" w:rsidP="00932AB7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раздача карт и буклетов-путеводителей, в которых в иллюстрированной форме представлен порядок прохождения игровых точек. </w:t>
      </w:r>
    </w:p>
    <w:p w:rsidR="000053C4" w:rsidRDefault="0000232A" w:rsidP="000053C4">
      <w:pPr>
        <w:tabs>
          <w:tab w:val="left" w:pos="993"/>
        </w:tabs>
        <w:spacing w:after="0" w:line="240" w:lineRule="auto"/>
        <w:ind w:right="0" w:firstLine="851"/>
        <w:rPr>
          <w:szCs w:val="28"/>
        </w:rPr>
      </w:pPr>
      <w:r w:rsidRPr="007A269F">
        <w:rPr>
          <w:szCs w:val="28"/>
        </w:rPr>
        <w:t xml:space="preserve">Экспозиция — прохождение основных этапов-заданий игрового маршрута, решение задач, выполнение ролевых заданий по преодолению препятствий. Предусмотрена стимулирующая система штрафов за ошибки, а также бонусов за удачные варианты и правильные ответы. </w:t>
      </w:r>
    </w:p>
    <w:p w:rsidR="00932AB7" w:rsidRDefault="000053C4" w:rsidP="000053C4">
      <w:pPr>
        <w:tabs>
          <w:tab w:val="left" w:pos="993"/>
        </w:tabs>
        <w:spacing w:after="0" w:line="240" w:lineRule="auto"/>
        <w:ind w:right="0" w:firstLine="851"/>
        <w:rPr>
          <w:szCs w:val="28"/>
        </w:rPr>
      </w:pPr>
      <w:r>
        <w:rPr>
          <w:szCs w:val="28"/>
        </w:rPr>
        <w:lastRenderedPageBreak/>
        <w:t>3.</w:t>
      </w:r>
      <w:r w:rsidR="0000232A" w:rsidRPr="007A269F">
        <w:rPr>
          <w:szCs w:val="28"/>
        </w:rPr>
        <w:t xml:space="preserve">Эпилог — подведение итогов, обмен мнениями, награждение призами игроков команды, одержавшей победу. Примеры вопросов для проведения аналитической беседы и итоговой рефлексии: </w:t>
      </w:r>
    </w:p>
    <w:p w:rsidR="00932AB7" w:rsidRDefault="0000232A" w:rsidP="00932AB7">
      <w:pPr>
        <w:numPr>
          <w:ilvl w:val="0"/>
          <w:numId w:val="6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932AB7">
        <w:rPr>
          <w:szCs w:val="28"/>
        </w:rPr>
        <w:t>Что вызвало наибольший интерес?</w:t>
      </w:r>
    </w:p>
    <w:p w:rsidR="00932AB7" w:rsidRPr="00932AB7" w:rsidRDefault="0000232A" w:rsidP="00932AB7">
      <w:pPr>
        <w:numPr>
          <w:ilvl w:val="0"/>
          <w:numId w:val="6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932AB7">
        <w:rPr>
          <w:szCs w:val="28"/>
        </w:rPr>
        <w:t xml:space="preserve"> Что узнали нового? </w:t>
      </w:r>
    </w:p>
    <w:p w:rsidR="00932AB7" w:rsidRDefault="00932AB7" w:rsidP="00932AB7">
      <w:pPr>
        <w:numPr>
          <w:ilvl w:val="0"/>
          <w:numId w:val="6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Что показалось трудным?</w:t>
      </w:r>
    </w:p>
    <w:p w:rsidR="00932AB7" w:rsidRDefault="0000232A" w:rsidP="00932AB7">
      <w:pPr>
        <w:numPr>
          <w:ilvl w:val="0"/>
          <w:numId w:val="6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932AB7">
        <w:rPr>
          <w:szCs w:val="28"/>
        </w:rPr>
        <w:t xml:space="preserve"> Довольны ли вы своими результатами? </w:t>
      </w:r>
    </w:p>
    <w:p w:rsidR="0000232A" w:rsidRPr="00932AB7" w:rsidRDefault="0000232A" w:rsidP="00932AB7">
      <w:pPr>
        <w:numPr>
          <w:ilvl w:val="0"/>
          <w:numId w:val="6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932AB7">
        <w:rPr>
          <w:szCs w:val="28"/>
        </w:rPr>
        <w:t xml:space="preserve">Что получилось, а над чем нужно ещё поработать? </w:t>
      </w:r>
      <w:r w:rsidRPr="00932AB7">
        <w:rPr>
          <w:rFonts w:eastAsia="Arial"/>
          <w:szCs w:val="28"/>
        </w:rPr>
        <w:tab/>
      </w:r>
      <w:r w:rsidRPr="00932AB7">
        <w:rPr>
          <w:szCs w:val="28"/>
        </w:rPr>
        <w:t xml:space="preserve"> </w:t>
      </w:r>
    </w:p>
    <w:p w:rsidR="0000232A" w:rsidRPr="007A269F" w:rsidRDefault="0000232A" w:rsidP="007A269F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7A269F">
        <w:rPr>
          <w:szCs w:val="28"/>
        </w:rPr>
        <w:t xml:space="preserve">Примеры оформления игрового маршрута </w:t>
      </w:r>
    </w:p>
    <w:p w:rsidR="0000232A" w:rsidRPr="007A269F" w:rsidRDefault="0000232A" w:rsidP="007A269F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Маршрутный лист. Загадки, кроссворды, закодированное слово, ребусы, которые станут подсказкой по поводу того места, куда следует отправиться. </w:t>
      </w:r>
    </w:p>
    <w:p w:rsidR="0000232A" w:rsidRPr="007A269F" w:rsidRDefault="0000232A" w:rsidP="007A269F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«Волшебный клубок». К нити прикреплены записки с названием пунктов следования. </w:t>
      </w:r>
    </w:p>
    <w:p w:rsidR="0000232A" w:rsidRPr="007A269F" w:rsidRDefault="0000232A" w:rsidP="007A269F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Карта — изображение маршрута в схематической форме. </w:t>
      </w:r>
    </w:p>
    <w:p w:rsidR="0000232A" w:rsidRPr="007A269F" w:rsidRDefault="0000232A" w:rsidP="007A269F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«Волшебный экран» — планшет, на котором размещены фотографии мест, куда должны переместиться ребята. </w:t>
      </w:r>
    </w:p>
    <w:p w:rsidR="0000232A" w:rsidRPr="007A269F" w:rsidRDefault="0000232A" w:rsidP="007A269F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«Следы». Пройти от одного задания к другому можно по нарисованным стрелочкам или приклеенным следам. Получить право на передвижение можно, разгадав загадку или ответив на вопрос, который написан, например, на лепестках ромашки. </w:t>
      </w:r>
    </w:p>
    <w:p w:rsidR="0000232A" w:rsidRPr="007A269F" w:rsidRDefault="0000232A" w:rsidP="007A269F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>«Тайник». Капсула с подсказкой может спрятаться в одном из воздушных шариков или в ёмкости с песком, крупой, водой. Можно рассмотреть и выбрать другой вариант тайника, например:</w:t>
      </w:r>
      <w:r w:rsidRPr="007A269F">
        <w:rPr>
          <w:color w:val="000000"/>
          <w:szCs w:val="28"/>
        </w:rPr>
        <w:t xml:space="preserve"> </w:t>
      </w:r>
    </w:p>
    <w:p w:rsidR="0000232A" w:rsidRPr="007A269F" w:rsidRDefault="0000232A" w:rsidP="007A269F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заморозить в кубике льда; </w:t>
      </w:r>
    </w:p>
    <w:p w:rsidR="0000232A" w:rsidRPr="007A269F" w:rsidRDefault="0000232A" w:rsidP="007A269F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написать «секретное письмо» — ребёнок зарисовывает чистый лист бумаги цветным карандашом и с удивлением обнаруживает зашифрованное сообщение в виде изображения, выполненного восковой свечой или белым восковым мелком; </w:t>
      </w:r>
    </w:p>
    <w:p w:rsidR="0000232A" w:rsidRPr="007A269F" w:rsidRDefault="0000232A" w:rsidP="007A269F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положить в контейнер, привязать нить и вывесить за окно, ребёнок наматывает нить на палочку, пока не увидит контейнер; </w:t>
      </w:r>
    </w:p>
    <w:p w:rsidR="0000232A" w:rsidRPr="007A269F" w:rsidRDefault="0000232A" w:rsidP="007A269F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искать подсказку на ощупь в мешочке с другими мелкими игрушками и предметами; </w:t>
      </w:r>
    </w:p>
    <w:p w:rsidR="0000232A" w:rsidRPr="007A269F" w:rsidRDefault="0000232A" w:rsidP="007A269F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спрятать в сундучок, закрытый на навесной замочек, поиск ключа становится самостоятельной забавой; </w:t>
      </w:r>
    </w:p>
    <w:p w:rsidR="0000232A" w:rsidRPr="000053C4" w:rsidRDefault="0000232A" w:rsidP="000053C4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спрятать записку в коробочку, положить её высоко и предложить сбить коробочку метким ударом снежка из мятой бумаги. </w:t>
      </w:r>
    </w:p>
    <w:p w:rsidR="0000232A" w:rsidRPr="007A269F" w:rsidRDefault="0000232A" w:rsidP="007A269F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7A269F">
        <w:rPr>
          <w:szCs w:val="28"/>
        </w:rPr>
        <w:t xml:space="preserve">Примеры заданий </w:t>
      </w:r>
    </w:p>
    <w:p w:rsidR="0000232A" w:rsidRPr="007A269F" w:rsidRDefault="0000232A" w:rsidP="007A269F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«Кроссворд». Дети отгадывают загадки, затем вписывают (малышам помогает педагог) в клеточки первые буквы названных слов и получают слово-подсказку. </w:t>
      </w:r>
    </w:p>
    <w:p w:rsidR="0000232A" w:rsidRPr="007A269F" w:rsidRDefault="0000232A" w:rsidP="007A269F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>«</w:t>
      </w:r>
      <w:proofErr w:type="spellStart"/>
      <w:r w:rsidRPr="007A269F">
        <w:rPr>
          <w:szCs w:val="28"/>
        </w:rPr>
        <w:t>Пазл</w:t>
      </w:r>
      <w:proofErr w:type="spellEnd"/>
      <w:r w:rsidRPr="007A269F">
        <w:rPr>
          <w:szCs w:val="28"/>
        </w:rPr>
        <w:t xml:space="preserve">». Собранная из </w:t>
      </w:r>
      <w:proofErr w:type="spellStart"/>
      <w:r w:rsidRPr="007A269F">
        <w:rPr>
          <w:szCs w:val="28"/>
        </w:rPr>
        <w:t>пазлов</w:t>
      </w:r>
      <w:proofErr w:type="spellEnd"/>
      <w:r w:rsidRPr="007A269F">
        <w:rPr>
          <w:szCs w:val="28"/>
        </w:rPr>
        <w:t xml:space="preserve"> картинка подскажет, куда двигаться дальше, например, получилось изображение холодильника, значит, нужно идти на кухню. </w:t>
      </w:r>
    </w:p>
    <w:p w:rsidR="0000232A" w:rsidRPr="007A269F" w:rsidRDefault="0000232A" w:rsidP="007A269F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lastRenderedPageBreak/>
        <w:t xml:space="preserve">«Лабиринт». Нужно проползти между натянутыми верёвками или преодолеть тоннель, сконструированный из мягких деталей напольного строительного конструктора. </w:t>
      </w:r>
    </w:p>
    <w:p w:rsidR="0000232A" w:rsidRPr="007A269F" w:rsidRDefault="0000232A" w:rsidP="007A269F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«Зеркало». Буквы расположены в зеркальном отражении, дети отгадывают слово и понимают, что следующая подсказка ожидает их в шкафу. </w:t>
      </w:r>
    </w:p>
    <w:p w:rsidR="0000232A" w:rsidRPr="007A269F" w:rsidRDefault="0000232A" w:rsidP="007A269F">
      <w:p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«Кто лишний?». Детям предлагаются картинки с изображениями предметов, задача — определить лишний предмет, который и станет </w:t>
      </w:r>
      <w:proofErr w:type="spellStart"/>
      <w:r w:rsidRPr="007A269F">
        <w:rPr>
          <w:szCs w:val="28"/>
        </w:rPr>
        <w:t>словомподсказкой</w:t>
      </w:r>
      <w:proofErr w:type="spellEnd"/>
      <w:r w:rsidRPr="007A269F">
        <w:rPr>
          <w:szCs w:val="28"/>
        </w:rPr>
        <w:t xml:space="preserve">. </w:t>
      </w:r>
    </w:p>
    <w:p w:rsidR="0000232A" w:rsidRPr="007A269F" w:rsidRDefault="0000232A" w:rsidP="007A269F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«Составь рассказ». Две команды составляют рассказы по опорной схеме, картинке или таблице. Например, одна команда составляет рассказ о весне, а другая — о зиме. Рассказывают те дети, у которых на эмблеме изображены цветочек и снеговик. </w:t>
      </w:r>
    </w:p>
    <w:p w:rsidR="0000232A" w:rsidRPr="007A269F" w:rsidRDefault="0000232A" w:rsidP="007A269F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>«</w:t>
      </w:r>
      <w:proofErr w:type="spellStart"/>
      <w:r w:rsidRPr="007A269F">
        <w:rPr>
          <w:szCs w:val="28"/>
        </w:rPr>
        <w:t>Цветик-семицветик</w:t>
      </w:r>
      <w:proofErr w:type="spellEnd"/>
      <w:r w:rsidRPr="007A269F">
        <w:rPr>
          <w:szCs w:val="28"/>
        </w:rPr>
        <w:t xml:space="preserve">». На сердцевине цветка, в центре круга, изображён звук «В», на лепестках нарисованы картинки. Задание: подобрать лепестки с изображениями предметов, в названии которых есть звук «В». </w:t>
      </w:r>
    </w:p>
    <w:p w:rsidR="0000232A" w:rsidRPr="007A269F" w:rsidRDefault="0000232A" w:rsidP="007A269F">
      <w:pPr>
        <w:numPr>
          <w:ilvl w:val="0"/>
          <w:numId w:val="9"/>
        </w:numPr>
        <w:tabs>
          <w:tab w:val="left" w:pos="993"/>
        </w:tabs>
        <w:spacing w:after="0" w:line="240" w:lineRule="auto"/>
        <w:ind w:right="0" w:firstLine="709"/>
        <w:rPr>
          <w:szCs w:val="28"/>
        </w:rPr>
      </w:pPr>
      <w:r w:rsidRPr="007A269F">
        <w:rPr>
          <w:szCs w:val="28"/>
        </w:rPr>
        <w:t xml:space="preserve">«Фея танца». Согласно легенде, детям нужно пройти через пещеру, но сказочная фея пропускает только тех ребят, которые под звуки лёгкой и тихой музыки перевоплощаются в гномов, а, услышав громкую и тяжёлую, изображают грозных троллей. </w:t>
      </w:r>
    </w:p>
    <w:p w:rsidR="0061318D" w:rsidRPr="007A269F" w:rsidRDefault="0061318D" w:rsidP="007A269F">
      <w:pPr>
        <w:tabs>
          <w:tab w:val="left" w:pos="993"/>
        </w:tabs>
        <w:ind w:firstLine="709"/>
        <w:rPr>
          <w:szCs w:val="28"/>
        </w:rPr>
      </w:pPr>
    </w:p>
    <w:sectPr w:rsidR="0061318D" w:rsidRPr="007A269F" w:rsidSect="0061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57C9"/>
    <w:multiLevelType w:val="hybridMultilevel"/>
    <w:tmpl w:val="11568F00"/>
    <w:lvl w:ilvl="0" w:tplc="708AE0E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1E0B7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14E8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D2CF2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F8320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122E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3CF18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A811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8A4CB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D57B70"/>
    <w:multiLevelType w:val="hybridMultilevel"/>
    <w:tmpl w:val="9990D8CA"/>
    <w:lvl w:ilvl="0" w:tplc="3BE056C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CC790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5864F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D4197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FCE82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16582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B43E7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EA244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501B5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E02478"/>
    <w:multiLevelType w:val="hybridMultilevel"/>
    <w:tmpl w:val="90546AA4"/>
    <w:lvl w:ilvl="0" w:tplc="B600D6F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5A05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1CFEB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4E6EE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12191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E6C7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2E003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08F8B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EEDA5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9D02F3"/>
    <w:multiLevelType w:val="hybridMultilevel"/>
    <w:tmpl w:val="A36AB40C"/>
    <w:lvl w:ilvl="0" w:tplc="E69A587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42874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EE94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12C01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4816C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72227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463D7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08250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D6DF9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3F1118"/>
    <w:multiLevelType w:val="hybridMultilevel"/>
    <w:tmpl w:val="FE6AD7CC"/>
    <w:lvl w:ilvl="0" w:tplc="2AA457C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34C10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9ECB3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54B7A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C4FB4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A6D90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54FB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ED7F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FCA3C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524E1D"/>
    <w:multiLevelType w:val="hybridMultilevel"/>
    <w:tmpl w:val="E1E0EA8C"/>
    <w:lvl w:ilvl="0" w:tplc="BA5879A0">
      <w:start w:val="1"/>
      <w:numFmt w:val="bullet"/>
      <w:lvlText w:val="•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14B1F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387EC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C281F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548FE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E302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6813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24BF9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0CF10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6B4428"/>
    <w:multiLevelType w:val="hybridMultilevel"/>
    <w:tmpl w:val="FE8E1654"/>
    <w:lvl w:ilvl="0" w:tplc="DF0C6B1C">
      <w:start w:val="1"/>
      <w:numFmt w:val="bullet"/>
      <w:lvlText w:val="o"/>
      <w:lvlJc w:val="left"/>
      <w:pPr>
        <w:ind w:left="346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8A666A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D0BEB8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92C4C6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5E4346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20201C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60FB82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28A38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FABF4C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002E6D"/>
    <w:multiLevelType w:val="hybridMultilevel"/>
    <w:tmpl w:val="A5B6A078"/>
    <w:lvl w:ilvl="0" w:tplc="A7AE693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C219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40D96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6239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503C7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608FD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4C18D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C2404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8659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9C47E4"/>
    <w:multiLevelType w:val="hybridMultilevel"/>
    <w:tmpl w:val="7AB60418"/>
    <w:lvl w:ilvl="0" w:tplc="53900FE8">
      <w:start w:val="1"/>
      <w:numFmt w:val="bullet"/>
      <w:lvlText w:val="o"/>
      <w:lvlJc w:val="left"/>
      <w:pPr>
        <w:ind w:left="710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0AF3DC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34D2E4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43364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61C6E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AEF558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8A05C6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FA6114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48297A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1B1C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0232A"/>
    <w:rsid w:val="0000232A"/>
    <w:rsid w:val="000053C4"/>
    <w:rsid w:val="00062F70"/>
    <w:rsid w:val="0061318D"/>
    <w:rsid w:val="007A269F"/>
    <w:rsid w:val="0093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2A"/>
    <w:pPr>
      <w:spacing w:after="15" w:line="268" w:lineRule="auto"/>
      <w:ind w:right="87" w:firstLine="698"/>
      <w:jc w:val="both"/>
    </w:pPr>
    <w:rPr>
      <w:rFonts w:ascii="Times New Roman" w:eastAsia="Times New Roman" w:hAnsi="Times New Roman" w:cs="Times New Roman"/>
      <w:color w:val="1B1C2A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0232A"/>
    <w:pPr>
      <w:keepNext/>
      <w:keepLines/>
      <w:spacing w:after="4" w:line="266" w:lineRule="auto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32A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2A"/>
    <w:rPr>
      <w:rFonts w:ascii="Tahoma" w:eastAsia="Times New Roman" w:hAnsi="Tahoma" w:cs="Tahoma"/>
      <w:color w:val="1B1C2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2024-01-24T09:54:00Z</dcterms:created>
  <dcterms:modified xsi:type="dcterms:W3CDTF">2024-01-24T09:58:00Z</dcterms:modified>
</cp:coreProperties>
</file>