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F8" w:rsidRDefault="005061E6" w:rsidP="004E248F">
      <w:pPr>
        <w:spacing w:after="0" w:line="240" w:lineRule="auto"/>
        <w:ind w:firstLine="709"/>
        <w:jc w:val="center"/>
        <w:rPr>
          <w:rFonts w:ascii="Times New Roman" w:hAnsi="Times New Roman" w:cs="Times New Roman"/>
          <w:b/>
          <w:bCs/>
          <w:sz w:val="28"/>
          <w:szCs w:val="28"/>
        </w:rPr>
      </w:pPr>
      <w:r w:rsidRPr="004E248F">
        <w:rPr>
          <w:rFonts w:ascii="Times New Roman" w:hAnsi="Times New Roman" w:cs="Times New Roman"/>
          <w:b/>
          <w:bCs/>
          <w:sz w:val="28"/>
          <w:szCs w:val="28"/>
        </w:rPr>
        <w:t>«</w:t>
      </w:r>
      <w:proofErr w:type="spellStart"/>
      <w:r w:rsidR="008B3BD1" w:rsidRPr="004E248F">
        <w:rPr>
          <w:rFonts w:ascii="Times New Roman" w:hAnsi="Times New Roman" w:cs="Times New Roman"/>
          <w:b/>
          <w:bCs/>
          <w:sz w:val="28"/>
          <w:szCs w:val="28"/>
        </w:rPr>
        <w:t>Квест-игра</w:t>
      </w:r>
      <w:proofErr w:type="spellEnd"/>
      <w:r w:rsidR="008B3BD1" w:rsidRPr="004E248F">
        <w:rPr>
          <w:rFonts w:ascii="Times New Roman" w:hAnsi="Times New Roman" w:cs="Times New Roman"/>
          <w:b/>
          <w:bCs/>
          <w:sz w:val="28"/>
          <w:szCs w:val="28"/>
        </w:rPr>
        <w:t xml:space="preserve"> как эффективная</w:t>
      </w:r>
      <w:r w:rsidR="00C51224" w:rsidRPr="004E248F">
        <w:rPr>
          <w:rFonts w:ascii="Times New Roman" w:hAnsi="Times New Roman" w:cs="Times New Roman"/>
          <w:b/>
          <w:bCs/>
          <w:sz w:val="28"/>
          <w:szCs w:val="28"/>
        </w:rPr>
        <w:t xml:space="preserve"> </w:t>
      </w:r>
      <w:r w:rsidR="00192206" w:rsidRPr="004E248F">
        <w:rPr>
          <w:rFonts w:ascii="Times New Roman" w:hAnsi="Times New Roman" w:cs="Times New Roman"/>
          <w:b/>
          <w:bCs/>
          <w:sz w:val="28"/>
          <w:szCs w:val="28"/>
        </w:rPr>
        <w:t>форма взаимодействия</w:t>
      </w:r>
      <w:r w:rsidRPr="004E248F">
        <w:rPr>
          <w:rFonts w:ascii="Times New Roman" w:hAnsi="Times New Roman" w:cs="Times New Roman"/>
          <w:b/>
          <w:bCs/>
          <w:sz w:val="28"/>
          <w:szCs w:val="28"/>
        </w:rPr>
        <w:t xml:space="preserve"> ДОУ и семьи»</w:t>
      </w:r>
    </w:p>
    <w:p w:rsidR="004E248F" w:rsidRDefault="004E248F" w:rsidP="004E248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(консультация для родителей) </w:t>
      </w:r>
    </w:p>
    <w:p w:rsidR="004E248F" w:rsidRPr="004E248F" w:rsidRDefault="004E248F" w:rsidP="004E248F">
      <w:pPr>
        <w:spacing w:after="0" w:line="240" w:lineRule="auto"/>
        <w:ind w:firstLine="709"/>
        <w:jc w:val="center"/>
        <w:rPr>
          <w:rFonts w:ascii="Times New Roman" w:hAnsi="Times New Roman" w:cs="Times New Roman"/>
          <w:b/>
          <w:bCs/>
          <w:sz w:val="28"/>
          <w:szCs w:val="28"/>
        </w:rPr>
      </w:pPr>
    </w:p>
    <w:p w:rsidR="002C4EE9" w:rsidRPr="004E248F" w:rsidRDefault="002C4EE9" w:rsidP="004E248F">
      <w:pPr>
        <w:spacing w:after="0" w:line="240" w:lineRule="auto"/>
        <w:ind w:firstLine="709"/>
        <w:jc w:val="both"/>
        <w:rPr>
          <w:rFonts w:ascii="Times New Roman" w:hAnsi="Times New Roman" w:cs="Times New Roman"/>
          <w:bCs/>
          <w:sz w:val="28"/>
          <w:szCs w:val="28"/>
        </w:rPr>
      </w:pPr>
      <w:r w:rsidRPr="004E248F">
        <w:rPr>
          <w:rFonts w:ascii="Times New Roman" w:hAnsi="Times New Roman" w:cs="Times New Roman"/>
          <w:bCs/>
          <w:sz w:val="28"/>
          <w:szCs w:val="28"/>
        </w:rPr>
        <w:t>Семья и детский сад – важнейшие институты воспитания, а их продуктивное взаимодействие – залог успешного развития и благополучия ребенка.</w:t>
      </w:r>
    </w:p>
    <w:p w:rsidR="00091D38" w:rsidRPr="004E248F" w:rsidRDefault="00091D38" w:rsidP="004E248F">
      <w:pPr>
        <w:spacing w:after="0" w:line="240" w:lineRule="auto"/>
        <w:ind w:firstLine="709"/>
        <w:jc w:val="both"/>
        <w:rPr>
          <w:rFonts w:ascii="Times New Roman" w:hAnsi="Times New Roman" w:cs="Times New Roman"/>
          <w:bCs/>
          <w:sz w:val="28"/>
          <w:szCs w:val="28"/>
        </w:rPr>
      </w:pPr>
      <w:r w:rsidRPr="004E248F">
        <w:rPr>
          <w:rFonts w:ascii="Times New Roman" w:hAnsi="Times New Roman" w:cs="Times New Roman"/>
          <w:bCs/>
          <w:sz w:val="28"/>
          <w:szCs w:val="28"/>
        </w:rPr>
        <w:t>В соответствии с новым законом </w:t>
      </w:r>
      <w:r w:rsidR="00873A77" w:rsidRPr="004E248F">
        <w:rPr>
          <w:rFonts w:ascii="Times New Roman" w:hAnsi="Times New Roman" w:cs="Times New Roman"/>
          <w:bCs/>
          <w:sz w:val="28"/>
          <w:szCs w:val="28"/>
        </w:rPr>
        <w:t xml:space="preserve">«Об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w:t>
      </w:r>
      <w:r w:rsidRPr="004E248F">
        <w:rPr>
          <w:rFonts w:ascii="Times New Roman" w:hAnsi="Times New Roman" w:cs="Times New Roman"/>
          <w:bCs/>
          <w:sz w:val="28"/>
          <w:szCs w:val="28"/>
        </w:rPr>
        <w:t xml:space="preserve"> Детскому саду необходимо</w:t>
      </w:r>
      <w:r w:rsidR="001E38F9" w:rsidRPr="004E248F">
        <w:rPr>
          <w:rFonts w:ascii="Times New Roman" w:hAnsi="Times New Roman" w:cs="Times New Roman"/>
          <w:bCs/>
          <w:sz w:val="28"/>
          <w:szCs w:val="28"/>
        </w:rPr>
        <w:t xml:space="preserve"> оказать семье педагогическую помощь, </w:t>
      </w:r>
      <w:r w:rsidR="005061E6" w:rsidRPr="004E248F">
        <w:rPr>
          <w:rFonts w:ascii="Times New Roman" w:hAnsi="Times New Roman" w:cs="Times New Roman"/>
          <w:bCs/>
          <w:sz w:val="28"/>
          <w:szCs w:val="28"/>
        </w:rPr>
        <w:t xml:space="preserve"> </w:t>
      </w:r>
      <w:r w:rsidR="001E38F9" w:rsidRPr="004E248F">
        <w:rPr>
          <w:rFonts w:ascii="Times New Roman" w:hAnsi="Times New Roman" w:cs="Times New Roman"/>
          <w:bCs/>
          <w:sz w:val="28"/>
          <w:szCs w:val="28"/>
        </w:rPr>
        <w:t>привлечь её на свою сторону в плане единых подходов в воспитании ребёнка. Необходимо, чтобы детский сад и семья стали открытыми друг другу и помогли раскрытию способностей и возможностей р</w:t>
      </w:r>
      <w:r w:rsidRPr="004E248F">
        <w:rPr>
          <w:rFonts w:ascii="Times New Roman" w:hAnsi="Times New Roman" w:cs="Times New Roman"/>
          <w:bCs/>
          <w:sz w:val="28"/>
          <w:szCs w:val="28"/>
        </w:rPr>
        <w:t>ебёнка.</w:t>
      </w:r>
    </w:p>
    <w:p w:rsidR="00E93983" w:rsidRDefault="00224D55" w:rsidP="004E248F">
      <w:pPr>
        <w:spacing w:after="0" w:line="240" w:lineRule="auto"/>
        <w:ind w:firstLine="709"/>
        <w:jc w:val="both"/>
        <w:rPr>
          <w:rFonts w:ascii="Times New Roman" w:hAnsi="Times New Roman" w:cs="Times New Roman"/>
          <w:bCs/>
          <w:sz w:val="28"/>
          <w:szCs w:val="28"/>
        </w:rPr>
      </w:pPr>
      <w:r w:rsidRPr="004E248F">
        <w:rPr>
          <w:rFonts w:ascii="Times New Roman" w:hAnsi="Times New Roman" w:cs="Times New Roman"/>
          <w:bCs/>
          <w:sz w:val="28"/>
          <w:szCs w:val="28"/>
        </w:rPr>
        <w:t>Мы используем в своей практике</w:t>
      </w:r>
      <w:r w:rsidR="00D55BD9" w:rsidRPr="004E248F">
        <w:rPr>
          <w:rFonts w:ascii="Times New Roman" w:hAnsi="Times New Roman" w:cs="Times New Roman"/>
          <w:bCs/>
          <w:sz w:val="28"/>
          <w:szCs w:val="28"/>
        </w:rPr>
        <w:t xml:space="preserve"> одну из таких форм: </w:t>
      </w:r>
      <w:proofErr w:type="spellStart"/>
      <w:r w:rsidR="00D55BD9" w:rsidRPr="004E248F">
        <w:rPr>
          <w:rFonts w:ascii="Times New Roman" w:hAnsi="Times New Roman" w:cs="Times New Roman"/>
          <w:bCs/>
          <w:sz w:val="28"/>
          <w:szCs w:val="28"/>
        </w:rPr>
        <w:t>квест</w:t>
      </w:r>
      <w:proofErr w:type="spellEnd"/>
      <w:r w:rsidR="00EE65E3" w:rsidRPr="004E248F">
        <w:rPr>
          <w:rFonts w:ascii="Times New Roman" w:hAnsi="Times New Roman" w:cs="Times New Roman"/>
          <w:bCs/>
          <w:sz w:val="28"/>
          <w:szCs w:val="28"/>
        </w:rPr>
        <w:t xml:space="preserve"> </w:t>
      </w:r>
      <w:r w:rsidRPr="004E248F">
        <w:rPr>
          <w:rFonts w:ascii="Times New Roman" w:hAnsi="Times New Roman" w:cs="Times New Roman"/>
          <w:bCs/>
          <w:sz w:val="28"/>
          <w:szCs w:val="28"/>
        </w:rPr>
        <w:t>–</w:t>
      </w:r>
      <w:r w:rsidR="00D55BD9" w:rsidRPr="004E248F">
        <w:rPr>
          <w:rFonts w:ascii="Times New Roman" w:hAnsi="Times New Roman" w:cs="Times New Roman"/>
          <w:bCs/>
          <w:sz w:val="28"/>
          <w:szCs w:val="28"/>
        </w:rPr>
        <w:t xml:space="preserve"> игра</w:t>
      </w:r>
      <w:r w:rsidRPr="004E248F">
        <w:rPr>
          <w:rFonts w:ascii="Times New Roman" w:hAnsi="Times New Roman" w:cs="Times New Roman"/>
          <w:bCs/>
          <w:sz w:val="28"/>
          <w:szCs w:val="28"/>
        </w:rPr>
        <w:t xml:space="preserve">. </w:t>
      </w:r>
      <w:r w:rsidR="007C5B17" w:rsidRPr="004E248F">
        <w:rPr>
          <w:rFonts w:ascii="Times New Roman" w:hAnsi="Times New Roman" w:cs="Times New Roman"/>
          <w:bCs/>
          <w:sz w:val="28"/>
          <w:szCs w:val="28"/>
        </w:rPr>
        <w:t>Квест – является и игровой педагогической технологией, и формой взаимодействия педагога, детей и их родителей.</w:t>
      </w:r>
      <w:r w:rsidR="00D55BD9" w:rsidRPr="004E248F">
        <w:rPr>
          <w:rFonts w:ascii="Times New Roman" w:hAnsi="Times New Roman" w:cs="Times New Roman"/>
          <w:bCs/>
          <w:sz w:val="28"/>
          <w:szCs w:val="28"/>
        </w:rPr>
        <w:t> </w:t>
      </w:r>
      <w:r w:rsidR="007C5B17" w:rsidRPr="004E248F">
        <w:rPr>
          <w:rFonts w:ascii="Times New Roman" w:hAnsi="Times New Roman" w:cs="Times New Roman"/>
          <w:bCs/>
          <w:sz w:val="28"/>
          <w:szCs w:val="28"/>
        </w:rPr>
        <w:t>Мы с</w:t>
      </w:r>
      <w:r w:rsidR="00D55BD9" w:rsidRPr="004E248F">
        <w:rPr>
          <w:rFonts w:ascii="Times New Roman" w:hAnsi="Times New Roman" w:cs="Times New Roman"/>
          <w:bCs/>
          <w:sz w:val="28"/>
          <w:szCs w:val="28"/>
        </w:rPr>
        <w:t>читаем, что данная форма эффективна во взаимодействии с семьями дошкольников на современно</w:t>
      </w:r>
      <w:r w:rsidR="00EE65E3" w:rsidRPr="004E248F">
        <w:rPr>
          <w:rFonts w:ascii="Times New Roman" w:hAnsi="Times New Roman" w:cs="Times New Roman"/>
          <w:bCs/>
          <w:sz w:val="28"/>
          <w:szCs w:val="28"/>
        </w:rPr>
        <w:t>м этапе дошкольного образования.</w:t>
      </w:r>
      <w:r w:rsidRPr="004E248F">
        <w:rPr>
          <w:rFonts w:ascii="Times New Roman" w:hAnsi="Times New Roman" w:cs="Times New Roman"/>
          <w:bCs/>
          <w:sz w:val="28"/>
          <w:szCs w:val="28"/>
        </w:rPr>
        <w:t xml:space="preserve"> </w:t>
      </w:r>
      <w:r w:rsidR="00EE65E3" w:rsidRPr="004E248F">
        <w:rPr>
          <w:rFonts w:ascii="Times New Roman" w:hAnsi="Times New Roman" w:cs="Times New Roman"/>
          <w:bCs/>
          <w:sz w:val="28"/>
          <w:szCs w:val="28"/>
        </w:rPr>
        <w:t>Так как</w:t>
      </w:r>
      <w:r w:rsidRPr="004E248F">
        <w:rPr>
          <w:rFonts w:ascii="Times New Roman" w:hAnsi="Times New Roman" w:cs="Times New Roman"/>
          <w:bCs/>
          <w:sz w:val="28"/>
          <w:szCs w:val="28"/>
        </w:rPr>
        <w:t xml:space="preserve"> у</w:t>
      </w:r>
      <w:r w:rsidR="007C5B17" w:rsidRPr="004E248F">
        <w:rPr>
          <w:rFonts w:ascii="Times New Roman" w:hAnsi="Times New Roman" w:cs="Times New Roman"/>
          <w:bCs/>
          <w:sz w:val="28"/>
          <w:szCs w:val="28"/>
        </w:rPr>
        <w:t>частники учатся договариваться друг с другом, распределять обязанности, действовать вместе, пережив</w:t>
      </w:r>
      <w:r w:rsidR="00EE65E3" w:rsidRPr="004E248F">
        <w:rPr>
          <w:rFonts w:ascii="Times New Roman" w:hAnsi="Times New Roman" w:cs="Times New Roman"/>
          <w:bCs/>
          <w:sz w:val="28"/>
          <w:szCs w:val="28"/>
        </w:rPr>
        <w:t>ать друг за друга, помогать -</w:t>
      </w:r>
      <w:r w:rsidRPr="004E248F">
        <w:rPr>
          <w:rFonts w:ascii="Times New Roman" w:hAnsi="Times New Roman" w:cs="Times New Roman"/>
          <w:bCs/>
          <w:sz w:val="28"/>
          <w:szCs w:val="28"/>
        </w:rPr>
        <w:t xml:space="preserve"> все</w:t>
      </w:r>
      <w:r w:rsidR="007C5B17" w:rsidRPr="004E248F">
        <w:rPr>
          <w:rFonts w:ascii="Times New Roman" w:hAnsi="Times New Roman" w:cs="Times New Roman"/>
          <w:bCs/>
          <w:sz w:val="28"/>
          <w:szCs w:val="28"/>
        </w:rPr>
        <w:t xml:space="preserve"> это способствует сплочению не только детского коллектива, но и родительского сообщества, а также улучшает детско-родительские отношения</w:t>
      </w:r>
      <w:r w:rsidRPr="004E248F">
        <w:rPr>
          <w:rFonts w:ascii="Times New Roman" w:hAnsi="Times New Roman" w:cs="Times New Roman"/>
          <w:bCs/>
          <w:sz w:val="28"/>
          <w:szCs w:val="28"/>
        </w:rPr>
        <w:t>.</w:t>
      </w:r>
      <w:r w:rsidR="00EE65E3" w:rsidRPr="004E248F">
        <w:rPr>
          <w:rFonts w:ascii="Times New Roman" w:hAnsi="Times New Roman" w:cs="Times New Roman"/>
          <w:bCs/>
          <w:sz w:val="28"/>
          <w:szCs w:val="28"/>
        </w:rPr>
        <w:t xml:space="preserve"> </w:t>
      </w:r>
    </w:p>
    <w:p w:rsidR="00277B95" w:rsidRPr="004E248F" w:rsidRDefault="001D4F2C" w:rsidP="004E248F">
      <w:pPr>
        <w:spacing w:after="0" w:line="240" w:lineRule="auto"/>
        <w:ind w:firstLine="709"/>
        <w:jc w:val="both"/>
        <w:rPr>
          <w:rFonts w:ascii="Times New Roman" w:hAnsi="Times New Roman" w:cs="Times New Roman"/>
          <w:bCs/>
          <w:sz w:val="28"/>
          <w:szCs w:val="28"/>
        </w:rPr>
      </w:pPr>
      <w:r w:rsidRPr="004E248F">
        <w:rPr>
          <w:rFonts w:ascii="Times New Roman" w:hAnsi="Times New Roman" w:cs="Times New Roman"/>
          <w:bCs/>
          <w:sz w:val="28"/>
          <w:szCs w:val="28"/>
        </w:rPr>
        <w:t>Образовательная деятельность в форме</w:t>
      </w:r>
      <w:r w:rsidR="00EE65E3" w:rsidRPr="004E248F">
        <w:rPr>
          <w:rFonts w:ascii="Times New Roman" w:hAnsi="Times New Roman" w:cs="Times New Roman"/>
          <w:bCs/>
          <w:sz w:val="28"/>
          <w:szCs w:val="28"/>
        </w:rPr>
        <w:t xml:space="preserve"> </w:t>
      </w:r>
      <w:proofErr w:type="spellStart"/>
      <w:r w:rsidR="008F0F2B" w:rsidRPr="004E248F">
        <w:rPr>
          <w:rFonts w:ascii="Times New Roman" w:hAnsi="Times New Roman" w:cs="Times New Roman"/>
          <w:bCs/>
          <w:sz w:val="28"/>
          <w:szCs w:val="28"/>
        </w:rPr>
        <w:t>квест</w:t>
      </w:r>
      <w:proofErr w:type="spellEnd"/>
      <w:r w:rsidR="008F0F2B" w:rsidRPr="004E248F">
        <w:rPr>
          <w:rFonts w:ascii="Times New Roman" w:hAnsi="Times New Roman" w:cs="Times New Roman"/>
          <w:bCs/>
          <w:sz w:val="28"/>
          <w:szCs w:val="28"/>
        </w:rPr>
        <w:t xml:space="preserve"> - игры</w:t>
      </w:r>
      <w:r w:rsidRPr="004E248F">
        <w:rPr>
          <w:rFonts w:ascii="Times New Roman" w:hAnsi="Times New Roman" w:cs="Times New Roman"/>
          <w:bCs/>
          <w:sz w:val="28"/>
          <w:szCs w:val="28"/>
        </w:rPr>
        <w:t xml:space="preserve"> предоставляет возможность увлекательно и оригинально организовать жизнь в детском саду. </w:t>
      </w:r>
      <w:proofErr w:type="spellStart"/>
      <w:r w:rsidRPr="004E248F">
        <w:rPr>
          <w:rFonts w:ascii="Times New Roman" w:hAnsi="Times New Roman" w:cs="Times New Roman"/>
          <w:bCs/>
          <w:sz w:val="28"/>
          <w:szCs w:val="28"/>
        </w:rPr>
        <w:t>Квест</w:t>
      </w:r>
      <w:proofErr w:type="spellEnd"/>
      <w:r w:rsidR="0019514C" w:rsidRPr="004E248F">
        <w:rPr>
          <w:rFonts w:ascii="Times New Roman" w:hAnsi="Times New Roman" w:cs="Times New Roman"/>
          <w:bCs/>
          <w:sz w:val="28"/>
          <w:szCs w:val="28"/>
        </w:rPr>
        <w:t xml:space="preserve"> </w:t>
      </w:r>
      <w:r w:rsidR="00C7494F" w:rsidRPr="004E248F">
        <w:rPr>
          <w:rFonts w:ascii="Times New Roman" w:hAnsi="Times New Roman" w:cs="Times New Roman"/>
          <w:bCs/>
          <w:sz w:val="28"/>
          <w:szCs w:val="28"/>
        </w:rPr>
        <w:t xml:space="preserve">помогает </w:t>
      </w:r>
      <w:r w:rsidRPr="004E248F">
        <w:rPr>
          <w:rFonts w:ascii="Times New Roman" w:hAnsi="Times New Roman" w:cs="Times New Roman"/>
          <w:bCs/>
          <w:sz w:val="28"/>
          <w:szCs w:val="28"/>
        </w:rPr>
        <w:t>разнообразить образовательный процесс, сделать его необычным, запоминающимся, увлекательным, веселым, игровым для всех участников образовательных отношений.</w:t>
      </w:r>
      <w:r w:rsidR="00A710AB" w:rsidRPr="004E248F">
        <w:rPr>
          <w:rFonts w:ascii="Times New Roman" w:hAnsi="Times New Roman" w:cs="Times New Roman"/>
          <w:bCs/>
          <w:sz w:val="28"/>
          <w:szCs w:val="28"/>
        </w:rPr>
        <w:t xml:space="preserve"> </w:t>
      </w:r>
      <w:r w:rsidR="00C7494F" w:rsidRPr="004E248F">
        <w:rPr>
          <w:rFonts w:ascii="Times New Roman" w:hAnsi="Times New Roman" w:cs="Times New Roman"/>
          <w:bCs/>
          <w:sz w:val="28"/>
          <w:szCs w:val="28"/>
        </w:rPr>
        <w:t>К</w:t>
      </w:r>
      <w:r w:rsidR="00277B95" w:rsidRPr="004E248F">
        <w:rPr>
          <w:rFonts w:ascii="Times New Roman" w:hAnsi="Times New Roman" w:cs="Times New Roman"/>
          <w:bCs/>
          <w:sz w:val="28"/>
          <w:szCs w:val="28"/>
        </w:rPr>
        <w:t>вест не только позволяет каждому участнику проявить свои знания, способности, но и способствует развитию коммуникационных взаимодействий между игроками, что стимулирует общение и служит хорошим способом сплотить играющих.</w:t>
      </w:r>
    </w:p>
    <w:p w:rsidR="00E2557A" w:rsidRPr="004E248F" w:rsidRDefault="00E2557A" w:rsidP="004E248F">
      <w:pPr>
        <w:spacing w:after="0" w:line="240" w:lineRule="auto"/>
        <w:ind w:firstLine="709"/>
        <w:jc w:val="both"/>
        <w:rPr>
          <w:rFonts w:ascii="Times New Roman" w:hAnsi="Times New Roman" w:cs="Times New Roman"/>
          <w:bCs/>
          <w:color w:val="000000" w:themeColor="text1"/>
          <w:sz w:val="28"/>
          <w:szCs w:val="28"/>
        </w:rPr>
      </w:pPr>
      <w:r w:rsidRPr="004E248F">
        <w:rPr>
          <w:rFonts w:ascii="Times New Roman" w:hAnsi="Times New Roman" w:cs="Times New Roman"/>
          <w:bCs/>
          <w:color w:val="000000" w:themeColor="text1"/>
          <w:sz w:val="28"/>
          <w:szCs w:val="28"/>
        </w:rPr>
        <w:t>Квест – это форма взаимодействия участников (детей, родителей, педагогов), которая способствует формированию умений решать определенные задачи на основе выбора вариантов, через реализацию определенного сюжета.</w:t>
      </w:r>
    </w:p>
    <w:p w:rsidR="004A28BF" w:rsidRPr="004E248F" w:rsidRDefault="007932B9"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 xml:space="preserve">В дошкольном учреждении </w:t>
      </w:r>
      <w:r w:rsidR="00A710AB" w:rsidRPr="004E248F">
        <w:rPr>
          <w:rFonts w:ascii="Times New Roman" w:hAnsi="Times New Roman" w:cs="Times New Roman"/>
          <w:sz w:val="28"/>
          <w:szCs w:val="28"/>
        </w:rPr>
        <w:t>к</w:t>
      </w:r>
      <w:r w:rsidRPr="004E248F">
        <w:rPr>
          <w:rFonts w:ascii="Times New Roman" w:hAnsi="Times New Roman" w:cs="Times New Roman"/>
          <w:sz w:val="28"/>
          <w:szCs w:val="28"/>
        </w:rPr>
        <w:t>вест</w:t>
      </w:r>
      <w:r w:rsidR="00A710AB" w:rsidRPr="004E248F">
        <w:rPr>
          <w:rFonts w:ascii="Times New Roman" w:hAnsi="Times New Roman" w:cs="Times New Roman"/>
          <w:sz w:val="28"/>
          <w:szCs w:val="28"/>
        </w:rPr>
        <w:t>ы</w:t>
      </w:r>
      <w:r w:rsidRPr="004E248F">
        <w:rPr>
          <w:rFonts w:ascii="Times New Roman" w:hAnsi="Times New Roman" w:cs="Times New Roman"/>
          <w:sz w:val="28"/>
          <w:szCs w:val="28"/>
        </w:rPr>
        <w:t xml:space="preserve"> можно активно использовать для совместного образования взрослых и детей, мотивации на создание тандема взрослый</w:t>
      </w:r>
      <w:r w:rsidR="005E6F0C" w:rsidRPr="004E248F">
        <w:rPr>
          <w:rFonts w:ascii="Times New Roman" w:hAnsi="Times New Roman" w:cs="Times New Roman"/>
          <w:sz w:val="28"/>
          <w:szCs w:val="28"/>
        </w:rPr>
        <w:t xml:space="preserve"> </w:t>
      </w:r>
      <w:r w:rsidRPr="004E248F">
        <w:rPr>
          <w:rFonts w:ascii="Times New Roman" w:hAnsi="Times New Roman" w:cs="Times New Roman"/>
          <w:sz w:val="28"/>
          <w:szCs w:val="28"/>
        </w:rPr>
        <w:t>-</w:t>
      </w:r>
      <w:r w:rsidR="005E6F0C" w:rsidRPr="004E248F">
        <w:rPr>
          <w:rFonts w:ascii="Times New Roman" w:hAnsi="Times New Roman" w:cs="Times New Roman"/>
          <w:sz w:val="28"/>
          <w:szCs w:val="28"/>
        </w:rPr>
        <w:t xml:space="preserve"> </w:t>
      </w:r>
      <w:r w:rsidRPr="004E248F">
        <w:rPr>
          <w:rFonts w:ascii="Times New Roman" w:hAnsi="Times New Roman" w:cs="Times New Roman"/>
          <w:sz w:val="28"/>
          <w:szCs w:val="28"/>
        </w:rPr>
        <w:t>ребенок. П</w:t>
      </w:r>
      <w:r w:rsidR="004A28BF" w:rsidRPr="004E248F">
        <w:rPr>
          <w:rFonts w:ascii="Times New Roman" w:hAnsi="Times New Roman" w:cs="Times New Roman"/>
          <w:sz w:val="28"/>
          <w:szCs w:val="28"/>
        </w:rPr>
        <w:t xml:space="preserve">роводить </w:t>
      </w:r>
      <w:r w:rsidRPr="004E248F">
        <w:rPr>
          <w:rFonts w:ascii="Times New Roman" w:hAnsi="Times New Roman" w:cs="Times New Roman"/>
          <w:sz w:val="28"/>
          <w:szCs w:val="28"/>
        </w:rPr>
        <w:t xml:space="preserve">их можно </w:t>
      </w:r>
      <w:r w:rsidR="004A28BF" w:rsidRPr="004E248F">
        <w:rPr>
          <w:rFonts w:ascii="Times New Roman" w:hAnsi="Times New Roman" w:cs="Times New Roman"/>
          <w:sz w:val="28"/>
          <w:szCs w:val="28"/>
        </w:rPr>
        <w:t xml:space="preserve">в </w:t>
      </w:r>
      <w:r w:rsidR="004A28BF" w:rsidRPr="004E248F">
        <w:rPr>
          <w:rFonts w:ascii="Times New Roman" w:hAnsi="Times New Roman" w:cs="Times New Roman"/>
          <w:color w:val="000000" w:themeColor="text1"/>
          <w:sz w:val="28"/>
          <w:szCs w:val="28"/>
        </w:rPr>
        <w:t>разных </w:t>
      </w:r>
      <w:hyperlink r:id="rId6" w:history="1">
        <w:r w:rsidR="004A28BF" w:rsidRPr="004E248F">
          <w:rPr>
            <w:rStyle w:val="a4"/>
            <w:rFonts w:ascii="Times New Roman" w:hAnsi="Times New Roman" w:cs="Times New Roman"/>
            <w:color w:val="000000" w:themeColor="text1"/>
            <w:sz w:val="28"/>
            <w:szCs w:val="28"/>
            <w:u w:val="none"/>
          </w:rPr>
          <w:t>возрастных группах</w:t>
        </w:r>
      </w:hyperlink>
      <w:r w:rsidR="004A28BF" w:rsidRPr="004E248F">
        <w:rPr>
          <w:rFonts w:ascii="Times New Roman" w:hAnsi="Times New Roman" w:cs="Times New Roman"/>
          <w:sz w:val="28"/>
          <w:szCs w:val="28"/>
        </w:rPr>
        <w:t xml:space="preserve">, начиная с младшей. Но чаще всего в старших группах, где у детей уже имеются навыки и определенный запас знаний и умений. Во многих </w:t>
      </w:r>
      <w:proofErr w:type="spellStart"/>
      <w:r w:rsidR="004A28BF" w:rsidRPr="004E248F">
        <w:rPr>
          <w:rFonts w:ascii="Times New Roman" w:hAnsi="Times New Roman" w:cs="Times New Roman"/>
          <w:sz w:val="28"/>
          <w:szCs w:val="28"/>
        </w:rPr>
        <w:t>квестах</w:t>
      </w:r>
      <w:proofErr w:type="spellEnd"/>
      <w:r w:rsidR="004A28BF" w:rsidRPr="004E248F">
        <w:rPr>
          <w:rFonts w:ascii="Times New Roman" w:hAnsi="Times New Roman" w:cs="Times New Roman"/>
          <w:sz w:val="28"/>
          <w:szCs w:val="28"/>
        </w:rPr>
        <w:t xml:space="preserve"> принимают участие не только дети, но и родители.</w:t>
      </w:r>
    </w:p>
    <w:p w:rsidR="00F867B0" w:rsidRPr="004E248F" w:rsidRDefault="00F867B0"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 xml:space="preserve">Данный вид деятельности был разработан в 1995 году в государственном университете Сан-Диего (США) исследователями Берни Додж и Томом </w:t>
      </w:r>
      <w:proofErr w:type="spellStart"/>
      <w:r w:rsidRPr="004E248F">
        <w:rPr>
          <w:rFonts w:ascii="Times New Roman" w:hAnsi="Times New Roman" w:cs="Times New Roman"/>
          <w:sz w:val="28"/>
          <w:szCs w:val="28"/>
        </w:rPr>
        <w:t>Марч</w:t>
      </w:r>
      <w:proofErr w:type="spellEnd"/>
      <w:r w:rsidRPr="004E248F">
        <w:rPr>
          <w:rFonts w:ascii="Times New Roman" w:hAnsi="Times New Roman" w:cs="Times New Roman"/>
          <w:sz w:val="28"/>
          <w:szCs w:val="28"/>
        </w:rPr>
        <w:t>. </w:t>
      </w:r>
      <w:r w:rsidR="004A28BF" w:rsidRPr="004E248F">
        <w:rPr>
          <w:rFonts w:ascii="Times New Roman" w:hAnsi="Times New Roman" w:cs="Times New Roman"/>
          <w:sz w:val="28"/>
          <w:szCs w:val="28"/>
        </w:rPr>
        <w:t xml:space="preserve">Они предложили использовать в процессе обучения некую поисковую систему, в которой предполагалось находить решение поставленной задачи с прохождением промежуточных стадий, на каждой из которых требовалось </w:t>
      </w:r>
      <w:r w:rsidR="004A28BF" w:rsidRPr="004E248F">
        <w:rPr>
          <w:rFonts w:ascii="Times New Roman" w:hAnsi="Times New Roman" w:cs="Times New Roman"/>
          <w:sz w:val="28"/>
          <w:szCs w:val="28"/>
        </w:rPr>
        <w:lastRenderedPageBreak/>
        <w:t>выполнить какое-то действие или найти ключ для выхода на следующий уровень.</w:t>
      </w:r>
    </w:p>
    <w:p w:rsidR="001D4F2C" w:rsidRPr="004E248F" w:rsidRDefault="001D4F2C"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bCs/>
          <w:sz w:val="28"/>
          <w:szCs w:val="28"/>
        </w:rPr>
        <w:t>Квест</w:t>
      </w:r>
      <w:r w:rsidRPr="004E248F">
        <w:rPr>
          <w:rFonts w:ascii="Times New Roman" w:hAnsi="Times New Roman" w:cs="Times New Roman"/>
          <w:sz w:val="28"/>
          <w:szCs w:val="28"/>
        </w:rPr>
        <w:t xml:space="preserve"> – это своего рода игровой проект-путешествие, который </w:t>
      </w:r>
      <w:r w:rsidR="00983A1B" w:rsidRPr="004E248F">
        <w:rPr>
          <w:rFonts w:ascii="Times New Roman" w:hAnsi="Times New Roman" w:cs="Times New Roman"/>
          <w:sz w:val="28"/>
          <w:szCs w:val="28"/>
        </w:rPr>
        <w:t>участники</w:t>
      </w:r>
      <w:r w:rsidRPr="004E248F">
        <w:rPr>
          <w:rFonts w:ascii="Times New Roman" w:hAnsi="Times New Roman" w:cs="Times New Roman"/>
          <w:sz w:val="28"/>
          <w:szCs w:val="28"/>
        </w:rPr>
        <w:t xml:space="preserve"> реализуют, действуя единой командой. Квест может быть, как краткосрочным, в рамках одного занятия</w:t>
      </w:r>
      <w:r w:rsidR="00114007" w:rsidRPr="004E248F">
        <w:rPr>
          <w:rFonts w:ascii="Times New Roman" w:hAnsi="Times New Roman" w:cs="Times New Roman"/>
          <w:sz w:val="28"/>
          <w:szCs w:val="28"/>
        </w:rPr>
        <w:t>, так и долгосрочным, занимающий</w:t>
      </w:r>
      <w:r w:rsidRPr="004E248F">
        <w:rPr>
          <w:rFonts w:ascii="Times New Roman" w:hAnsi="Times New Roman" w:cs="Times New Roman"/>
          <w:sz w:val="28"/>
          <w:szCs w:val="28"/>
        </w:rPr>
        <w:t xml:space="preserve"> неделю, месяц, квартал.</w:t>
      </w:r>
    </w:p>
    <w:p w:rsidR="00355900" w:rsidRPr="004E248F" w:rsidRDefault="00E2557A"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bCs/>
          <w:sz w:val="28"/>
          <w:szCs w:val="28"/>
        </w:rPr>
        <w:t xml:space="preserve">Квест предполагает выполнение участниками проблемных заданий с элементами ролевой игры. Образовательный </w:t>
      </w:r>
      <w:proofErr w:type="spellStart"/>
      <w:r w:rsidRPr="004E248F">
        <w:rPr>
          <w:rFonts w:ascii="Times New Roman" w:hAnsi="Times New Roman" w:cs="Times New Roman"/>
          <w:bCs/>
          <w:sz w:val="28"/>
          <w:szCs w:val="28"/>
        </w:rPr>
        <w:t>квест</w:t>
      </w:r>
      <w:proofErr w:type="spellEnd"/>
      <w:r w:rsidRPr="004E248F">
        <w:rPr>
          <w:rFonts w:ascii="Times New Roman" w:hAnsi="Times New Roman" w:cs="Times New Roman"/>
          <w:bCs/>
          <w:sz w:val="28"/>
          <w:szCs w:val="28"/>
        </w:rPr>
        <w:t xml:space="preserve"> предполагает самостоятельный поиск участниками решения возникающих проблем, нацеливает их на  поиск новых, творческих решений. </w:t>
      </w:r>
      <w:r w:rsidR="001D4F2C" w:rsidRPr="004E248F">
        <w:rPr>
          <w:rFonts w:ascii="Times New Roman" w:hAnsi="Times New Roman" w:cs="Times New Roman"/>
          <w:sz w:val="28"/>
          <w:szCs w:val="28"/>
        </w:rPr>
        <w:t>Важно также обладать умением работать в коллективе, команде, видеть конечный результат работы команды.</w:t>
      </w:r>
      <w:r w:rsidRPr="004E248F">
        <w:rPr>
          <w:rFonts w:ascii="Times New Roman" w:hAnsi="Times New Roman" w:cs="Times New Roman"/>
          <w:sz w:val="28"/>
          <w:szCs w:val="28"/>
        </w:rPr>
        <w:t xml:space="preserve"> </w:t>
      </w:r>
      <w:r w:rsidR="00B85808" w:rsidRPr="004E248F">
        <w:rPr>
          <w:rFonts w:ascii="Times New Roman" w:hAnsi="Times New Roman" w:cs="Times New Roman"/>
          <w:sz w:val="28"/>
          <w:szCs w:val="28"/>
        </w:rPr>
        <w:t xml:space="preserve">При подготовке и организации образовательных </w:t>
      </w:r>
      <w:proofErr w:type="spellStart"/>
      <w:r w:rsidR="00B85808" w:rsidRPr="004E248F">
        <w:rPr>
          <w:rFonts w:ascii="Times New Roman" w:hAnsi="Times New Roman" w:cs="Times New Roman"/>
          <w:sz w:val="28"/>
          <w:szCs w:val="28"/>
        </w:rPr>
        <w:t>квестов</w:t>
      </w:r>
      <w:proofErr w:type="spellEnd"/>
      <w:r w:rsidR="00B85808" w:rsidRPr="004E248F">
        <w:rPr>
          <w:rFonts w:ascii="Times New Roman" w:hAnsi="Times New Roman" w:cs="Times New Roman"/>
          <w:sz w:val="28"/>
          <w:szCs w:val="28"/>
        </w:rPr>
        <w:t xml:space="preserve"> необходимо определить цели и задачи, которые ставит перед собой организатор, учитывая ту категорию участников (дети, родители), то пространство, где будет проходить игра и написать сценарий. Самое главное и, наверное, самое трудное, это заинтересовать участников.</w:t>
      </w:r>
      <w:r w:rsidR="00355900" w:rsidRPr="004E248F">
        <w:rPr>
          <w:rFonts w:ascii="Times New Roman" w:hAnsi="Times New Roman" w:cs="Times New Roman"/>
          <w:sz w:val="28"/>
          <w:szCs w:val="28"/>
        </w:rPr>
        <w:t xml:space="preserve"> При достижении поставленной цели, на финише должен быть приз.</w:t>
      </w:r>
      <w:r w:rsidR="004F48DB" w:rsidRPr="004E248F">
        <w:rPr>
          <w:rFonts w:ascii="Times New Roman" w:hAnsi="Times New Roman" w:cs="Times New Roman"/>
          <w:sz w:val="28"/>
          <w:szCs w:val="28"/>
        </w:rPr>
        <w:t xml:space="preserve"> </w:t>
      </w:r>
    </w:p>
    <w:p w:rsidR="0019514C" w:rsidRPr="004E248F" w:rsidRDefault="0019514C" w:rsidP="004E248F">
      <w:pPr>
        <w:spacing w:after="0" w:line="240" w:lineRule="auto"/>
        <w:ind w:firstLine="709"/>
        <w:jc w:val="both"/>
        <w:rPr>
          <w:rFonts w:ascii="Times New Roman" w:hAnsi="Times New Roman" w:cs="Times New Roman"/>
          <w:b/>
          <w:bCs/>
          <w:sz w:val="28"/>
          <w:szCs w:val="28"/>
        </w:rPr>
      </w:pPr>
      <w:r w:rsidRPr="004E248F">
        <w:rPr>
          <w:rFonts w:ascii="Times New Roman" w:hAnsi="Times New Roman" w:cs="Times New Roman"/>
          <w:b/>
          <w:bCs/>
          <w:sz w:val="28"/>
          <w:szCs w:val="28"/>
        </w:rPr>
        <w:t xml:space="preserve">Виды </w:t>
      </w:r>
      <w:proofErr w:type="spellStart"/>
      <w:r w:rsidRPr="004E248F">
        <w:rPr>
          <w:rFonts w:ascii="Times New Roman" w:hAnsi="Times New Roman" w:cs="Times New Roman"/>
          <w:b/>
          <w:bCs/>
          <w:sz w:val="28"/>
          <w:szCs w:val="28"/>
        </w:rPr>
        <w:t>квестов</w:t>
      </w:r>
      <w:proofErr w:type="spellEnd"/>
      <w:r w:rsidRPr="004E248F">
        <w:rPr>
          <w:rFonts w:ascii="Times New Roman" w:hAnsi="Times New Roman" w:cs="Times New Roman"/>
          <w:b/>
          <w:bCs/>
          <w:sz w:val="28"/>
          <w:szCs w:val="28"/>
        </w:rPr>
        <w:t>:</w:t>
      </w:r>
    </w:p>
    <w:p w:rsidR="005E6F0C" w:rsidRPr="004E248F" w:rsidRDefault="005E6F0C" w:rsidP="004E248F">
      <w:pPr>
        <w:spacing w:after="0" w:line="240" w:lineRule="auto"/>
        <w:ind w:firstLine="709"/>
        <w:jc w:val="both"/>
        <w:rPr>
          <w:rFonts w:ascii="Times New Roman" w:hAnsi="Times New Roman" w:cs="Times New Roman"/>
          <w:bCs/>
          <w:sz w:val="28"/>
          <w:szCs w:val="28"/>
        </w:rPr>
      </w:pPr>
      <w:r w:rsidRPr="004E248F">
        <w:rPr>
          <w:rFonts w:ascii="Times New Roman" w:hAnsi="Times New Roman" w:cs="Times New Roman"/>
          <w:bCs/>
          <w:sz w:val="28"/>
          <w:szCs w:val="28"/>
        </w:rPr>
        <w:t>- линейные (задачи решаются по цепочке, одна за другой);</w:t>
      </w:r>
    </w:p>
    <w:p w:rsidR="005E6F0C" w:rsidRPr="004E248F" w:rsidRDefault="005E6F0C" w:rsidP="004E248F">
      <w:pPr>
        <w:spacing w:after="0" w:line="240" w:lineRule="auto"/>
        <w:ind w:firstLine="709"/>
        <w:jc w:val="both"/>
        <w:rPr>
          <w:rFonts w:ascii="Times New Roman" w:hAnsi="Times New Roman" w:cs="Times New Roman"/>
          <w:bCs/>
          <w:sz w:val="28"/>
          <w:szCs w:val="28"/>
        </w:rPr>
      </w:pPr>
      <w:r w:rsidRPr="004E248F">
        <w:rPr>
          <w:rFonts w:ascii="Times New Roman" w:hAnsi="Times New Roman" w:cs="Times New Roman"/>
          <w:bCs/>
          <w:sz w:val="28"/>
          <w:szCs w:val="28"/>
        </w:rPr>
        <w:t>- штурмовые (участники получают задачу, подсказки для ее решения, но пути решения выбирают сами);</w:t>
      </w:r>
    </w:p>
    <w:p w:rsidR="005E6F0C" w:rsidRPr="004E248F" w:rsidRDefault="005E6F0C" w:rsidP="004E248F">
      <w:pPr>
        <w:spacing w:after="0" w:line="240" w:lineRule="auto"/>
        <w:ind w:firstLine="709"/>
        <w:jc w:val="both"/>
        <w:rPr>
          <w:rFonts w:ascii="Times New Roman" w:hAnsi="Times New Roman" w:cs="Times New Roman"/>
          <w:bCs/>
          <w:sz w:val="28"/>
          <w:szCs w:val="28"/>
        </w:rPr>
      </w:pPr>
      <w:proofErr w:type="gramStart"/>
      <w:r w:rsidRPr="004E248F">
        <w:rPr>
          <w:rFonts w:ascii="Times New Roman" w:hAnsi="Times New Roman" w:cs="Times New Roman"/>
          <w:bCs/>
          <w:sz w:val="28"/>
          <w:szCs w:val="28"/>
        </w:rPr>
        <w:t xml:space="preserve">- кольцевые (это тот же линейный </w:t>
      </w:r>
      <w:proofErr w:type="spellStart"/>
      <w:r w:rsidRPr="004E248F">
        <w:rPr>
          <w:rFonts w:ascii="Times New Roman" w:hAnsi="Times New Roman" w:cs="Times New Roman"/>
          <w:bCs/>
          <w:sz w:val="28"/>
          <w:szCs w:val="28"/>
        </w:rPr>
        <w:t>квест</w:t>
      </w:r>
      <w:proofErr w:type="spellEnd"/>
      <w:r w:rsidRPr="004E248F">
        <w:rPr>
          <w:rFonts w:ascii="Times New Roman" w:hAnsi="Times New Roman" w:cs="Times New Roman"/>
          <w:bCs/>
          <w:sz w:val="28"/>
          <w:szCs w:val="28"/>
        </w:rPr>
        <w:t>, но заключенный в круг.</w:t>
      </w:r>
      <w:proofErr w:type="gramEnd"/>
      <w:r w:rsidRPr="004E248F">
        <w:rPr>
          <w:rFonts w:ascii="Times New Roman" w:hAnsi="Times New Roman" w:cs="Times New Roman"/>
          <w:bCs/>
          <w:sz w:val="28"/>
          <w:szCs w:val="28"/>
        </w:rPr>
        <w:t xml:space="preserve"> </w:t>
      </w:r>
      <w:proofErr w:type="gramStart"/>
      <w:r w:rsidRPr="004E248F">
        <w:rPr>
          <w:rFonts w:ascii="Times New Roman" w:hAnsi="Times New Roman" w:cs="Times New Roman"/>
          <w:bCs/>
          <w:sz w:val="28"/>
          <w:szCs w:val="28"/>
        </w:rPr>
        <w:t>Где команды участников стартуют с разных точек, и каждая идет по своему пути к финишу).</w:t>
      </w:r>
      <w:proofErr w:type="gramEnd"/>
    </w:p>
    <w:p w:rsidR="007932B9" w:rsidRPr="004E248F" w:rsidRDefault="004F48DB"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 xml:space="preserve">Главное преимущество </w:t>
      </w:r>
      <w:proofErr w:type="spellStart"/>
      <w:r w:rsidRPr="004E248F">
        <w:rPr>
          <w:rFonts w:ascii="Times New Roman" w:hAnsi="Times New Roman" w:cs="Times New Roman"/>
          <w:sz w:val="28"/>
          <w:szCs w:val="28"/>
        </w:rPr>
        <w:t>квеста</w:t>
      </w:r>
      <w:proofErr w:type="spellEnd"/>
      <w:r w:rsidRPr="004E248F">
        <w:rPr>
          <w:rFonts w:ascii="Times New Roman" w:hAnsi="Times New Roman" w:cs="Times New Roman"/>
          <w:sz w:val="28"/>
          <w:szCs w:val="28"/>
        </w:rPr>
        <w:t xml:space="preserve"> в том, что </w:t>
      </w:r>
      <w:r w:rsidR="007F0228" w:rsidRPr="004E248F">
        <w:rPr>
          <w:rFonts w:ascii="Times New Roman" w:hAnsi="Times New Roman" w:cs="Times New Roman"/>
          <w:sz w:val="28"/>
          <w:szCs w:val="28"/>
        </w:rPr>
        <w:t>такая форма организации ненавязчиво, в игровом, занимательном виде способствует активизации познавательных и мыслительных процессов участников. С помощью такой игры можно достичь образовательных целей: реализовать проектную и игровую деятельность, познакомить с новой информацией, закрепить имеющиеся знания, отработать на практике умения детей. Кроме того, соревновательная деятельность обучает детей взаимодействию в коллективе, повышает атмосферу сплоченности и дружбы, развивает самостоятельность, активность и инициативность. Помогает детям и их родителям понять друг друга, научиться взаимодействовать.</w:t>
      </w:r>
    </w:p>
    <w:p w:rsidR="00B85808" w:rsidRPr="004E248F" w:rsidRDefault="00B85808" w:rsidP="004E248F">
      <w:pPr>
        <w:spacing w:after="0" w:line="240" w:lineRule="auto"/>
        <w:ind w:firstLine="709"/>
        <w:jc w:val="both"/>
        <w:rPr>
          <w:rFonts w:ascii="Times New Roman" w:hAnsi="Times New Roman" w:cs="Times New Roman"/>
          <w:b/>
          <w:sz w:val="28"/>
          <w:szCs w:val="28"/>
          <w:u w:val="single"/>
        </w:rPr>
      </w:pPr>
      <w:r w:rsidRPr="004E248F">
        <w:rPr>
          <w:rFonts w:ascii="Times New Roman" w:hAnsi="Times New Roman" w:cs="Times New Roman"/>
          <w:b/>
          <w:sz w:val="28"/>
          <w:szCs w:val="28"/>
          <w:u w:val="single"/>
        </w:rPr>
        <w:t>Этапы организации:</w:t>
      </w:r>
    </w:p>
    <w:p w:rsidR="005E6F0C" w:rsidRPr="004E248F" w:rsidRDefault="00B85808" w:rsidP="004E248F">
      <w:pPr>
        <w:pStyle w:val="a5"/>
        <w:numPr>
          <w:ilvl w:val="0"/>
          <w:numId w:val="2"/>
        </w:numPr>
        <w:spacing w:after="0" w:line="240" w:lineRule="auto"/>
        <w:ind w:left="0" w:firstLine="709"/>
        <w:jc w:val="both"/>
        <w:rPr>
          <w:rFonts w:ascii="Times New Roman" w:hAnsi="Times New Roman" w:cs="Times New Roman"/>
          <w:sz w:val="28"/>
          <w:szCs w:val="28"/>
        </w:rPr>
      </w:pPr>
      <w:r w:rsidRPr="004E248F">
        <w:rPr>
          <w:rFonts w:ascii="Times New Roman" w:hAnsi="Times New Roman" w:cs="Times New Roman"/>
          <w:b/>
          <w:i/>
          <w:sz w:val="28"/>
          <w:szCs w:val="28"/>
        </w:rPr>
        <w:t>Организационный момент</w:t>
      </w:r>
      <w:r w:rsidRPr="004E248F">
        <w:rPr>
          <w:rFonts w:ascii="Times New Roman" w:hAnsi="Times New Roman" w:cs="Times New Roman"/>
          <w:sz w:val="28"/>
          <w:szCs w:val="28"/>
        </w:rPr>
        <w:t>. Вступительное слово ведущего с целью</w:t>
      </w:r>
    </w:p>
    <w:p w:rsidR="005E6F0C" w:rsidRPr="004E248F" w:rsidRDefault="005E6F0C"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переключения внимания детей и всех участников на предстоящую деятельность, повышение интереса, создание соответствующего эмоционального настроя:</w:t>
      </w:r>
    </w:p>
    <w:p w:rsidR="005E6F0C" w:rsidRPr="004E248F" w:rsidRDefault="005E6F0C"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 деление всех участников на группы;</w:t>
      </w:r>
    </w:p>
    <w:p w:rsidR="005E6F0C" w:rsidRPr="004E248F" w:rsidRDefault="005E6F0C"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 xml:space="preserve">- обсуждение правил </w:t>
      </w:r>
      <w:proofErr w:type="spellStart"/>
      <w:r w:rsidRPr="004E248F">
        <w:rPr>
          <w:rFonts w:ascii="Times New Roman" w:hAnsi="Times New Roman" w:cs="Times New Roman"/>
          <w:sz w:val="28"/>
          <w:szCs w:val="28"/>
        </w:rPr>
        <w:t>квеста</w:t>
      </w:r>
      <w:proofErr w:type="spellEnd"/>
      <w:r w:rsidRPr="004E248F">
        <w:rPr>
          <w:rFonts w:ascii="Times New Roman" w:hAnsi="Times New Roman" w:cs="Times New Roman"/>
          <w:sz w:val="28"/>
          <w:szCs w:val="28"/>
        </w:rPr>
        <w:t>;</w:t>
      </w:r>
    </w:p>
    <w:p w:rsidR="005E6F0C" w:rsidRPr="004E248F" w:rsidRDefault="005E6F0C"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 раздача карт и путеводителей, на которых представлен порядок прохождения зон.</w:t>
      </w:r>
    </w:p>
    <w:p w:rsidR="00B85808" w:rsidRPr="004E248F" w:rsidRDefault="007932B9"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lastRenderedPageBreak/>
        <w:t xml:space="preserve">2. </w:t>
      </w:r>
      <w:r w:rsidR="00B85808" w:rsidRPr="004E248F">
        <w:rPr>
          <w:rFonts w:ascii="Times New Roman" w:hAnsi="Times New Roman" w:cs="Times New Roman"/>
          <w:b/>
          <w:i/>
          <w:sz w:val="28"/>
          <w:szCs w:val="28"/>
        </w:rPr>
        <w:t>Этапы игры.</w:t>
      </w:r>
      <w:r w:rsidR="00B85808" w:rsidRPr="004E248F">
        <w:rPr>
          <w:rFonts w:ascii="Times New Roman" w:hAnsi="Times New Roman" w:cs="Times New Roman"/>
          <w:sz w:val="28"/>
          <w:szCs w:val="28"/>
        </w:rPr>
        <w:t> В процессе игры игроки последовательно движутся по этапам, решая различные задания (активные, логические, поисковые, творческие и пр.).</w:t>
      </w:r>
    </w:p>
    <w:p w:rsidR="007932B9" w:rsidRPr="004E248F" w:rsidRDefault="007932B9"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 xml:space="preserve">3. </w:t>
      </w:r>
      <w:r w:rsidRPr="004E248F">
        <w:rPr>
          <w:rFonts w:ascii="Times New Roman" w:hAnsi="Times New Roman" w:cs="Times New Roman"/>
          <w:b/>
          <w:i/>
          <w:sz w:val="28"/>
          <w:szCs w:val="28"/>
        </w:rPr>
        <w:t>Подведение итогов, награждение.</w:t>
      </w:r>
    </w:p>
    <w:p w:rsidR="0074323F" w:rsidRPr="004E248F" w:rsidRDefault="00B85808"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Прохождение каждого этапа позволяет команде иг</w:t>
      </w:r>
      <w:r w:rsidR="007932B9" w:rsidRPr="004E248F">
        <w:rPr>
          <w:rFonts w:ascii="Times New Roman" w:hAnsi="Times New Roman" w:cs="Times New Roman"/>
          <w:sz w:val="28"/>
          <w:szCs w:val="28"/>
        </w:rPr>
        <w:t>роков перейти на следующий этап</w:t>
      </w:r>
      <w:r w:rsidRPr="004E248F">
        <w:rPr>
          <w:rFonts w:ascii="Times New Roman" w:hAnsi="Times New Roman" w:cs="Times New Roman"/>
          <w:sz w:val="28"/>
          <w:szCs w:val="28"/>
        </w:rPr>
        <w:t>. Команда получает недостающую информацию, подсказку</w:t>
      </w:r>
      <w:r w:rsidR="007932B9" w:rsidRPr="004E248F">
        <w:rPr>
          <w:rFonts w:ascii="Times New Roman" w:hAnsi="Times New Roman" w:cs="Times New Roman"/>
          <w:sz w:val="28"/>
          <w:szCs w:val="28"/>
        </w:rPr>
        <w:t xml:space="preserve"> и т.п. </w:t>
      </w:r>
      <w:r w:rsidR="003A0B50" w:rsidRPr="004E248F">
        <w:rPr>
          <w:rFonts w:ascii="Times New Roman" w:hAnsi="Times New Roman" w:cs="Times New Roman"/>
          <w:sz w:val="28"/>
          <w:szCs w:val="28"/>
        </w:rPr>
        <w:t xml:space="preserve"> </w:t>
      </w:r>
      <w:r w:rsidRPr="004E248F">
        <w:rPr>
          <w:rFonts w:ascii="Times New Roman" w:hAnsi="Times New Roman" w:cs="Times New Roman"/>
          <w:sz w:val="28"/>
          <w:szCs w:val="28"/>
        </w:rPr>
        <w:t xml:space="preserve">Но изюминка такой организации игровой деятельности состоит в том, </w:t>
      </w:r>
      <w:r w:rsidR="007932B9" w:rsidRPr="004E248F">
        <w:rPr>
          <w:rFonts w:ascii="Times New Roman" w:hAnsi="Times New Roman" w:cs="Times New Roman"/>
          <w:sz w:val="28"/>
          <w:szCs w:val="28"/>
        </w:rPr>
        <w:t>что, выполнив одно задание, участники</w:t>
      </w:r>
      <w:r w:rsidRPr="004E248F">
        <w:rPr>
          <w:rFonts w:ascii="Times New Roman" w:hAnsi="Times New Roman" w:cs="Times New Roman"/>
          <w:sz w:val="28"/>
          <w:szCs w:val="28"/>
        </w:rPr>
        <w:t xml:space="preserve"> получают подсказку к выполнению следующего, что является эффективным средством повышения двигательной активности и мотивационной готовности к познанию и исследованию. Также в ходе выполнения заданий дети получают бонусы (фишки) и штрафы.</w:t>
      </w:r>
      <w:r w:rsidR="007F0228" w:rsidRPr="004E248F">
        <w:rPr>
          <w:rFonts w:ascii="Times New Roman" w:hAnsi="Times New Roman" w:cs="Times New Roman"/>
          <w:sz w:val="28"/>
          <w:szCs w:val="28"/>
        </w:rPr>
        <w:t xml:space="preserve"> </w:t>
      </w:r>
    </w:p>
    <w:p w:rsidR="007F0228" w:rsidRPr="004E248F" w:rsidRDefault="00D604F1" w:rsidP="00D60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228" w:rsidRPr="004E248F">
        <w:rPr>
          <w:rFonts w:ascii="Times New Roman" w:hAnsi="Times New Roman" w:cs="Times New Roman"/>
          <w:sz w:val="28"/>
          <w:szCs w:val="28"/>
        </w:rPr>
        <w:t>Для того</w:t>
      </w:r>
      <w:proofErr w:type="gramStart"/>
      <w:r w:rsidR="007F0228" w:rsidRPr="004E248F">
        <w:rPr>
          <w:rFonts w:ascii="Times New Roman" w:hAnsi="Times New Roman" w:cs="Times New Roman"/>
          <w:sz w:val="28"/>
          <w:szCs w:val="28"/>
        </w:rPr>
        <w:t>,</w:t>
      </w:r>
      <w:proofErr w:type="gramEnd"/>
      <w:r w:rsidR="007F0228" w:rsidRPr="004E248F">
        <w:rPr>
          <w:rFonts w:ascii="Times New Roman" w:hAnsi="Times New Roman" w:cs="Times New Roman"/>
          <w:sz w:val="28"/>
          <w:szCs w:val="28"/>
        </w:rPr>
        <w:t xml:space="preserve"> чтобы эффективно организовать детские квесты</w:t>
      </w:r>
      <w:r w:rsidR="008C3530" w:rsidRPr="004E248F">
        <w:rPr>
          <w:rFonts w:ascii="Times New Roman" w:hAnsi="Times New Roman" w:cs="Times New Roman"/>
          <w:sz w:val="28"/>
          <w:szCs w:val="28"/>
        </w:rPr>
        <w:t xml:space="preserve">, следует придерживаться определенных принципов и условий. Все игры и задания должны быть безопасными. Задачи, поставленные перед детьми должны соответствовать возрасту участников и их индивидуальным особенностям. В содержании сценария требуется внедрить разные виды деятельности, так как выполнять однообразные задания дети дошкольного возраста, согласно психолого-возрастным особенностям, не могут. Игра должна быть эмоционально окрашена с помощью декораций, музыкального сопровождения, костюмов, инвентаря. </w:t>
      </w:r>
      <w:r w:rsidR="005061E6" w:rsidRPr="004E248F">
        <w:rPr>
          <w:rFonts w:ascii="Times New Roman" w:hAnsi="Times New Roman" w:cs="Times New Roman"/>
          <w:sz w:val="28"/>
          <w:szCs w:val="28"/>
        </w:rPr>
        <w:t>Дошкольники должны четко представлять цель игры, к которой они стремятся.</w:t>
      </w:r>
    </w:p>
    <w:p w:rsidR="00B04307" w:rsidRPr="004E248F" w:rsidRDefault="006E149A" w:rsidP="004E248F">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4E248F">
        <w:rPr>
          <w:rFonts w:ascii="Times New Roman" w:eastAsia="Times New Roman" w:hAnsi="Times New Roman" w:cs="Times New Roman"/>
          <w:bCs/>
          <w:sz w:val="28"/>
          <w:szCs w:val="28"/>
          <w:bdr w:val="none" w:sz="0" w:space="0" w:color="auto" w:frame="1"/>
          <w:lang w:eastAsia="ru-RU"/>
        </w:rPr>
        <w:t xml:space="preserve">Как пример приведём Квест-игру «В поисках клада». Дети с родителями совершают путешествие по станциям и выполняют задания, которые приготовили  педагоги воспитатели. Игроки делятся на 5 команд. У каждой команды есть свой сопровождающий, он контролирует выполнение заданий. Задания разной сложности, поэтому нужно быть готовыми ко всему. За выполнение каждого из пяти заданий каждой команде выдается кусочек карты, на котором отмечено место, где спрятан клад. Когда все команды выполнят все задания на станциях, объединяют все пять кусочков карт в одну и по ней ищут клад. </w:t>
      </w:r>
    </w:p>
    <w:p w:rsidR="004A7D98" w:rsidRPr="004E248F" w:rsidRDefault="004A7D98" w:rsidP="004E248F">
      <w:pPr>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r w:rsidRPr="004E248F">
        <w:rPr>
          <w:rFonts w:ascii="Times New Roman" w:eastAsia="Times New Roman" w:hAnsi="Times New Roman" w:cs="Times New Roman"/>
          <w:b/>
          <w:bCs/>
          <w:sz w:val="28"/>
          <w:szCs w:val="28"/>
          <w:bdr w:val="none" w:sz="0" w:space="0" w:color="auto" w:frame="1"/>
          <w:lang w:eastAsia="ru-RU"/>
        </w:rPr>
        <w:t>Задания по станциям:</w:t>
      </w:r>
    </w:p>
    <w:p w:rsidR="004A7D98" w:rsidRPr="004E248F" w:rsidRDefault="004A7D98" w:rsidP="007A05D2">
      <w:pPr>
        <w:pStyle w:val="a5"/>
        <w:numPr>
          <w:ilvl w:val="0"/>
          <w:numId w:val="3"/>
        </w:numPr>
        <w:tabs>
          <w:tab w:val="left" w:pos="1134"/>
        </w:tabs>
        <w:spacing w:after="0" w:line="240" w:lineRule="auto"/>
        <w:ind w:left="0" w:firstLine="851"/>
        <w:jc w:val="both"/>
        <w:rPr>
          <w:rFonts w:ascii="Times New Roman" w:eastAsia="Times New Roman" w:hAnsi="Times New Roman" w:cs="Times New Roman"/>
          <w:bCs/>
          <w:i/>
          <w:sz w:val="28"/>
          <w:szCs w:val="28"/>
          <w:bdr w:val="none" w:sz="0" w:space="0" w:color="auto" w:frame="1"/>
          <w:lang w:eastAsia="ru-RU"/>
        </w:rPr>
      </w:pPr>
      <w:r w:rsidRPr="004E248F">
        <w:rPr>
          <w:rFonts w:ascii="Times New Roman" w:eastAsia="Times New Roman" w:hAnsi="Times New Roman" w:cs="Times New Roman"/>
          <w:bCs/>
          <w:i/>
          <w:sz w:val="28"/>
          <w:szCs w:val="28"/>
          <w:bdr w:val="none" w:sz="0" w:space="0" w:color="auto" w:frame="1"/>
          <w:lang w:eastAsia="ru-RU"/>
        </w:rPr>
        <w:t>Станция</w:t>
      </w:r>
      <w:r w:rsidRPr="004E248F">
        <w:rPr>
          <w:rFonts w:ascii="Times New Roman" w:eastAsia="Times New Roman" w:hAnsi="Times New Roman" w:cs="Times New Roman"/>
          <w:b/>
          <w:bCs/>
          <w:sz w:val="28"/>
          <w:szCs w:val="28"/>
          <w:bdr w:val="none" w:sz="0" w:space="0" w:color="auto" w:frame="1"/>
          <w:lang w:eastAsia="ru-RU"/>
        </w:rPr>
        <w:t xml:space="preserve"> «Калейдоскоп знаний» </w:t>
      </w:r>
      <w:r w:rsidRPr="004E248F">
        <w:rPr>
          <w:rFonts w:ascii="Times New Roman" w:eastAsia="Times New Roman" w:hAnsi="Times New Roman" w:cs="Times New Roman"/>
          <w:bCs/>
          <w:i/>
          <w:sz w:val="28"/>
          <w:szCs w:val="28"/>
          <w:bdr w:val="none" w:sz="0" w:space="0" w:color="auto" w:frame="1"/>
          <w:lang w:eastAsia="ru-RU"/>
        </w:rPr>
        <w:t>(математический);</w:t>
      </w:r>
    </w:p>
    <w:p w:rsidR="004A7D98" w:rsidRPr="004E248F" w:rsidRDefault="004A7D98" w:rsidP="007A05D2">
      <w:pPr>
        <w:pStyle w:val="a5"/>
        <w:numPr>
          <w:ilvl w:val="0"/>
          <w:numId w:val="3"/>
        </w:numPr>
        <w:tabs>
          <w:tab w:val="left" w:pos="1134"/>
        </w:tabs>
        <w:spacing w:after="0" w:line="240" w:lineRule="auto"/>
        <w:ind w:left="0" w:firstLine="851"/>
        <w:jc w:val="both"/>
        <w:rPr>
          <w:rFonts w:ascii="Times New Roman" w:eastAsia="Times New Roman" w:hAnsi="Times New Roman" w:cs="Times New Roman"/>
          <w:bCs/>
          <w:i/>
          <w:sz w:val="28"/>
          <w:szCs w:val="28"/>
          <w:bdr w:val="none" w:sz="0" w:space="0" w:color="auto" w:frame="1"/>
          <w:lang w:eastAsia="ru-RU"/>
        </w:rPr>
      </w:pPr>
      <w:r w:rsidRPr="004E248F">
        <w:rPr>
          <w:rFonts w:ascii="Times New Roman" w:eastAsia="Times New Roman" w:hAnsi="Times New Roman" w:cs="Times New Roman"/>
          <w:bCs/>
          <w:i/>
          <w:sz w:val="28"/>
          <w:szCs w:val="28"/>
          <w:bdr w:val="none" w:sz="0" w:space="0" w:color="auto" w:frame="1"/>
          <w:lang w:eastAsia="ru-RU"/>
        </w:rPr>
        <w:t xml:space="preserve">Станция </w:t>
      </w:r>
      <w:r w:rsidRPr="004E248F">
        <w:rPr>
          <w:rFonts w:ascii="Times New Roman" w:eastAsia="Times New Roman" w:hAnsi="Times New Roman" w:cs="Times New Roman"/>
          <w:b/>
          <w:bCs/>
          <w:sz w:val="28"/>
          <w:szCs w:val="28"/>
          <w:bdr w:val="none" w:sz="0" w:space="0" w:color="auto" w:frame="1"/>
          <w:lang w:eastAsia="ru-RU"/>
        </w:rPr>
        <w:t xml:space="preserve">«Кривое зеркало» </w:t>
      </w:r>
      <w:r w:rsidRPr="004E248F">
        <w:rPr>
          <w:rFonts w:ascii="Times New Roman" w:eastAsia="Times New Roman" w:hAnsi="Times New Roman" w:cs="Times New Roman"/>
          <w:bCs/>
          <w:i/>
          <w:sz w:val="28"/>
          <w:szCs w:val="28"/>
          <w:bdr w:val="none" w:sz="0" w:space="0" w:color="auto" w:frame="1"/>
          <w:lang w:eastAsia="ru-RU"/>
        </w:rPr>
        <w:t>(</w:t>
      </w:r>
      <w:r w:rsidR="00EE65E3" w:rsidRPr="004E248F">
        <w:rPr>
          <w:rFonts w:ascii="Times New Roman" w:eastAsia="Times New Roman" w:hAnsi="Times New Roman" w:cs="Times New Roman"/>
          <w:bCs/>
          <w:i/>
          <w:sz w:val="28"/>
          <w:szCs w:val="28"/>
          <w:bdr w:val="none" w:sz="0" w:space="0" w:color="auto" w:frame="1"/>
          <w:lang w:eastAsia="ru-RU"/>
        </w:rPr>
        <w:t>на развитие логического мышления</w:t>
      </w:r>
      <w:r w:rsidRPr="004E248F">
        <w:rPr>
          <w:rFonts w:ascii="Times New Roman" w:eastAsia="Times New Roman" w:hAnsi="Times New Roman" w:cs="Times New Roman"/>
          <w:bCs/>
          <w:i/>
          <w:sz w:val="28"/>
          <w:szCs w:val="28"/>
          <w:bdr w:val="none" w:sz="0" w:space="0" w:color="auto" w:frame="1"/>
          <w:lang w:eastAsia="ru-RU"/>
        </w:rPr>
        <w:t>);</w:t>
      </w:r>
    </w:p>
    <w:p w:rsidR="004A7D98" w:rsidRPr="004E248F" w:rsidRDefault="004A7D98" w:rsidP="007A05D2">
      <w:pPr>
        <w:pStyle w:val="a5"/>
        <w:numPr>
          <w:ilvl w:val="0"/>
          <w:numId w:val="3"/>
        </w:numPr>
        <w:tabs>
          <w:tab w:val="left" w:pos="1134"/>
        </w:tabs>
        <w:spacing w:after="0" w:line="240" w:lineRule="auto"/>
        <w:ind w:left="0" w:firstLine="851"/>
        <w:jc w:val="both"/>
        <w:rPr>
          <w:rFonts w:ascii="Times New Roman" w:eastAsia="Times New Roman" w:hAnsi="Times New Roman" w:cs="Times New Roman"/>
          <w:bCs/>
          <w:i/>
          <w:sz w:val="28"/>
          <w:szCs w:val="28"/>
          <w:bdr w:val="none" w:sz="0" w:space="0" w:color="auto" w:frame="1"/>
          <w:lang w:eastAsia="ru-RU"/>
        </w:rPr>
      </w:pPr>
      <w:r w:rsidRPr="004E248F">
        <w:rPr>
          <w:rFonts w:ascii="Times New Roman" w:eastAsia="Times New Roman" w:hAnsi="Times New Roman" w:cs="Times New Roman"/>
          <w:bCs/>
          <w:i/>
          <w:sz w:val="28"/>
          <w:szCs w:val="28"/>
          <w:bdr w:val="none" w:sz="0" w:space="0" w:color="auto" w:frame="1"/>
          <w:lang w:eastAsia="ru-RU"/>
        </w:rPr>
        <w:t xml:space="preserve">Станция </w:t>
      </w:r>
      <w:r w:rsidRPr="004E248F">
        <w:rPr>
          <w:rFonts w:ascii="Times New Roman" w:eastAsia="Times New Roman" w:hAnsi="Times New Roman" w:cs="Times New Roman"/>
          <w:b/>
          <w:bCs/>
          <w:sz w:val="28"/>
          <w:szCs w:val="28"/>
          <w:bdr w:val="none" w:sz="0" w:space="0" w:color="auto" w:frame="1"/>
          <w:lang w:eastAsia="ru-RU"/>
        </w:rPr>
        <w:t xml:space="preserve">«Супер-лаборатория» </w:t>
      </w:r>
      <w:r w:rsidRPr="004E248F">
        <w:rPr>
          <w:rFonts w:ascii="Times New Roman" w:eastAsia="Times New Roman" w:hAnsi="Times New Roman" w:cs="Times New Roman"/>
          <w:bCs/>
          <w:i/>
          <w:sz w:val="28"/>
          <w:szCs w:val="28"/>
          <w:bdr w:val="none" w:sz="0" w:space="0" w:color="auto" w:frame="1"/>
          <w:lang w:eastAsia="ru-RU"/>
        </w:rPr>
        <w:t>(</w:t>
      </w:r>
      <w:proofErr w:type="gramStart"/>
      <w:r w:rsidRPr="004E248F">
        <w:rPr>
          <w:rFonts w:ascii="Times New Roman" w:eastAsia="Times New Roman" w:hAnsi="Times New Roman" w:cs="Times New Roman"/>
          <w:bCs/>
          <w:i/>
          <w:sz w:val="28"/>
          <w:szCs w:val="28"/>
          <w:bdr w:val="none" w:sz="0" w:space="0" w:color="auto" w:frame="1"/>
          <w:lang w:eastAsia="ru-RU"/>
        </w:rPr>
        <w:t>опыты</w:t>
      </w:r>
      <w:r w:rsidR="00EE65E3" w:rsidRPr="004E248F">
        <w:rPr>
          <w:rFonts w:ascii="Times New Roman" w:eastAsia="Times New Roman" w:hAnsi="Times New Roman" w:cs="Times New Roman"/>
          <w:bCs/>
          <w:i/>
          <w:sz w:val="28"/>
          <w:szCs w:val="28"/>
          <w:bdr w:val="none" w:sz="0" w:space="0" w:color="auto" w:frame="1"/>
          <w:lang w:eastAsia="ru-RU"/>
        </w:rPr>
        <w:t>-исследовательский</w:t>
      </w:r>
      <w:proofErr w:type="gramEnd"/>
      <w:r w:rsidRPr="004E248F">
        <w:rPr>
          <w:rFonts w:ascii="Times New Roman" w:eastAsia="Times New Roman" w:hAnsi="Times New Roman" w:cs="Times New Roman"/>
          <w:bCs/>
          <w:i/>
          <w:sz w:val="28"/>
          <w:szCs w:val="28"/>
          <w:bdr w:val="none" w:sz="0" w:space="0" w:color="auto" w:frame="1"/>
          <w:lang w:eastAsia="ru-RU"/>
        </w:rPr>
        <w:t>);</w:t>
      </w:r>
    </w:p>
    <w:p w:rsidR="004A7D98" w:rsidRPr="004E248F" w:rsidRDefault="004A7D98" w:rsidP="007A05D2">
      <w:pPr>
        <w:pStyle w:val="a5"/>
        <w:numPr>
          <w:ilvl w:val="0"/>
          <w:numId w:val="3"/>
        </w:numPr>
        <w:tabs>
          <w:tab w:val="left" w:pos="1134"/>
        </w:tabs>
        <w:spacing w:after="0" w:line="240" w:lineRule="auto"/>
        <w:ind w:left="0" w:firstLine="851"/>
        <w:jc w:val="both"/>
        <w:rPr>
          <w:rFonts w:ascii="Times New Roman" w:eastAsia="Times New Roman" w:hAnsi="Times New Roman" w:cs="Times New Roman"/>
          <w:bCs/>
          <w:i/>
          <w:sz w:val="28"/>
          <w:szCs w:val="28"/>
          <w:bdr w:val="none" w:sz="0" w:space="0" w:color="auto" w:frame="1"/>
          <w:lang w:eastAsia="ru-RU"/>
        </w:rPr>
      </w:pPr>
      <w:r w:rsidRPr="004E248F">
        <w:rPr>
          <w:rFonts w:ascii="Times New Roman" w:eastAsia="Times New Roman" w:hAnsi="Times New Roman" w:cs="Times New Roman"/>
          <w:bCs/>
          <w:i/>
          <w:sz w:val="28"/>
          <w:szCs w:val="28"/>
          <w:bdr w:val="none" w:sz="0" w:space="0" w:color="auto" w:frame="1"/>
          <w:lang w:eastAsia="ru-RU"/>
        </w:rPr>
        <w:t>Станция</w:t>
      </w:r>
      <w:r w:rsidRPr="004E248F">
        <w:rPr>
          <w:rFonts w:ascii="Times New Roman" w:eastAsia="Times New Roman" w:hAnsi="Times New Roman" w:cs="Times New Roman"/>
          <w:b/>
          <w:bCs/>
          <w:sz w:val="28"/>
          <w:szCs w:val="28"/>
          <w:bdr w:val="none" w:sz="0" w:space="0" w:color="auto" w:frame="1"/>
          <w:lang w:eastAsia="ru-RU"/>
        </w:rPr>
        <w:t xml:space="preserve"> «Цветные фантазии» </w:t>
      </w:r>
      <w:r w:rsidRPr="004E248F">
        <w:rPr>
          <w:rFonts w:ascii="Times New Roman" w:eastAsia="Times New Roman" w:hAnsi="Times New Roman" w:cs="Times New Roman"/>
          <w:bCs/>
          <w:i/>
          <w:sz w:val="28"/>
          <w:szCs w:val="28"/>
          <w:bdr w:val="none" w:sz="0" w:space="0" w:color="auto" w:frame="1"/>
          <w:lang w:eastAsia="ru-RU"/>
        </w:rPr>
        <w:t>(</w:t>
      </w:r>
      <w:proofErr w:type="gramStart"/>
      <w:r w:rsidRPr="004E248F">
        <w:rPr>
          <w:rFonts w:ascii="Times New Roman" w:eastAsia="Times New Roman" w:hAnsi="Times New Roman" w:cs="Times New Roman"/>
          <w:bCs/>
          <w:i/>
          <w:sz w:val="28"/>
          <w:szCs w:val="28"/>
          <w:bdr w:val="none" w:sz="0" w:space="0" w:color="auto" w:frame="1"/>
          <w:lang w:eastAsia="ru-RU"/>
        </w:rPr>
        <w:t>творческий</w:t>
      </w:r>
      <w:proofErr w:type="gramEnd"/>
      <w:r w:rsidRPr="004E248F">
        <w:rPr>
          <w:rFonts w:ascii="Times New Roman" w:eastAsia="Times New Roman" w:hAnsi="Times New Roman" w:cs="Times New Roman"/>
          <w:bCs/>
          <w:i/>
          <w:sz w:val="28"/>
          <w:szCs w:val="28"/>
          <w:bdr w:val="none" w:sz="0" w:space="0" w:color="auto" w:frame="1"/>
          <w:lang w:eastAsia="ru-RU"/>
        </w:rPr>
        <w:t>);</w:t>
      </w:r>
    </w:p>
    <w:p w:rsidR="004A7D98" w:rsidRPr="004E248F" w:rsidRDefault="004A7D98" w:rsidP="007A05D2">
      <w:pPr>
        <w:pStyle w:val="a5"/>
        <w:numPr>
          <w:ilvl w:val="0"/>
          <w:numId w:val="3"/>
        </w:numPr>
        <w:tabs>
          <w:tab w:val="left" w:pos="1134"/>
        </w:tabs>
        <w:spacing w:after="0" w:line="240" w:lineRule="auto"/>
        <w:ind w:left="0" w:firstLine="851"/>
        <w:jc w:val="both"/>
        <w:rPr>
          <w:rFonts w:ascii="Times New Roman" w:eastAsia="Times New Roman" w:hAnsi="Times New Roman" w:cs="Times New Roman"/>
          <w:bCs/>
          <w:i/>
          <w:sz w:val="28"/>
          <w:szCs w:val="28"/>
          <w:bdr w:val="none" w:sz="0" w:space="0" w:color="auto" w:frame="1"/>
          <w:lang w:eastAsia="ru-RU"/>
        </w:rPr>
      </w:pPr>
      <w:r w:rsidRPr="004E248F">
        <w:rPr>
          <w:rFonts w:ascii="Times New Roman" w:eastAsia="Times New Roman" w:hAnsi="Times New Roman" w:cs="Times New Roman"/>
          <w:bCs/>
          <w:i/>
          <w:sz w:val="28"/>
          <w:szCs w:val="28"/>
          <w:bdr w:val="none" w:sz="0" w:space="0" w:color="auto" w:frame="1"/>
          <w:lang w:eastAsia="ru-RU"/>
        </w:rPr>
        <w:t xml:space="preserve">Станция </w:t>
      </w:r>
      <w:r w:rsidRPr="004E248F">
        <w:rPr>
          <w:rFonts w:ascii="Times New Roman" w:eastAsia="Times New Roman" w:hAnsi="Times New Roman" w:cs="Times New Roman"/>
          <w:b/>
          <w:bCs/>
          <w:sz w:val="28"/>
          <w:szCs w:val="28"/>
          <w:bdr w:val="none" w:sz="0" w:space="0" w:color="auto" w:frame="1"/>
          <w:lang w:eastAsia="ru-RU"/>
        </w:rPr>
        <w:t xml:space="preserve">«Крепыши» </w:t>
      </w:r>
      <w:r w:rsidRPr="004E248F">
        <w:rPr>
          <w:rFonts w:ascii="Times New Roman" w:eastAsia="Times New Roman" w:hAnsi="Times New Roman" w:cs="Times New Roman"/>
          <w:bCs/>
          <w:i/>
          <w:sz w:val="28"/>
          <w:szCs w:val="28"/>
          <w:bdr w:val="none" w:sz="0" w:space="0" w:color="auto" w:frame="1"/>
          <w:lang w:eastAsia="ru-RU"/>
        </w:rPr>
        <w:t>(</w:t>
      </w:r>
      <w:proofErr w:type="gramStart"/>
      <w:r w:rsidRPr="004E248F">
        <w:rPr>
          <w:rFonts w:ascii="Times New Roman" w:eastAsia="Times New Roman" w:hAnsi="Times New Roman" w:cs="Times New Roman"/>
          <w:bCs/>
          <w:i/>
          <w:sz w:val="28"/>
          <w:szCs w:val="28"/>
          <w:bdr w:val="none" w:sz="0" w:space="0" w:color="auto" w:frame="1"/>
          <w:lang w:eastAsia="ru-RU"/>
        </w:rPr>
        <w:t>спортивный</w:t>
      </w:r>
      <w:proofErr w:type="gramEnd"/>
      <w:r w:rsidRPr="004E248F">
        <w:rPr>
          <w:rFonts w:ascii="Times New Roman" w:eastAsia="Times New Roman" w:hAnsi="Times New Roman" w:cs="Times New Roman"/>
          <w:bCs/>
          <w:i/>
          <w:sz w:val="28"/>
          <w:szCs w:val="28"/>
          <w:bdr w:val="none" w:sz="0" w:space="0" w:color="auto" w:frame="1"/>
          <w:lang w:eastAsia="ru-RU"/>
        </w:rPr>
        <w:t>).</w:t>
      </w:r>
    </w:p>
    <w:p w:rsidR="00534D4C" w:rsidRPr="004E248F" w:rsidRDefault="0074323F" w:rsidP="007A05D2">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Проводиться квесты могут в самых разных местах: в замкнутом помещ</w:t>
      </w:r>
      <w:r w:rsidR="007932B9" w:rsidRPr="004E248F">
        <w:rPr>
          <w:rFonts w:ascii="Times New Roman" w:hAnsi="Times New Roman" w:cs="Times New Roman"/>
          <w:sz w:val="28"/>
          <w:szCs w:val="28"/>
        </w:rPr>
        <w:t>ении - в группе, в зале</w:t>
      </w:r>
      <w:r w:rsidRPr="004E248F">
        <w:rPr>
          <w:rFonts w:ascii="Times New Roman" w:hAnsi="Times New Roman" w:cs="Times New Roman"/>
          <w:sz w:val="28"/>
          <w:szCs w:val="28"/>
        </w:rPr>
        <w:t xml:space="preserve">, квесты на природе – на участке, на экскурсии. Среди них особенно </w:t>
      </w:r>
      <w:proofErr w:type="gramStart"/>
      <w:r w:rsidRPr="004E248F">
        <w:rPr>
          <w:rFonts w:ascii="Times New Roman" w:hAnsi="Times New Roman" w:cs="Times New Roman"/>
          <w:sz w:val="28"/>
          <w:szCs w:val="28"/>
        </w:rPr>
        <w:t>интересен</w:t>
      </w:r>
      <w:proofErr w:type="gramEnd"/>
      <w:r w:rsidR="003A0B50" w:rsidRPr="004E248F">
        <w:rPr>
          <w:rFonts w:ascii="Times New Roman" w:hAnsi="Times New Roman" w:cs="Times New Roman"/>
          <w:sz w:val="28"/>
          <w:szCs w:val="28"/>
        </w:rPr>
        <w:t xml:space="preserve"> </w:t>
      </w:r>
      <w:proofErr w:type="spellStart"/>
      <w:r w:rsidRPr="004E248F">
        <w:rPr>
          <w:rFonts w:ascii="Times New Roman" w:hAnsi="Times New Roman" w:cs="Times New Roman"/>
          <w:sz w:val="28"/>
          <w:szCs w:val="28"/>
        </w:rPr>
        <w:t>геокэшинг</w:t>
      </w:r>
      <w:proofErr w:type="spellEnd"/>
      <w:r w:rsidRPr="004E248F">
        <w:rPr>
          <w:rFonts w:ascii="Times New Roman" w:hAnsi="Times New Roman" w:cs="Times New Roman"/>
          <w:sz w:val="28"/>
          <w:szCs w:val="28"/>
        </w:rPr>
        <w:t> – </w:t>
      </w:r>
      <w:proofErr w:type="spellStart"/>
      <w:r w:rsidRPr="004E248F">
        <w:rPr>
          <w:rFonts w:ascii="Times New Roman" w:hAnsi="Times New Roman" w:cs="Times New Roman"/>
          <w:sz w:val="28"/>
          <w:szCs w:val="28"/>
        </w:rPr>
        <w:t>квест</w:t>
      </w:r>
      <w:proofErr w:type="spellEnd"/>
      <w:r w:rsidRPr="004E248F">
        <w:rPr>
          <w:rFonts w:ascii="Times New Roman" w:hAnsi="Times New Roman" w:cs="Times New Roman"/>
          <w:sz w:val="28"/>
          <w:szCs w:val="28"/>
        </w:rPr>
        <w:t xml:space="preserve"> на открытой местности с поиском клада, тайника и с элементами ориентирования на местности.</w:t>
      </w:r>
    </w:p>
    <w:p w:rsidR="007932B9" w:rsidRPr="004E248F" w:rsidRDefault="007932B9" w:rsidP="004E248F">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 xml:space="preserve">Общие требования, предъявляемые к </w:t>
      </w:r>
      <w:proofErr w:type="spellStart"/>
      <w:r w:rsidRPr="004E248F">
        <w:rPr>
          <w:rFonts w:ascii="Times New Roman" w:hAnsi="Times New Roman" w:cs="Times New Roman"/>
          <w:sz w:val="28"/>
          <w:szCs w:val="28"/>
        </w:rPr>
        <w:t>квест</w:t>
      </w:r>
      <w:proofErr w:type="spellEnd"/>
      <w:r w:rsidRPr="004E248F">
        <w:rPr>
          <w:rFonts w:ascii="Times New Roman" w:hAnsi="Times New Roman" w:cs="Times New Roman"/>
          <w:sz w:val="28"/>
          <w:szCs w:val="28"/>
        </w:rPr>
        <w:t xml:space="preserve"> - игре:</w:t>
      </w:r>
    </w:p>
    <w:p w:rsidR="007932B9" w:rsidRPr="004E248F" w:rsidRDefault="007932B9" w:rsidP="007A05D2">
      <w:pPr>
        <w:numPr>
          <w:ilvl w:val="0"/>
          <w:numId w:val="1"/>
        </w:numPr>
        <w:tabs>
          <w:tab w:val="left" w:pos="1134"/>
        </w:tabs>
        <w:spacing w:after="0" w:line="240" w:lineRule="auto"/>
        <w:ind w:left="0" w:firstLine="851"/>
        <w:jc w:val="both"/>
        <w:rPr>
          <w:rFonts w:ascii="Times New Roman" w:hAnsi="Times New Roman" w:cs="Times New Roman"/>
          <w:sz w:val="28"/>
          <w:szCs w:val="28"/>
        </w:rPr>
      </w:pPr>
      <w:r w:rsidRPr="004E248F">
        <w:rPr>
          <w:rFonts w:ascii="Times New Roman" w:hAnsi="Times New Roman" w:cs="Times New Roman"/>
          <w:sz w:val="28"/>
          <w:szCs w:val="28"/>
        </w:rPr>
        <w:t>Задача не должна быть сложной, ее цель – вовлечь игрока в процесс, показать, что у него все получается;</w:t>
      </w:r>
    </w:p>
    <w:p w:rsidR="007932B9" w:rsidRPr="004E248F" w:rsidRDefault="007932B9" w:rsidP="007A05D2">
      <w:pPr>
        <w:numPr>
          <w:ilvl w:val="0"/>
          <w:numId w:val="1"/>
        </w:numPr>
        <w:tabs>
          <w:tab w:val="left" w:pos="1134"/>
        </w:tabs>
        <w:spacing w:after="0" w:line="240" w:lineRule="auto"/>
        <w:ind w:left="0" w:firstLine="851"/>
        <w:jc w:val="both"/>
        <w:rPr>
          <w:rFonts w:ascii="Times New Roman" w:hAnsi="Times New Roman" w:cs="Times New Roman"/>
          <w:sz w:val="28"/>
          <w:szCs w:val="28"/>
        </w:rPr>
      </w:pPr>
      <w:r w:rsidRPr="004E248F">
        <w:rPr>
          <w:rFonts w:ascii="Times New Roman" w:hAnsi="Times New Roman" w:cs="Times New Roman"/>
          <w:sz w:val="28"/>
          <w:szCs w:val="28"/>
        </w:rPr>
        <w:t>Используемые артефакты и предметы должны строго соответствовать тематике игры и ее сюжету;</w:t>
      </w:r>
    </w:p>
    <w:p w:rsidR="007932B9" w:rsidRPr="004E248F" w:rsidRDefault="007932B9" w:rsidP="007A05D2">
      <w:pPr>
        <w:numPr>
          <w:ilvl w:val="0"/>
          <w:numId w:val="1"/>
        </w:numPr>
        <w:tabs>
          <w:tab w:val="left" w:pos="1134"/>
        </w:tabs>
        <w:spacing w:after="0" w:line="240" w:lineRule="auto"/>
        <w:ind w:left="0" w:firstLine="851"/>
        <w:jc w:val="both"/>
        <w:rPr>
          <w:rFonts w:ascii="Times New Roman" w:hAnsi="Times New Roman" w:cs="Times New Roman"/>
          <w:sz w:val="28"/>
          <w:szCs w:val="28"/>
        </w:rPr>
      </w:pPr>
      <w:r w:rsidRPr="004E248F">
        <w:rPr>
          <w:rFonts w:ascii="Times New Roman" w:hAnsi="Times New Roman" w:cs="Times New Roman"/>
          <w:sz w:val="28"/>
          <w:szCs w:val="28"/>
        </w:rPr>
        <w:lastRenderedPageBreak/>
        <w:t xml:space="preserve">Задачи по сценарию для </w:t>
      </w:r>
      <w:proofErr w:type="spellStart"/>
      <w:r w:rsidRPr="004E248F">
        <w:rPr>
          <w:rFonts w:ascii="Times New Roman" w:hAnsi="Times New Roman" w:cs="Times New Roman"/>
          <w:sz w:val="28"/>
          <w:szCs w:val="28"/>
        </w:rPr>
        <w:t>квеста</w:t>
      </w:r>
      <w:proofErr w:type="spellEnd"/>
      <w:r w:rsidRPr="004E248F">
        <w:rPr>
          <w:rFonts w:ascii="Times New Roman" w:hAnsi="Times New Roman" w:cs="Times New Roman"/>
          <w:sz w:val="28"/>
          <w:szCs w:val="28"/>
        </w:rPr>
        <w:t xml:space="preserve"> должны быть понятными, не вызывать ощущение скуки и утомления;</w:t>
      </w:r>
    </w:p>
    <w:p w:rsidR="002E0127" w:rsidRPr="004E248F" w:rsidRDefault="007932B9" w:rsidP="007A05D2">
      <w:pPr>
        <w:numPr>
          <w:ilvl w:val="0"/>
          <w:numId w:val="1"/>
        </w:numPr>
        <w:tabs>
          <w:tab w:val="left" w:pos="1134"/>
        </w:tabs>
        <w:spacing w:after="0" w:line="240" w:lineRule="auto"/>
        <w:ind w:left="0" w:firstLine="851"/>
        <w:jc w:val="both"/>
        <w:rPr>
          <w:rFonts w:ascii="Times New Roman" w:hAnsi="Times New Roman" w:cs="Times New Roman"/>
          <w:sz w:val="28"/>
          <w:szCs w:val="28"/>
        </w:rPr>
      </w:pPr>
      <w:r w:rsidRPr="004E248F">
        <w:rPr>
          <w:rFonts w:ascii="Times New Roman" w:hAnsi="Times New Roman" w:cs="Times New Roman"/>
          <w:sz w:val="28"/>
          <w:szCs w:val="28"/>
        </w:rPr>
        <w:t>Также необходимо продумать все риски, устранить повторы, позаботиться о безопасности игроков, учесть, что все дети разные.</w:t>
      </w:r>
    </w:p>
    <w:p w:rsidR="00DD25BE" w:rsidRPr="004E248F" w:rsidRDefault="00747A71" w:rsidP="00315D3D">
      <w:pPr>
        <w:spacing w:after="0" w:line="240" w:lineRule="auto"/>
        <w:ind w:firstLine="709"/>
        <w:jc w:val="both"/>
        <w:rPr>
          <w:rFonts w:ascii="Times New Roman" w:hAnsi="Times New Roman" w:cs="Times New Roman"/>
          <w:sz w:val="28"/>
          <w:szCs w:val="28"/>
        </w:rPr>
      </w:pPr>
      <w:r w:rsidRPr="004E248F">
        <w:rPr>
          <w:rFonts w:ascii="Times New Roman" w:hAnsi="Times New Roman" w:cs="Times New Roman"/>
          <w:sz w:val="28"/>
          <w:szCs w:val="28"/>
        </w:rPr>
        <w:t>В результате</w:t>
      </w:r>
      <w:r w:rsidR="00FA0D69" w:rsidRPr="004E248F">
        <w:rPr>
          <w:rFonts w:ascii="Times New Roman" w:hAnsi="Times New Roman" w:cs="Times New Roman"/>
          <w:sz w:val="28"/>
          <w:szCs w:val="28"/>
        </w:rPr>
        <w:t xml:space="preserve"> использования данной формы «</w:t>
      </w:r>
      <w:proofErr w:type="spellStart"/>
      <w:r w:rsidR="00FA0D69" w:rsidRPr="004E248F">
        <w:rPr>
          <w:rFonts w:ascii="Times New Roman" w:hAnsi="Times New Roman" w:cs="Times New Roman"/>
          <w:sz w:val="28"/>
          <w:szCs w:val="28"/>
        </w:rPr>
        <w:t>квест-игра</w:t>
      </w:r>
      <w:proofErr w:type="spellEnd"/>
      <w:r w:rsidR="00FA0D69" w:rsidRPr="004E248F">
        <w:rPr>
          <w:rFonts w:ascii="Times New Roman" w:hAnsi="Times New Roman" w:cs="Times New Roman"/>
          <w:sz w:val="28"/>
          <w:szCs w:val="28"/>
        </w:rPr>
        <w:t>»</w:t>
      </w:r>
      <w:r w:rsidR="00315D3D">
        <w:rPr>
          <w:rFonts w:ascii="Times New Roman" w:hAnsi="Times New Roman" w:cs="Times New Roman"/>
          <w:sz w:val="28"/>
          <w:szCs w:val="28"/>
        </w:rPr>
        <w:t xml:space="preserve"> повы</w:t>
      </w:r>
      <w:r w:rsidR="00844050">
        <w:rPr>
          <w:rFonts w:ascii="Times New Roman" w:hAnsi="Times New Roman" w:cs="Times New Roman"/>
          <w:sz w:val="28"/>
          <w:szCs w:val="28"/>
        </w:rPr>
        <w:t xml:space="preserve">шается </w:t>
      </w:r>
      <w:r w:rsidRPr="004E248F">
        <w:rPr>
          <w:rFonts w:ascii="Times New Roman" w:hAnsi="Times New Roman" w:cs="Times New Roman"/>
          <w:sz w:val="28"/>
          <w:szCs w:val="28"/>
        </w:rPr>
        <w:t xml:space="preserve">уровень </w:t>
      </w:r>
      <w:proofErr w:type="spellStart"/>
      <w:r w:rsidRPr="004E248F">
        <w:rPr>
          <w:rFonts w:ascii="Times New Roman" w:hAnsi="Times New Roman" w:cs="Times New Roman"/>
          <w:sz w:val="28"/>
          <w:szCs w:val="28"/>
        </w:rPr>
        <w:t>воспитательно</w:t>
      </w:r>
      <w:proofErr w:type="spellEnd"/>
      <w:r w:rsidRPr="004E248F">
        <w:rPr>
          <w:rFonts w:ascii="Times New Roman" w:hAnsi="Times New Roman" w:cs="Times New Roman"/>
          <w:sz w:val="28"/>
          <w:szCs w:val="28"/>
        </w:rPr>
        <w:t xml:space="preserve"> – образовательной деятельности</w:t>
      </w:r>
      <w:r w:rsidR="00315D3D">
        <w:rPr>
          <w:rFonts w:ascii="Times New Roman" w:hAnsi="Times New Roman" w:cs="Times New Roman"/>
          <w:sz w:val="28"/>
          <w:szCs w:val="28"/>
        </w:rPr>
        <w:t xml:space="preserve">, что способствует </w:t>
      </w:r>
      <w:r w:rsidR="00DD25BE" w:rsidRPr="004E248F">
        <w:rPr>
          <w:rFonts w:ascii="Times New Roman" w:hAnsi="Times New Roman" w:cs="Times New Roman"/>
          <w:sz w:val="28"/>
          <w:szCs w:val="28"/>
        </w:rPr>
        <w:t xml:space="preserve">развитию творческой инициативы. </w:t>
      </w:r>
    </w:p>
    <w:p w:rsidR="00F867B0" w:rsidRDefault="00F867B0" w:rsidP="0045619B">
      <w:pPr>
        <w:spacing w:after="0" w:line="360" w:lineRule="auto"/>
        <w:jc w:val="both"/>
        <w:rPr>
          <w:rFonts w:ascii="Times New Roman" w:hAnsi="Times New Roman" w:cs="Times New Roman"/>
          <w:sz w:val="28"/>
          <w:szCs w:val="28"/>
        </w:rPr>
      </w:pPr>
    </w:p>
    <w:p w:rsidR="002C4EE9" w:rsidRDefault="002C4EE9"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494F00" w:rsidRDefault="00494F00" w:rsidP="0045619B">
      <w:pPr>
        <w:spacing w:after="0" w:line="360" w:lineRule="auto"/>
        <w:jc w:val="both"/>
        <w:rPr>
          <w:rFonts w:ascii="Times New Roman" w:hAnsi="Times New Roman" w:cs="Times New Roman"/>
          <w:sz w:val="28"/>
          <w:szCs w:val="28"/>
        </w:rPr>
      </w:pPr>
    </w:p>
    <w:p w:rsidR="00494F00" w:rsidRDefault="00494F00" w:rsidP="0045619B">
      <w:pPr>
        <w:spacing w:after="0" w:line="360" w:lineRule="auto"/>
        <w:jc w:val="both"/>
        <w:rPr>
          <w:rFonts w:ascii="Times New Roman" w:hAnsi="Times New Roman" w:cs="Times New Roman"/>
          <w:sz w:val="28"/>
          <w:szCs w:val="28"/>
        </w:rPr>
      </w:pPr>
    </w:p>
    <w:p w:rsidR="00494F00" w:rsidRDefault="00494F00" w:rsidP="0045619B">
      <w:pPr>
        <w:spacing w:after="0" w:line="360" w:lineRule="auto"/>
        <w:jc w:val="both"/>
        <w:rPr>
          <w:rFonts w:ascii="Times New Roman" w:hAnsi="Times New Roman" w:cs="Times New Roman"/>
          <w:sz w:val="28"/>
          <w:szCs w:val="28"/>
        </w:rPr>
      </w:pPr>
    </w:p>
    <w:p w:rsidR="00494F00" w:rsidRDefault="00494F00" w:rsidP="0045619B">
      <w:pPr>
        <w:spacing w:after="0" w:line="360" w:lineRule="auto"/>
        <w:jc w:val="both"/>
        <w:rPr>
          <w:rFonts w:ascii="Times New Roman" w:hAnsi="Times New Roman" w:cs="Times New Roman"/>
          <w:sz w:val="28"/>
          <w:szCs w:val="28"/>
        </w:rPr>
      </w:pPr>
    </w:p>
    <w:p w:rsidR="00890CA6" w:rsidRDefault="00890CA6" w:rsidP="0045619B">
      <w:pPr>
        <w:spacing w:after="0" w:line="360" w:lineRule="auto"/>
        <w:jc w:val="both"/>
        <w:rPr>
          <w:rFonts w:ascii="Times New Roman" w:hAnsi="Times New Roman" w:cs="Times New Roman"/>
          <w:sz w:val="28"/>
          <w:szCs w:val="28"/>
        </w:rPr>
      </w:pPr>
    </w:p>
    <w:p w:rsidR="005061E6" w:rsidRPr="002C4EE9" w:rsidRDefault="005061E6" w:rsidP="002C4EE9">
      <w:pPr>
        <w:pStyle w:val="a5"/>
        <w:numPr>
          <w:ilvl w:val="0"/>
          <w:numId w:val="4"/>
        </w:numPr>
        <w:spacing w:after="0" w:line="360" w:lineRule="auto"/>
        <w:jc w:val="both"/>
        <w:rPr>
          <w:rFonts w:ascii="Times New Roman" w:hAnsi="Times New Roman" w:cs="Times New Roman"/>
          <w:sz w:val="28"/>
          <w:szCs w:val="28"/>
        </w:rPr>
      </w:pPr>
      <w:bookmarkStart w:id="0" w:name="_GoBack"/>
      <w:bookmarkEnd w:id="0"/>
    </w:p>
    <w:sectPr w:rsidR="005061E6" w:rsidRPr="002C4EE9" w:rsidSect="00890CA6">
      <w:pgSz w:w="11906" w:h="16838"/>
      <w:pgMar w:top="1134"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C20ED"/>
    <w:multiLevelType w:val="multilevel"/>
    <w:tmpl w:val="CF9C3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C81F36"/>
    <w:multiLevelType w:val="hybridMultilevel"/>
    <w:tmpl w:val="493E4022"/>
    <w:lvl w:ilvl="0" w:tplc="BDB2C6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D7F7329"/>
    <w:multiLevelType w:val="hybridMultilevel"/>
    <w:tmpl w:val="6AEEBFF2"/>
    <w:lvl w:ilvl="0" w:tplc="12B64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3B599F"/>
    <w:multiLevelType w:val="hybridMultilevel"/>
    <w:tmpl w:val="F49CB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rsids>
    <w:rsidRoot w:val="00A92DF7"/>
    <w:rsid w:val="00091D38"/>
    <w:rsid w:val="000E2D45"/>
    <w:rsid w:val="00114007"/>
    <w:rsid w:val="001561F5"/>
    <w:rsid w:val="00192206"/>
    <w:rsid w:val="0019514C"/>
    <w:rsid w:val="001D4F2C"/>
    <w:rsid w:val="001E38F9"/>
    <w:rsid w:val="001E707F"/>
    <w:rsid w:val="00224D55"/>
    <w:rsid w:val="00277B95"/>
    <w:rsid w:val="002C4EE9"/>
    <w:rsid w:val="002E0127"/>
    <w:rsid w:val="00315D3D"/>
    <w:rsid w:val="00355900"/>
    <w:rsid w:val="003A0B50"/>
    <w:rsid w:val="0045619B"/>
    <w:rsid w:val="00494F00"/>
    <w:rsid w:val="004A28BF"/>
    <w:rsid w:val="004A7D98"/>
    <w:rsid w:val="004E248F"/>
    <w:rsid w:val="004F48DB"/>
    <w:rsid w:val="005061E6"/>
    <w:rsid w:val="005067BA"/>
    <w:rsid w:val="00534D4C"/>
    <w:rsid w:val="00576D42"/>
    <w:rsid w:val="005E6F0C"/>
    <w:rsid w:val="005E720E"/>
    <w:rsid w:val="00626D88"/>
    <w:rsid w:val="006E149A"/>
    <w:rsid w:val="006E3648"/>
    <w:rsid w:val="0074323F"/>
    <w:rsid w:val="00747A71"/>
    <w:rsid w:val="00761EB9"/>
    <w:rsid w:val="007932B9"/>
    <w:rsid w:val="007A05D2"/>
    <w:rsid w:val="007C5B17"/>
    <w:rsid w:val="007E1F05"/>
    <w:rsid w:val="007F0228"/>
    <w:rsid w:val="00831FF0"/>
    <w:rsid w:val="00844050"/>
    <w:rsid w:val="00873A77"/>
    <w:rsid w:val="00890CA6"/>
    <w:rsid w:val="008B3BD1"/>
    <w:rsid w:val="008B4BD5"/>
    <w:rsid w:val="008C3530"/>
    <w:rsid w:val="008F0F2B"/>
    <w:rsid w:val="00983A1B"/>
    <w:rsid w:val="009B09CF"/>
    <w:rsid w:val="00A667F8"/>
    <w:rsid w:val="00A710AB"/>
    <w:rsid w:val="00A92DF7"/>
    <w:rsid w:val="00B04307"/>
    <w:rsid w:val="00B85808"/>
    <w:rsid w:val="00BF3D63"/>
    <w:rsid w:val="00C51224"/>
    <w:rsid w:val="00C51983"/>
    <w:rsid w:val="00C7494F"/>
    <w:rsid w:val="00D55BD9"/>
    <w:rsid w:val="00D604F1"/>
    <w:rsid w:val="00DD25BE"/>
    <w:rsid w:val="00E07D16"/>
    <w:rsid w:val="00E2557A"/>
    <w:rsid w:val="00E93983"/>
    <w:rsid w:val="00EE65E3"/>
    <w:rsid w:val="00EF5CD7"/>
    <w:rsid w:val="00F867B0"/>
    <w:rsid w:val="00FA0D69"/>
    <w:rsid w:val="00FA2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B17"/>
    <w:rPr>
      <w:rFonts w:ascii="Times New Roman" w:hAnsi="Times New Roman" w:cs="Times New Roman"/>
      <w:sz w:val="24"/>
      <w:szCs w:val="24"/>
    </w:rPr>
  </w:style>
  <w:style w:type="character" w:styleId="a4">
    <w:name w:val="Hyperlink"/>
    <w:basedOn w:val="a0"/>
    <w:uiPriority w:val="99"/>
    <w:unhideWhenUsed/>
    <w:rsid w:val="00277B95"/>
    <w:rPr>
      <w:color w:val="0563C1" w:themeColor="hyperlink"/>
      <w:u w:val="single"/>
    </w:rPr>
  </w:style>
  <w:style w:type="paragraph" w:styleId="a5">
    <w:name w:val="List Paragraph"/>
    <w:basedOn w:val="a"/>
    <w:uiPriority w:val="34"/>
    <w:qFormat/>
    <w:rsid w:val="00B85808"/>
    <w:pPr>
      <w:ind w:left="720"/>
      <w:contextualSpacing/>
    </w:pPr>
  </w:style>
  <w:style w:type="table" w:styleId="a6">
    <w:name w:val="Table Grid"/>
    <w:basedOn w:val="a1"/>
    <w:uiPriority w:val="39"/>
    <w:rsid w:val="00890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868832">
      <w:bodyDiv w:val="1"/>
      <w:marLeft w:val="0"/>
      <w:marRight w:val="0"/>
      <w:marTop w:val="0"/>
      <w:marBottom w:val="0"/>
      <w:divBdr>
        <w:top w:val="none" w:sz="0" w:space="0" w:color="auto"/>
        <w:left w:val="none" w:sz="0" w:space="0" w:color="auto"/>
        <w:bottom w:val="none" w:sz="0" w:space="0" w:color="auto"/>
        <w:right w:val="none" w:sz="0" w:space="0" w:color="auto"/>
      </w:divBdr>
    </w:div>
    <w:div w:id="386955806">
      <w:bodyDiv w:val="1"/>
      <w:marLeft w:val="0"/>
      <w:marRight w:val="0"/>
      <w:marTop w:val="0"/>
      <w:marBottom w:val="0"/>
      <w:divBdr>
        <w:top w:val="none" w:sz="0" w:space="0" w:color="auto"/>
        <w:left w:val="none" w:sz="0" w:space="0" w:color="auto"/>
        <w:bottom w:val="none" w:sz="0" w:space="0" w:color="auto"/>
        <w:right w:val="none" w:sz="0" w:space="0" w:color="auto"/>
      </w:divBdr>
    </w:div>
    <w:div w:id="953176649">
      <w:bodyDiv w:val="1"/>
      <w:marLeft w:val="0"/>
      <w:marRight w:val="0"/>
      <w:marTop w:val="0"/>
      <w:marBottom w:val="0"/>
      <w:divBdr>
        <w:top w:val="none" w:sz="0" w:space="0" w:color="auto"/>
        <w:left w:val="none" w:sz="0" w:space="0" w:color="auto"/>
        <w:bottom w:val="none" w:sz="0" w:space="0" w:color="auto"/>
        <w:right w:val="none" w:sz="0" w:space="0" w:color="auto"/>
      </w:divBdr>
    </w:div>
    <w:div w:id="1252616011">
      <w:bodyDiv w:val="1"/>
      <w:marLeft w:val="0"/>
      <w:marRight w:val="0"/>
      <w:marTop w:val="0"/>
      <w:marBottom w:val="0"/>
      <w:divBdr>
        <w:top w:val="none" w:sz="0" w:space="0" w:color="auto"/>
        <w:left w:val="none" w:sz="0" w:space="0" w:color="auto"/>
        <w:bottom w:val="none" w:sz="0" w:space="0" w:color="auto"/>
        <w:right w:val="none" w:sz="0" w:space="0" w:color="auto"/>
      </w:divBdr>
    </w:div>
    <w:div w:id="1493257450">
      <w:bodyDiv w:val="1"/>
      <w:marLeft w:val="0"/>
      <w:marRight w:val="0"/>
      <w:marTop w:val="0"/>
      <w:marBottom w:val="0"/>
      <w:divBdr>
        <w:top w:val="none" w:sz="0" w:space="0" w:color="auto"/>
        <w:left w:val="none" w:sz="0" w:space="0" w:color="auto"/>
        <w:bottom w:val="none" w:sz="0" w:space="0" w:color="auto"/>
        <w:right w:val="none" w:sz="0" w:space="0" w:color="auto"/>
      </w:divBdr>
    </w:div>
    <w:div w:id="1631469678">
      <w:bodyDiv w:val="1"/>
      <w:marLeft w:val="0"/>
      <w:marRight w:val="0"/>
      <w:marTop w:val="0"/>
      <w:marBottom w:val="0"/>
      <w:divBdr>
        <w:top w:val="none" w:sz="0" w:space="0" w:color="auto"/>
        <w:left w:val="none" w:sz="0" w:space="0" w:color="auto"/>
        <w:bottom w:val="none" w:sz="0" w:space="0" w:color="auto"/>
        <w:right w:val="none" w:sz="0" w:space="0" w:color="auto"/>
      </w:divBdr>
    </w:div>
    <w:div w:id="19995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ks33.ru/education-in-the-family/parent-meeting-in-the-senior-group-of-the-kindergarten-parent-meeting-in-the-senior-group-age-characteristics-of-children-of-senior-preschool-ag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6C39-C358-44AA-870E-8E56FB61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Евгеша</dc:creator>
  <cp:keywords/>
  <dc:description/>
  <cp:lastModifiedBy>Пользователь</cp:lastModifiedBy>
  <cp:revision>26</cp:revision>
  <dcterms:created xsi:type="dcterms:W3CDTF">2020-08-11T10:52:00Z</dcterms:created>
  <dcterms:modified xsi:type="dcterms:W3CDTF">2024-02-12T04:11:00Z</dcterms:modified>
</cp:coreProperties>
</file>