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0850" w:rsidRPr="00DF3E14" w:rsidRDefault="00641198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F3E14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Приложения и дополнения </w:t>
      </w:r>
    </w:p>
    <w:p w:rsidR="00D60850" w:rsidRDefault="00641198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>к основной образовательной программе</w:t>
      </w:r>
    </w:p>
    <w:p w:rsidR="00D60850" w:rsidRDefault="00641198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дошкольного образования муниципального бюджетного дошкольного образовательного </w:t>
      </w:r>
      <w:r w:rsidR="00087000"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учреждения </w:t>
      </w:r>
    </w:p>
    <w:p w:rsidR="00D60850" w:rsidRDefault="00087000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>«Центр развития ребенка – детский сад № 7</w:t>
      </w:r>
    </w:p>
    <w:p w:rsidR="00D60850" w:rsidRPr="00D60850" w:rsidRDefault="00087000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«Золотой ключик» </w:t>
      </w:r>
    </w:p>
    <w:p w:rsidR="00B838C2" w:rsidRDefault="00087000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>г. Строитель Яковлевского района</w:t>
      </w:r>
    </w:p>
    <w:p w:rsidR="00641198" w:rsidRPr="00D60850" w:rsidRDefault="00087000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>Белгородской области»</w:t>
      </w:r>
    </w:p>
    <w:p w:rsidR="00641198" w:rsidRPr="00D60850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641198" w:rsidRPr="00F53EF2" w:rsidRDefault="008768A1" w:rsidP="00F53E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>на 2016 – 2017</w:t>
      </w:r>
      <w:r w:rsidR="00F53EF2" w:rsidRPr="00F53EF2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учебный год</w:t>
      </w: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B83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11E4" w:rsidRDefault="00DE11E4" w:rsidP="00DE1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DE11E4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72D02" w:rsidRDefault="00A72D02" w:rsidP="00DE11E4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E11E4" w:rsidRPr="0086472D" w:rsidRDefault="005A6D6E" w:rsidP="00DE11E4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Перечень изменений</w:t>
      </w:r>
    </w:p>
    <w:p w:rsidR="00DE11E4" w:rsidRPr="0086472D" w:rsidRDefault="00DE11E4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A2E" w:rsidRPr="000A4A1D" w:rsidRDefault="00962A2E" w:rsidP="005B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5194" w:rsidRDefault="005B04F8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75194" w:rsidRPr="000A4A1D">
        <w:rPr>
          <w:rFonts w:ascii="Times New Roman" w:hAnsi="Times New Roman" w:cs="Times New Roman"/>
          <w:sz w:val="28"/>
          <w:szCs w:val="28"/>
          <w:lang w:val="ru-RU"/>
        </w:rPr>
        <w:t>. Характеристика групп ДОУ</w:t>
      </w:r>
      <w:r w:rsidR="00601D1E">
        <w:rPr>
          <w:rFonts w:ascii="Times New Roman" w:hAnsi="Times New Roman" w:cs="Times New Roman"/>
          <w:sz w:val="28"/>
          <w:szCs w:val="28"/>
          <w:lang w:val="ru-RU"/>
        </w:rPr>
        <w:t xml:space="preserve"> (стр. 8</w:t>
      </w:r>
      <w:r w:rsidR="000A4A1D">
        <w:rPr>
          <w:rFonts w:ascii="Times New Roman" w:hAnsi="Times New Roman" w:cs="Times New Roman"/>
          <w:sz w:val="28"/>
          <w:szCs w:val="28"/>
          <w:lang w:val="ru-RU"/>
        </w:rPr>
        <w:t>.);</w:t>
      </w:r>
    </w:p>
    <w:p w:rsidR="005321A8" w:rsidRPr="000A4A1D" w:rsidRDefault="00E343F9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75194" w:rsidRPr="000A4A1D">
        <w:rPr>
          <w:rFonts w:ascii="Times New Roman" w:hAnsi="Times New Roman" w:cs="Times New Roman"/>
          <w:sz w:val="28"/>
          <w:szCs w:val="28"/>
          <w:lang w:val="ru-RU"/>
        </w:rPr>
        <w:t>. План приема травяных отваров на 2016 – 2017 уч.г.</w:t>
      </w:r>
      <w:r w:rsidR="000A4A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3EFA">
        <w:rPr>
          <w:rFonts w:ascii="Times New Roman" w:hAnsi="Times New Roman" w:cs="Times New Roman"/>
          <w:sz w:val="28"/>
          <w:szCs w:val="28"/>
          <w:lang w:val="ru-RU"/>
        </w:rPr>
        <w:t>(стр. 34</w:t>
      </w:r>
      <w:r w:rsidR="000A4A1D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="00A336AB" w:rsidRPr="000A4A1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36AB" w:rsidRPr="000A4A1D" w:rsidRDefault="00A336AB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4A1D">
        <w:rPr>
          <w:rFonts w:ascii="Times New Roman" w:hAnsi="Times New Roman" w:cs="Times New Roman"/>
          <w:sz w:val="28"/>
          <w:szCs w:val="28"/>
          <w:lang w:val="ru-RU"/>
        </w:rPr>
        <w:t>4. График работы фитобара</w:t>
      </w:r>
      <w:r w:rsidR="0093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A1D">
        <w:rPr>
          <w:rFonts w:ascii="Times New Roman" w:hAnsi="Times New Roman" w:cs="Times New Roman"/>
          <w:sz w:val="28"/>
          <w:szCs w:val="28"/>
          <w:lang w:val="ru-RU"/>
        </w:rPr>
        <w:t xml:space="preserve"> и солевой комнаты на 2016 – 2017 уч. г.</w:t>
      </w:r>
      <w:r w:rsidR="00EF3EFA">
        <w:rPr>
          <w:rFonts w:ascii="Times New Roman" w:hAnsi="Times New Roman" w:cs="Times New Roman"/>
          <w:sz w:val="28"/>
          <w:szCs w:val="28"/>
          <w:lang w:val="ru-RU"/>
        </w:rPr>
        <w:t>(стр. 35</w:t>
      </w:r>
      <w:r w:rsidR="009330F2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Pr="000A4A1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3F9" w:rsidRDefault="00A72D02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336AB" w:rsidRPr="000A4A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343F9">
        <w:rPr>
          <w:rFonts w:ascii="Times New Roman" w:hAnsi="Times New Roman" w:cs="Times New Roman"/>
          <w:sz w:val="28"/>
          <w:szCs w:val="28"/>
          <w:lang w:val="ru-RU"/>
        </w:rPr>
        <w:t>Характеристика групп, изучающих английский язык</w:t>
      </w:r>
      <w:r w:rsidR="00417F1C">
        <w:rPr>
          <w:rFonts w:ascii="Times New Roman" w:hAnsi="Times New Roman" w:cs="Times New Roman"/>
          <w:sz w:val="28"/>
          <w:szCs w:val="28"/>
          <w:lang w:val="ru-RU"/>
        </w:rPr>
        <w:t xml:space="preserve"> (стр. 37, 41);</w:t>
      </w:r>
    </w:p>
    <w:p w:rsidR="00417F1C" w:rsidRDefault="00417F1C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712371">
        <w:rPr>
          <w:rFonts w:ascii="Times New Roman" w:hAnsi="Times New Roman" w:cs="Times New Roman"/>
          <w:sz w:val="28"/>
          <w:szCs w:val="28"/>
          <w:lang w:val="ru-RU"/>
        </w:rPr>
        <w:t>Характеристика групп, работающих по программе «Цветные ладошки» (стр. 45);</w:t>
      </w:r>
    </w:p>
    <w:p w:rsidR="00712371" w:rsidRDefault="00712371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D6094D">
        <w:rPr>
          <w:rFonts w:ascii="Times New Roman" w:hAnsi="Times New Roman" w:cs="Times New Roman"/>
          <w:sz w:val="28"/>
          <w:szCs w:val="28"/>
          <w:lang w:val="ru-RU"/>
        </w:rPr>
        <w:t xml:space="preserve">Описание парциальной программы «Дошкольник Белогорья», реализуемую </w:t>
      </w:r>
      <w:r w:rsidR="006973C5">
        <w:rPr>
          <w:rFonts w:ascii="Times New Roman" w:hAnsi="Times New Roman" w:cs="Times New Roman"/>
          <w:sz w:val="28"/>
          <w:szCs w:val="28"/>
          <w:lang w:val="ru-RU"/>
        </w:rPr>
        <w:t xml:space="preserve">в рамках регионального проекта Создание региональной </w:t>
      </w:r>
      <w:r w:rsidR="00543E2C">
        <w:rPr>
          <w:rFonts w:ascii="Times New Roman" w:hAnsi="Times New Roman" w:cs="Times New Roman"/>
          <w:sz w:val="28"/>
          <w:szCs w:val="28"/>
          <w:lang w:val="ru-RU"/>
        </w:rPr>
        <w:t>системы личностного развития дошкольников в условиях реализации ФГОС  дошкольного образования «Дошкольник Белогорья»</w:t>
      </w:r>
      <w:r w:rsidR="002410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3725" w:rsidRDefault="002410F7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D53725">
        <w:rPr>
          <w:rFonts w:ascii="Times New Roman" w:hAnsi="Times New Roman" w:cs="Times New Roman"/>
          <w:sz w:val="28"/>
          <w:szCs w:val="28"/>
          <w:lang w:val="ru-RU"/>
        </w:rPr>
        <w:t>Описание организации работы в сенсорной комнате;</w:t>
      </w:r>
    </w:p>
    <w:p w:rsidR="002410F7" w:rsidRDefault="00D53725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 </w:t>
      </w:r>
      <w:r w:rsidR="00F632F5">
        <w:rPr>
          <w:rFonts w:ascii="Times New Roman" w:hAnsi="Times New Roman" w:cs="Times New Roman"/>
          <w:sz w:val="28"/>
          <w:szCs w:val="28"/>
          <w:lang w:val="ru-RU"/>
        </w:rPr>
        <w:t>Описание программы «Бос – здоровье»;</w:t>
      </w:r>
    </w:p>
    <w:p w:rsidR="00ED58C5" w:rsidRDefault="00F632F5" w:rsidP="00ED58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Дополнение 1. </w:t>
      </w:r>
      <w:r w:rsidR="00ED58C5">
        <w:rPr>
          <w:rFonts w:ascii="Times New Roman" w:hAnsi="Times New Roman" w:cs="Times New Roman"/>
          <w:sz w:val="28"/>
          <w:szCs w:val="28"/>
          <w:lang w:val="ru-RU"/>
        </w:rPr>
        <w:t>«Условия обучения и воспитания детей с нарушениями зрения»;</w:t>
      </w:r>
    </w:p>
    <w:p w:rsidR="00ED58C5" w:rsidRDefault="00ED58C5" w:rsidP="00ED58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Дополнение 2. «Условия обучения и воспитания детей с нарушениями </w:t>
      </w:r>
      <w:r w:rsidR="00825363">
        <w:rPr>
          <w:rFonts w:ascii="Times New Roman" w:hAnsi="Times New Roman" w:cs="Times New Roman"/>
          <w:sz w:val="28"/>
          <w:szCs w:val="28"/>
          <w:lang w:val="ru-RU"/>
        </w:rPr>
        <w:t>опорно – двигательного аппарата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825363" w:rsidRDefault="00825363" w:rsidP="008253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Дополнение 3. «Условия обучения и воспитания детей с расстройствами аутистического спектра»;</w:t>
      </w:r>
    </w:p>
    <w:p w:rsidR="00825363" w:rsidRDefault="00825363" w:rsidP="00ED58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60C" w:rsidRPr="000A4A1D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60C" w:rsidRPr="000A4A1D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60C" w:rsidRPr="000A4A1D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60C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6372" w:rsidRDefault="00106372" w:rsidP="008A3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1BE6" w:rsidRDefault="00E85308" w:rsidP="00FE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</w:t>
      </w:r>
      <w:r w:rsidR="001D1BE6" w:rsidRPr="001B279F">
        <w:rPr>
          <w:rFonts w:ascii="Times New Roman" w:hAnsi="Times New Roman" w:cs="Times New Roman"/>
          <w:b/>
          <w:sz w:val="24"/>
          <w:szCs w:val="24"/>
          <w:lang w:val="ru-RU"/>
        </w:rPr>
        <w:t>Приложение  №</w:t>
      </w:r>
      <w:r w:rsidR="00090A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66F3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1D1BE6"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(с</w:t>
      </w:r>
      <w:r w:rsidR="00497BF0">
        <w:rPr>
          <w:rFonts w:ascii="Times New Roman" w:hAnsi="Times New Roman" w:cs="Times New Roman"/>
          <w:b/>
          <w:sz w:val="24"/>
          <w:szCs w:val="24"/>
          <w:lang w:val="ru-RU"/>
        </w:rPr>
        <w:t>тр. 8</w:t>
      </w:r>
      <w:r w:rsidR="00900671">
        <w:rPr>
          <w:rFonts w:ascii="Times New Roman" w:hAnsi="Times New Roman" w:cs="Times New Roman"/>
          <w:b/>
          <w:sz w:val="24"/>
          <w:szCs w:val="24"/>
          <w:lang w:val="ru-RU"/>
        </w:rPr>
        <w:t>.)</w:t>
      </w:r>
    </w:p>
    <w:p w:rsidR="001D1BE6" w:rsidRPr="001D1BE6" w:rsidRDefault="001D1BE6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1BE6" w:rsidRDefault="001D1BE6" w:rsidP="001D1BE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1D1BE6" w:rsidRDefault="001D1BE6" w:rsidP="001D1BE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 w:rsidR="00BB69DE"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1D1BE6" w:rsidRDefault="00DB2660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="001D1BE6"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="001D1BE6" w:rsidRPr="005B04D3">
        <w:rPr>
          <w:rFonts w:ascii="Times New Roman" w:hAnsi="Times New Roman"/>
          <w:b/>
          <w:sz w:val="24"/>
          <w:szCs w:val="24"/>
        </w:rPr>
        <w:t> </w:t>
      </w:r>
      <w:r w:rsidR="001D1BE6"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</w:t>
      </w:r>
      <w:r w:rsidR="001D1BE6">
        <w:rPr>
          <w:rFonts w:ascii="Times New Roman" w:hAnsi="Times New Roman"/>
          <w:b/>
          <w:sz w:val="24"/>
          <w:szCs w:val="24"/>
          <w:lang w:val="ru-RU"/>
        </w:rPr>
        <w:t>6</w:t>
      </w:r>
    </w:p>
    <w:p w:rsidR="001D1BE6" w:rsidRPr="001B279F" w:rsidRDefault="001D1BE6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1BE6" w:rsidRPr="00DD06CB" w:rsidRDefault="001D1BE6">
      <w:pPr>
        <w:rPr>
          <w:lang w:val="ru-RU"/>
        </w:rPr>
      </w:pPr>
    </w:p>
    <w:p w:rsidR="00377F29" w:rsidRPr="00DD06CB" w:rsidRDefault="00377F29" w:rsidP="00377F29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D06CB">
        <w:rPr>
          <w:rFonts w:ascii="Times New Roman" w:hAnsi="Times New Roman"/>
          <w:b/>
          <w:sz w:val="28"/>
          <w:szCs w:val="28"/>
          <w:lang w:val="ru-RU"/>
        </w:rPr>
        <w:t>Характеристика групп ДОУ</w:t>
      </w:r>
    </w:p>
    <w:p w:rsidR="00377F29" w:rsidRPr="008737C9" w:rsidRDefault="00377F29" w:rsidP="00377F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701F8">
        <w:rPr>
          <w:lang w:val="ru-RU"/>
        </w:rPr>
        <w:t xml:space="preserve">     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В детском саду </w:t>
      </w:r>
      <w:r>
        <w:rPr>
          <w:rFonts w:ascii="Times New Roman" w:hAnsi="Times New Roman"/>
          <w:sz w:val="28"/>
          <w:szCs w:val="28"/>
          <w:lang w:val="ru-RU"/>
        </w:rPr>
        <w:t xml:space="preserve">работа по физическому развитию детей ведется в </w:t>
      </w:r>
      <w:r w:rsidRPr="008737C9">
        <w:rPr>
          <w:rFonts w:ascii="Times New Roman" w:hAnsi="Times New Roman"/>
          <w:sz w:val="28"/>
          <w:szCs w:val="28"/>
          <w:lang w:val="ru-RU"/>
        </w:rPr>
        <w:t>12 групп</w:t>
      </w:r>
      <w:r>
        <w:rPr>
          <w:rFonts w:ascii="Times New Roman" w:hAnsi="Times New Roman"/>
          <w:sz w:val="28"/>
          <w:szCs w:val="28"/>
          <w:lang w:val="ru-RU"/>
        </w:rPr>
        <w:t>ах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: 9 групп </w:t>
      </w:r>
      <w:r>
        <w:rPr>
          <w:rFonts w:ascii="Times New Roman" w:hAnsi="Times New Roman"/>
          <w:sz w:val="28"/>
          <w:szCs w:val="28"/>
          <w:lang w:val="ru-RU"/>
        </w:rPr>
        <w:t>общеразвивающей направленности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и 3 группы</w:t>
      </w:r>
      <w:r w:rsidR="007C468E">
        <w:rPr>
          <w:rFonts w:ascii="Times New Roman" w:hAnsi="Times New Roman"/>
          <w:sz w:val="28"/>
          <w:szCs w:val="28"/>
          <w:lang w:val="ru-RU"/>
        </w:rPr>
        <w:t xml:space="preserve"> компенсирующей направленности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. Общая численность детей на </w:t>
      </w:r>
      <w:r w:rsidR="00DB2660">
        <w:rPr>
          <w:rFonts w:ascii="Times New Roman" w:hAnsi="Times New Roman"/>
          <w:sz w:val="28"/>
          <w:szCs w:val="28"/>
          <w:lang w:val="ru-RU"/>
        </w:rPr>
        <w:t>01.09.2016</w:t>
      </w:r>
      <w:r w:rsidRPr="000403E3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38F3">
        <w:rPr>
          <w:rFonts w:ascii="Times New Roman" w:hAnsi="Times New Roman"/>
          <w:sz w:val="28"/>
          <w:szCs w:val="28"/>
          <w:lang w:val="ru-RU"/>
        </w:rPr>
        <w:t xml:space="preserve"> составляет 3</w:t>
      </w:r>
      <w:r w:rsidR="00DB2660">
        <w:rPr>
          <w:rFonts w:ascii="Times New Roman" w:hAnsi="Times New Roman"/>
          <w:sz w:val="28"/>
          <w:szCs w:val="28"/>
          <w:lang w:val="ru-RU"/>
        </w:rPr>
        <w:t>50 детей</w:t>
      </w:r>
      <w:r w:rsidRPr="008737C9">
        <w:rPr>
          <w:rFonts w:ascii="Times New Roman" w:hAnsi="Times New Roman"/>
          <w:sz w:val="28"/>
          <w:szCs w:val="28"/>
          <w:lang w:val="ru-RU"/>
        </w:rPr>
        <w:t>:</w:t>
      </w:r>
    </w:p>
    <w:p w:rsidR="00377F29" w:rsidRPr="008737C9" w:rsidRDefault="00DB2660" w:rsidP="00377F29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три</w:t>
      </w:r>
      <w:r w:rsidR="00377F29" w:rsidRPr="00873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7F29">
        <w:rPr>
          <w:rFonts w:ascii="Times New Roman" w:hAnsi="Times New Roman"/>
          <w:sz w:val="28"/>
          <w:szCs w:val="28"/>
          <w:lang w:val="ru-RU"/>
        </w:rPr>
        <w:t>группы</w:t>
      </w:r>
      <w:r w:rsidR="002A37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73A9">
        <w:rPr>
          <w:rFonts w:ascii="Times New Roman" w:hAnsi="Times New Roman"/>
          <w:sz w:val="28"/>
          <w:szCs w:val="28"/>
          <w:lang w:val="ru-RU"/>
        </w:rPr>
        <w:t>(второй</w:t>
      </w:r>
      <w:r w:rsidR="001138F3">
        <w:rPr>
          <w:rFonts w:ascii="Times New Roman" w:hAnsi="Times New Roman"/>
          <w:sz w:val="28"/>
          <w:szCs w:val="28"/>
          <w:lang w:val="ru-RU"/>
        </w:rPr>
        <w:t xml:space="preserve"> младший возраст</w:t>
      </w:r>
      <w:r w:rsidR="002A371A">
        <w:rPr>
          <w:rFonts w:ascii="Times New Roman" w:hAnsi="Times New Roman"/>
          <w:sz w:val="28"/>
          <w:szCs w:val="28"/>
          <w:lang w:val="ru-RU"/>
        </w:rPr>
        <w:t xml:space="preserve">: от </w:t>
      </w:r>
      <w:r w:rsidR="00377F29">
        <w:rPr>
          <w:rFonts w:ascii="Times New Roman" w:hAnsi="Times New Roman"/>
          <w:sz w:val="28"/>
          <w:szCs w:val="28"/>
          <w:lang w:val="ru-RU"/>
        </w:rPr>
        <w:t>3 до 4 лет</w:t>
      </w:r>
      <w:r w:rsidR="001138F3">
        <w:rPr>
          <w:rFonts w:ascii="Times New Roman" w:hAnsi="Times New Roman"/>
          <w:sz w:val="28"/>
          <w:szCs w:val="28"/>
          <w:lang w:val="ru-RU"/>
        </w:rPr>
        <w:t>)</w:t>
      </w:r>
      <w:r w:rsidR="00877D8A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33F33">
        <w:rPr>
          <w:rFonts w:ascii="Times New Roman" w:hAnsi="Times New Roman"/>
          <w:sz w:val="28"/>
          <w:szCs w:val="28"/>
          <w:lang w:val="ru-RU"/>
        </w:rPr>
        <w:t xml:space="preserve">95 </w:t>
      </w:r>
      <w:r w:rsidR="00FE7CCA">
        <w:rPr>
          <w:rFonts w:ascii="Times New Roman" w:hAnsi="Times New Roman"/>
          <w:sz w:val="28"/>
          <w:szCs w:val="28"/>
          <w:lang w:val="ru-RU"/>
        </w:rPr>
        <w:t>детей</w:t>
      </w:r>
      <w:r w:rsidR="00377F29"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377F29" w:rsidRPr="008737C9" w:rsidRDefault="00FA0070" w:rsidP="00377F29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E33F33">
        <w:rPr>
          <w:rFonts w:ascii="Times New Roman" w:hAnsi="Times New Roman"/>
          <w:sz w:val="28"/>
          <w:szCs w:val="28"/>
          <w:lang w:val="ru-RU"/>
        </w:rPr>
        <w:t>две</w:t>
      </w:r>
      <w:r w:rsidR="00377F29" w:rsidRPr="008737C9">
        <w:rPr>
          <w:rFonts w:ascii="Times New Roman" w:hAnsi="Times New Roman"/>
          <w:sz w:val="28"/>
          <w:szCs w:val="28"/>
          <w:lang w:val="ru-RU"/>
        </w:rPr>
        <w:t xml:space="preserve"> гр</w:t>
      </w:r>
      <w:r w:rsidR="00377F29">
        <w:rPr>
          <w:rFonts w:ascii="Times New Roman" w:hAnsi="Times New Roman"/>
          <w:sz w:val="28"/>
          <w:szCs w:val="28"/>
          <w:lang w:val="ru-RU"/>
        </w:rPr>
        <w:t>уппы</w:t>
      </w:r>
      <w:r>
        <w:rPr>
          <w:rFonts w:ascii="Times New Roman" w:hAnsi="Times New Roman"/>
          <w:sz w:val="28"/>
          <w:szCs w:val="28"/>
          <w:lang w:val="ru-RU"/>
        </w:rPr>
        <w:t xml:space="preserve"> (средний возраст</w:t>
      </w:r>
      <w:r w:rsidR="002A371A">
        <w:rPr>
          <w:rFonts w:ascii="Times New Roman" w:hAnsi="Times New Roman"/>
          <w:sz w:val="28"/>
          <w:szCs w:val="28"/>
          <w:lang w:val="ru-RU"/>
        </w:rPr>
        <w:t>:</w:t>
      </w:r>
      <w:r w:rsidR="00377F29">
        <w:rPr>
          <w:rFonts w:ascii="Times New Roman" w:hAnsi="Times New Roman"/>
          <w:sz w:val="28"/>
          <w:szCs w:val="28"/>
          <w:lang w:val="ru-RU"/>
        </w:rPr>
        <w:t xml:space="preserve"> от 4 до 5 лет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2A37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3F33">
        <w:rPr>
          <w:rFonts w:ascii="Times New Roman" w:hAnsi="Times New Roman"/>
          <w:sz w:val="28"/>
          <w:szCs w:val="28"/>
          <w:lang w:val="ru-RU"/>
        </w:rPr>
        <w:t>- 7</w:t>
      </w:r>
      <w:r>
        <w:rPr>
          <w:rFonts w:ascii="Times New Roman" w:hAnsi="Times New Roman"/>
          <w:sz w:val="28"/>
          <w:szCs w:val="28"/>
          <w:lang w:val="ru-RU"/>
        </w:rPr>
        <w:t>6 детей</w:t>
      </w:r>
      <w:r w:rsidR="00377F29"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377F29" w:rsidRPr="008737C9" w:rsidRDefault="002A371A" w:rsidP="00377F29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E33F33">
        <w:rPr>
          <w:rFonts w:ascii="Times New Roman" w:hAnsi="Times New Roman"/>
          <w:sz w:val="28"/>
          <w:szCs w:val="28"/>
          <w:lang w:val="ru-RU"/>
        </w:rPr>
        <w:t>три</w:t>
      </w:r>
      <w:r w:rsidR="00377F29">
        <w:rPr>
          <w:rFonts w:ascii="Times New Roman" w:hAnsi="Times New Roman"/>
          <w:sz w:val="28"/>
          <w:szCs w:val="28"/>
          <w:lang w:val="ru-RU"/>
        </w:rPr>
        <w:t xml:space="preserve"> группы  </w:t>
      </w:r>
      <w:r>
        <w:rPr>
          <w:rFonts w:ascii="Times New Roman" w:hAnsi="Times New Roman"/>
          <w:sz w:val="28"/>
          <w:szCs w:val="28"/>
          <w:lang w:val="ru-RU"/>
        </w:rPr>
        <w:t xml:space="preserve">(старший возраст: </w:t>
      </w:r>
      <w:r w:rsidR="00377F29">
        <w:rPr>
          <w:rFonts w:ascii="Times New Roman" w:hAnsi="Times New Roman"/>
          <w:sz w:val="28"/>
          <w:szCs w:val="28"/>
          <w:lang w:val="ru-RU"/>
        </w:rPr>
        <w:t>от 5 до 6 лет</w:t>
      </w:r>
      <w:r>
        <w:rPr>
          <w:rFonts w:ascii="Times New Roman" w:hAnsi="Times New Roman"/>
          <w:sz w:val="28"/>
          <w:szCs w:val="28"/>
          <w:lang w:val="ru-RU"/>
        </w:rPr>
        <w:t xml:space="preserve">)  - </w:t>
      </w:r>
      <w:r w:rsidR="00EE61EA">
        <w:rPr>
          <w:rFonts w:ascii="Times New Roman" w:hAnsi="Times New Roman"/>
          <w:sz w:val="28"/>
          <w:szCs w:val="28"/>
          <w:lang w:val="ru-RU"/>
        </w:rPr>
        <w:t>96</w:t>
      </w:r>
      <w:r w:rsidR="002B7196">
        <w:rPr>
          <w:rFonts w:ascii="Times New Roman" w:hAnsi="Times New Roman"/>
          <w:sz w:val="28"/>
          <w:szCs w:val="28"/>
          <w:lang w:val="ru-RU"/>
        </w:rPr>
        <w:t xml:space="preserve"> детей</w:t>
      </w:r>
      <w:r w:rsidR="00377F29"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377F29" w:rsidRPr="008737C9" w:rsidRDefault="00EE61EA" w:rsidP="00377F29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 1</w:t>
      </w:r>
      <w:r w:rsidR="00377F29" w:rsidRPr="008737C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группа</w:t>
      </w:r>
      <w:r w:rsidR="001E7D7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B7196">
        <w:rPr>
          <w:rFonts w:ascii="Times New Roman" w:hAnsi="Times New Roman"/>
          <w:color w:val="000000"/>
          <w:sz w:val="28"/>
          <w:szCs w:val="28"/>
          <w:lang w:val="ru-RU"/>
        </w:rPr>
        <w:t>(подготовительный к школе возраст</w:t>
      </w:r>
      <w:r w:rsidR="001E7D71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377F29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6 до 7 лет</w:t>
      </w:r>
      <w:r w:rsidR="002B7196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="001D3A58">
        <w:rPr>
          <w:rFonts w:ascii="Times New Roman" w:hAnsi="Times New Roman"/>
          <w:color w:val="000000"/>
          <w:sz w:val="28"/>
          <w:szCs w:val="28"/>
          <w:lang w:val="ru-RU"/>
        </w:rPr>
        <w:t>- 36   детей</w:t>
      </w:r>
      <w:r w:rsidR="00377F29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377F29" w:rsidRDefault="00377F29" w:rsidP="00377F29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>-  три 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руппы  </w:t>
      </w:r>
      <w:r w:rsidR="00050E26">
        <w:rPr>
          <w:rFonts w:ascii="Times New Roman" w:hAnsi="Times New Roman"/>
          <w:color w:val="000000"/>
          <w:sz w:val="28"/>
          <w:szCs w:val="28"/>
          <w:lang w:val="ru-RU"/>
        </w:rPr>
        <w:t>для детей с нарушением речи</w:t>
      </w:r>
      <w:r w:rsidR="001E7D71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от 5 до 7 лет</w:t>
      </w:r>
      <w:r w:rsidR="001E7D71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1D3A58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1D73A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E361F">
        <w:rPr>
          <w:rFonts w:ascii="Times New Roman" w:hAnsi="Times New Roman"/>
          <w:color w:val="000000"/>
          <w:sz w:val="28"/>
          <w:szCs w:val="28"/>
          <w:lang w:val="ru-RU"/>
        </w:rPr>
        <w:t>47 детей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377F29" w:rsidRPr="009E1D26" w:rsidRDefault="00377F29" w:rsidP="00377F2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9E1D2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413"/>
        <w:gridCol w:w="2511"/>
        <w:gridCol w:w="2493"/>
      </w:tblGrid>
      <w:tr w:rsidR="00377F29" w:rsidTr="00423D85">
        <w:tc>
          <w:tcPr>
            <w:tcW w:w="2154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77A5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413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511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493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377F29" w:rsidTr="00423D85">
        <w:tc>
          <w:tcPr>
            <w:tcW w:w="2154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 младшие группы</w:t>
            </w:r>
          </w:p>
        </w:tc>
        <w:tc>
          <w:tcPr>
            <w:tcW w:w="2413" w:type="dxa"/>
          </w:tcPr>
          <w:p w:rsidR="00377F29" w:rsidRPr="00C77A51" w:rsidRDefault="005E361F" w:rsidP="00123B1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«Мишка</w:t>
            </w:r>
            <w:r w:rsidR="00123B1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» - 33 ребенка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11" w:type="dxa"/>
          </w:tcPr>
          <w:p w:rsidR="00377F29" w:rsidRPr="00C77A51" w:rsidRDefault="005E361F" w:rsidP="005E361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«Колобок» - 30 детей </w:t>
            </w:r>
          </w:p>
        </w:tc>
        <w:tc>
          <w:tcPr>
            <w:tcW w:w="2493" w:type="dxa"/>
          </w:tcPr>
          <w:p w:rsidR="00377F29" w:rsidRPr="00C77A51" w:rsidRDefault="00123B17" w:rsidP="00123B1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«Ягодка» - 32 ребенка</w:t>
            </w:r>
          </w:p>
        </w:tc>
      </w:tr>
      <w:tr w:rsidR="00377F29" w:rsidTr="00423D85">
        <w:tc>
          <w:tcPr>
            <w:tcW w:w="2154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Средние группы</w:t>
            </w:r>
          </w:p>
        </w:tc>
        <w:tc>
          <w:tcPr>
            <w:tcW w:w="2413" w:type="dxa"/>
          </w:tcPr>
          <w:p w:rsidR="00377F29" w:rsidRPr="00C77A51" w:rsidRDefault="005E361F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«Чебурашка» - </w:t>
            </w:r>
            <w:r w:rsidR="00123B1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39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511" w:type="dxa"/>
          </w:tcPr>
          <w:p w:rsidR="00377F29" w:rsidRPr="00C77A51" w:rsidRDefault="00123B17" w:rsidP="005E361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«Теремок» - 37</w:t>
            </w:r>
            <w:r w:rsidR="005E361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 </w:t>
            </w:r>
          </w:p>
        </w:tc>
        <w:tc>
          <w:tcPr>
            <w:tcW w:w="2493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377F29" w:rsidTr="00423D85">
        <w:tc>
          <w:tcPr>
            <w:tcW w:w="2154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Старшие группы</w:t>
            </w:r>
          </w:p>
        </w:tc>
        <w:tc>
          <w:tcPr>
            <w:tcW w:w="2413" w:type="dxa"/>
          </w:tcPr>
          <w:p w:rsidR="00377F29" w:rsidRPr="00C77A51" w:rsidRDefault="005E361F" w:rsidP="00F40EF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</w:t>
            </w:r>
            <w:r w:rsidR="00F40EF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Ромашка» - 31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F40EF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ребенок</w:t>
            </w:r>
          </w:p>
        </w:tc>
        <w:tc>
          <w:tcPr>
            <w:tcW w:w="2511" w:type="dxa"/>
          </w:tcPr>
          <w:p w:rsidR="00377F29" w:rsidRPr="00C77A51" w:rsidRDefault="00F40EF1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«Солнышко» - 32</w:t>
            </w:r>
            <w:r w:rsidR="005E361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ребенка</w:t>
            </w:r>
          </w:p>
        </w:tc>
        <w:tc>
          <w:tcPr>
            <w:tcW w:w="2493" w:type="dxa"/>
          </w:tcPr>
          <w:p w:rsidR="00377F29" w:rsidRDefault="00F40EF1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«Репка» - 33</w:t>
            </w:r>
            <w:r w:rsidR="005E361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ребенка</w:t>
            </w:r>
          </w:p>
          <w:p w:rsidR="000A2105" w:rsidRPr="00C77A51" w:rsidRDefault="000A2105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377F29" w:rsidTr="00423D85">
        <w:tc>
          <w:tcPr>
            <w:tcW w:w="2154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2413" w:type="dxa"/>
          </w:tcPr>
          <w:p w:rsidR="00377F29" w:rsidRPr="00C77A51" w:rsidRDefault="00F40EF1" w:rsidP="00F40EF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«Елочка» - 36</w:t>
            </w:r>
            <w:r w:rsidR="00377F2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511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423D85" w:rsidRPr="00B36158" w:rsidTr="00423D85">
        <w:tc>
          <w:tcPr>
            <w:tcW w:w="2154" w:type="dxa"/>
          </w:tcPr>
          <w:p w:rsidR="00423D85" w:rsidRDefault="00423D85" w:rsidP="00050E2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Группы </w:t>
            </w:r>
            <w:r w:rsidR="00050E2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</w:p>
        </w:tc>
        <w:tc>
          <w:tcPr>
            <w:tcW w:w="2413" w:type="dxa"/>
          </w:tcPr>
          <w:p w:rsidR="00423D85" w:rsidRDefault="00423D85" w:rsidP="00050E2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Старшая группа </w:t>
            </w:r>
            <w:r w:rsidR="00050E2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для детей с нарушением речи </w:t>
            </w:r>
            <w:r w:rsidR="00403D4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– 15 детей</w:t>
            </w:r>
          </w:p>
        </w:tc>
        <w:tc>
          <w:tcPr>
            <w:tcW w:w="2511" w:type="dxa"/>
          </w:tcPr>
          <w:p w:rsidR="00423D85" w:rsidRPr="00C77A51" w:rsidRDefault="00423D85" w:rsidP="00050E2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Подготовительная группа </w:t>
            </w:r>
            <w:r w:rsidR="00050E2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  <w:r w:rsidR="00403D4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2 – 15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493" w:type="dxa"/>
          </w:tcPr>
          <w:p w:rsidR="00423D85" w:rsidRPr="00C77A51" w:rsidRDefault="00423D85" w:rsidP="00050E2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Подготовительная группа </w:t>
            </w:r>
            <w:r w:rsidR="00050E2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  <w:r w:rsidR="00403D4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1 – 17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детей</w:t>
            </w:r>
          </w:p>
        </w:tc>
      </w:tr>
    </w:tbl>
    <w:p w:rsidR="00377F29" w:rsidRDefault="00377F29" w:rsidP="00377F29">
      <w:pPr>
        <w:rPr>
          <w:rFonts w:ascii="Times New Roman" w:hAnsi="Times New Roman"/>
          <w:sz w:val="28"/>
          <w:szCs w:val="28"/>
          <w:lang w:val="ru-RU"/>
        </w:rPr>
      </w:pPr>
    </w:p>
    <w:p w:rsidR="001D1BE6" w:rsidRDefault="001D1BE6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50E26" w:rsidRDefault="00050E26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8371F" w:rsidRDefault="0008371F" w:rsidP="000837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 №</w:t>
      </w:r>
      <w:r w:rsidR="00090A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E04B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636E5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900671">
        <w:rPr>
          <w:rFonts w:ascii="Times New Roman" w:hAnsi="Times New Roman" w:cs="Times New Roman"/>
          <w:b/>
          <w:sz w:val="24"/>
          <w:szCs w:val="24"/>
          <w:lang w:val="ru-RU"/>
        </w:rPr>
        <w:t>стр. 34)</w:t>
      </w:r>
    </w:p>
    <w:p w:rsidR="0008371F" w:rsidRPr="001D1BE6" w:rsidRDefault="0008371F" w:rsidP="000837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371F" w:rsidRDefault="0008371F" w:rsidP="0008371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08371F" w:rsidRDefault="0008371F" w:rsidP="0008371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 w:rsidR="00DE04BD">
        <w:rPr>
          <w:rFonts w:ascii="Times New Roman" w:hAnsi="Times New Roman"/>
          <w:b/>
          <w:sz w:val="24"/>
          <w:szCs w:val="24"/>
          <w:lang w:val="ru-RU"/>
        </w:rPr>
        <w:t xml:space="preserve"> 1 от 25.08.2016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08371F" w:rsidRPr="001057A1" w:rsidRDefault="00DE04BD" w:rsidP="001057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="0008371F"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="0008371F" w:rsidRPr="005B04D3">
        <w:rPr>
          <w:rFonts w:ascii="Times New Roman" w:hAnsi="Times New Roman"/>
          <w:b/>
          <w:sz w:val="24"/>
          <w:szCs w:val="24"/>
        </w:rPr>
        <w:t> </w:t>
      </w:r>
      <w:r w:rsidR="0008371F"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</w:t>
      </w:r>
      <w:r w:rsidR="0008371F">
        <w:rPr>
          <w:rFonts w:ascii="Times New Roman" w:hAnsi="Times New Roman"/>
          <w:b/>
          <w:sz w:val="24"/>
          <w:szCs w:val="24"/>
          <w:lang w:val="ru-RU"/>
        </w:rPr>
        <w:t>6</w:t>
      </w:r>
    </w:p>
    <w:p w:rsidR="001057A1" w:rsidRPr="00063893" w:rsidRDefault="001057A1" w:rsidP="001057A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063893">
        <w:rPr>
          <w:b/>
          <w:sz w:val="28"/>
          <w:szCs w:val="28"/>
          <w:lang w:val="ru-RU"/>
        </w:rPr>
        <w:t>План приема травяных отваров</w:t>
      </w:r>
    </w:p>
    <w:p w:rsidR="001057A1" w:rsidRPr="00063893" w:rsidRDefault="00DE04BD" w:rsidP="001057A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2016 – 2017</w:t>
      </w:r>
      <w:r w:rsidR="001057A1" w:rsidRPr="00063893">
        <w:rPr>
          <w:b/>
          <w:sz w:val="28"/>
          <w:szCs w:val="28"/>
          <w:lang w:val="ru-RU"/>
        </w:rPr>
        <w:t xml:space="preserve"> учебный год</w:t>
      </w:r>
    </w:p>
    <w:p w:rsidR="001057A1" w:rsidRPr="00365823" w:rsidRDefault="001057A1" w:rsidP="001057A1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063893">
        <w:rPr>
          <w:b/>
          <w:sz w:val="28"/>
          <w:szCs w:val="28"/>
        </w:rPr>
        <w:t>I</w:t>
      </w:r>
      <w:r w:rsidRPr="00365823">
        <w:rPr>
          <w:b/>
          <w:sz w:val="28"/>
          <w:szCs w:val="28"/>
          <w:lang w:val="ru-RU"/>
        </w:rPr>
        <w:t xml:space="preserve"> период: профилактический.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1"/>
        <w:gridCol w:w="2806"/>
        <w:gridCol w:w="2806"/>
        <w:gridCol w:w="2807"/>
      </w:tblGrid>
      <w:tr w:rsidR="001057A1" w:rsidTr="00C11EC4">
        <w:trPr>
          <w:trHeight w:val="365"/>
          <w:jc w:val="center"/>
        </w:trPr>
        <w:tc>
          <w:tcPr>
            <w:tcW w:w="2021" w:type="dxa"/>
            <w:tcBorders>
              <w:tl2br w:val="single" w:sz="4" w:space="0" w:color="auto"/>
            </w:tcBorders>
            <w:vAlign w:val="center"/>
          </w:tcPr>
          <w:p w:rsidR="001057A1" w:rsidRPr="00DE10B0" w:rsidRDefault="001057A1" w:rsidP="00C11EC4">
            <w:pPr>
              <w:jc w:val="right"/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Месяц</w:t>
            </w:r>
          </w:p>
          <w:p w:rsidR="001057A1" w:rsidRPr="00DE10B0" w:rsidRDefault="001057A1" w:rsidP="00C11EC4">
            <w:pPr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807" w:type="dxa"/>
            <w:vAlign w:val="center"/>
          </w:tcPr>
          <w:p w:rsidR="001057A1" w:rsidRPr="00DE10B0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Ноябрь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DE10B0" w:rsidRDefault="001057A1" w:rsidP="00C11EC4">
            <w:pPr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Первая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Крапива + мята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Шиповник</w:t>
            </w:r>
          </w:p>
        </w:tc>
        <w:tc>
          <w:tcPr>
            <w:tcW w:w="2807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Эхинацея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DE10B0" w:rsidRDefault="001057A1" w:rsidP="00C11EC4">
            <w:pPr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Вторая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Чебрец + солодка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Крапива</w:t>
            </w:r>
          </w:p>
        </w:tc>
        <w:tc>
          <w:tcPr>
            <w:tcW w:w="2807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Мята + солодка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DE10B0" w:rsidRDefault="001057A1" w:rsidP="00C11EC4">
            <w:pPr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Третья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Эхинацея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Элеутерококк</w:t>
            </w:r>
          </w:p>
        </w:tc>
        <w:tc>
          <w:tcPr>
            <w:tcW w:w="2807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Крапива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DE10B0" w:rsidRDefault="001057A1" w:rsidP="00C11EC4">
            <w:pPr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Четвертая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Мята + липа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Чебрец</w:t>
            </w:r>
          </w:p>
        </w:tc>
        <w:tc>
          <w:tcPr>
            <w:tcW w:w="2807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Чебрец</w:t>
            </w:r>
          </w:p>
        </w:tc>
      </w:tr>
    </w:tbl>
    <w:p w:rsidR="001057A1" w:rsidRPr="001057A1" w:rsidRDefault="001057A1" w:rsidP="001057A1">
      <w:pPr>
        <w:spacing w:after="0" w:line="360" w:lineRule="auto"/>
        <w:jc w:val="both"/>
        <w:rPr>
          <w:sz w:val="28"/>
          <w:szCs w:val="28"/>
          <w:lang w:val="ru-RU"/>
        </w:rPr>
      </w:pPr>
    </w:p>
    <w:p w:rsidR="001057A1" w:rsidRPr="00063893" w:rsidRDefault="001057A1" w:rsidP="001057A1">
      <w:pPr>
        <w:spacing w:after="0" w:line="240" w:lineRule="auto"/>
        <w:jc w:val="both"/>
        <w:rPr>
          <w:b/>
          <w:sz w:val="28"/>
          <w:szCs w:val="28"/>
        </w:rPr>
      </w:pPr>
      <w:r w:rsidRPr="00063893">
        <w:rPr>
          <w:b/>
          <w:sz w:val="28"/>
          <w:szCs w:val="28"/>
        </w:rPr>
        <w:t>II период: эпидемиологический (противовоспалительный).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1"/>
        <w:gridCol w:w="2806"/>
        <w:gridCol w:w="2806"/>
        <w:gridCol w:w="2807"/>
      </w:tblGrid>
      <w:tr w:rsidR="001057A1" w:rsidTr="00C11EC4">
        <w:trPr>
          <w:trHeight w:val="830"/>
          <w:jc w:val="center"/>
        </w:trPr>
        <w:tc>
          <w:tcPr>
            <w:tcW w:w="2021" w:type="dxa"/>
            <w:tcBorders>
              <w:tl2br w:val="single" w:sz="4" w:space="0" w:color="auto"/>
            </w:tcBorders>
            <w:vAlign w:val="center"/>
          </w:tcPr>
          <w:p w:rsidR="001057A1" w:rsidRPr="00F64437" w:rsidRDefault="001057A1" w:rsidP="001057A1">
            <w:pPr>
              <w:spacing w:after="0"/>
              <w:jc w:val="right"/>
              <w:rPr>
                <w:b/>
              </w:rPr>
            </w:pPr>
            <w:r w:rsidRPr="00F64437">
              <w:rPr>
                <w:b/>
              </w:rPr>
              <w:t>Месяц</w:t>
            </w:r>
          </w:p>
          <w:p w:rsidR="001057A1" w:rsidRPr="00D33A32" w:rsidRDefault="001057A1" w:rsidP="001057A1">
            <w:pPr>
              <w:spacing w:after="0"/>
              <w:rPr>
                <w:b/>
                <w:sz w:val="28"/>
                <w:szCs w:val="28"/>
              </w:rPr>
            </w:pPr>
            <w:r w:rsidRPr="00F64437">
              <w:rPr>
                <w:b/>
              </w:rPr>
              <w:t>Недели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1057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1057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1057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Февраль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1057A1">
            <w:pPr>
              <w:spacing w:after="0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Первая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Элеутерококк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Мята + шиповник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Трава алтея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Вторая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Душица + солодка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Эхинацея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Шиповник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Третья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Мята + липа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Чебрец + солодка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Элеутерококк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Четвертая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Мать-и-мачеха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Элеутерококк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Душица + солодка</w:t>
            </w:r>
          </w:p>
        </w:tc>
      </w:tr>
    </w:tbl>
    <w:p w:rsidR="001057A1" w:rsidRDefault="001057A1" w:rsidP="001057A1">
      <w:pPr>
        <w:spacing w:after="0" w:line="240" w:lineRule="auto"/>
        <w:jc w:val="both"/>
        <w:rPr>
          <w:sz w:val="28"/>
          <w:szCs w:val="28"/>
        </w:rPr>
      </w:pPr>
    </w:p>
    <w:p w:rsidR="001057A1" w:rsidRPr="00063893" w:rsidRDefault="001057A1" w:rsidP="001057A1">
      <w:pPr>
        <w:spacing w:line="240" w:lineRule="auto"/>
        <w:jc w:val="both"/>
        <w:rPr>
          <w:b/>
          <w:sz w:val="28"/>
          <w:szCs w:val="28"/>
        </w:rPr>
      </w:pPr>
      <w:r w:rsidRPr="00063893">
        <w:rPr>
          <w:b/>
          <w:sz w:val="28"/>
          <w:szCs w:val="28"/>
        </w:rPr>
        <w:t>III период: общеукрепляющий.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1"/>
        <w:gridCol w:w="2806"/>
        <w:gridCol w:w="2806"/>
        <w:gridCol w:w="2807"/>
      </w:tblGrid>
      <w:tr w:rsidR="001057A1" w:rsidTr="00C11EC4">
        <w:trPr>
          <w:trHeight w:val="365"/>
          <w:jc w:val="center"/>
        </w:trPr>
        <w:tc>
          <w:tcPr>
            <w:tcW w:w="2021" w:type="dxa"/>
            <w:tcBorders>
              <w:tl2br w:val="single" w:sz="4" w:space="0" w:color="auto"/>
            </w:tcBorders>
            <w:vAlign w:val="center"/>
          </w:tcPr>
          <w:p w:rsidR="001057A1" w:rsidRPr="00733371" w:rsidRDefault="001057A1" w:rsidP="00C11EC4">
            <w:pPr>
              <w:jc w:val="right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Месяц</w:t>
            </w:r>
          </w:p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Май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Первая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Крапива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Корень солодки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Душица + солодка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Вторая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Мята + шиповник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Элеутерококк + мята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Элеутерококк + мята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Третья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Мать-и-мачеха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Шиповник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Трава алтея + чабрец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Четвертая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Липа + подорожник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Душица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Шиповник</w:t>
            </w:r>
          </w:p>
        </w:tc>
      </w:tr>
    </w:tbl>
    <w:p w:rsidR="001057A1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0E26" w:rsidRDefault="00050E26" w:rsidP="000346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57A1" w:rsidRPr="001D1BE6" w:rsidRDefault="001057A1" w:rsidP="000346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 №</w:t>
      </w:r>
      <w:r w:rsidR="00E85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E04B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636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(стр. </w:t>
      </w:r>
      <w:r w:rsidR="00900671">
        <w:rPr>
          <w:rFonts w:ascii="Times New Roman" w:hAnsi="Times New Roman" w:cs="Times New Roman"/>
          <w:b/>
          <w:sz w:val="24"/>
          <w:szCs w:val="24"/>
          <w:lang w:val="ru-RU"/>
        </w:rPr>
        <w:t>35.</w:t>
      </w:r>
      <w:r w:rsidR="003636E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1057A1" w:rsidRDefault="001057A1" w:rsidP="001057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1057A1" w:rsidRDefault="001057A1" w:rsidP="001057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 w:rsidR="00DE04BD">
        <w:rPr>
          <w:rFonts w:ascii="Times New Roman" w:hAnsi="Times New Roman"/>
          <w:b/>
          <w:sz w:val="24"/>
          <w:szCs w:val="24"/>
          <w:lang w:val="ru-RU"/>
        </w:rPr>
        <w:t xml:space="preserve"> 1 от 25.08.2016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1057A1" w:rsidRPr="001057A1" w:rsidRDefault="00DE04BD" w:rsidP="001057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="001057A1"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="001057A1" w:rsidRPr="005B04D3">
        <w:rPr>
          <w:rFonts w:ascii="Times New Roman" w:hAnsi="Times New Roman"/>
          <w:b/>
          <w:sz w:val="24"/>
          <w:szCs w:val="24"/>
        </w:rPr>
        <w:t> </w:t>
      </w:r>
      <w:r w:rsidR="001057A1"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</w:t>
      </w:r>
      <w:r w:rsidR="001057A1">
        <w:rPr>
          <w:rFonts w:ascii="Times New Roman" w:hAnsi="Times New Roman"/>
          <w:b/>
          <w:sz w:val="24"/>
          <w:szCs w:val="24"/>
          <w:lang w:val="ru-RU"/>
        </w:rPr>
        <w:t>6</w:t>
      </w:r>
    </w:p>
    <w:p w:rsidR="001057A1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57A1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57A1" w:rsidRPr="00DD06CB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06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График работы фитобара и </w:t>
      </w:r>
      <w:r w:rsidR="001A7EFF" w:rsidRPr="00DD06C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солевой комнаты на 201</w:t>
      </w:r>
      <w:r w:rsidR="00365823" w:rsidRPr="00DD06CB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1A7EFF" w:rsidRPr="00DD06CB">
        <w:rPr>
          <w:rFonts w:ascii="Times New Roman" w:hAnsi="Times New Roman" w:cs="Times New Roman"/>
          <w:b/>
          <w:bCs/>
          <w:sz w:val="28"/>
          <w:szCs w:val="28"/>
          <w:lang w:val="ru-RU"/>
        </w:rPr>
        <w:t>-2017</w:t>
      </w:r>
      <w:r w:rsidRPr="00DD06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p w:rsidR="001057A1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7"/>
        <w:tblW w:w="10632" w:type="dxa"/>
        <w:tblInd w:w="-459" w:type="dxa"/>
        <w:tblLook w:val="04A0"/>
      </w:tblPr>
      <w:tblGrid>
        <w:gridCol w:w="1191"/>
        <w:gridCol w:w="733"/>
        <w:gridCol w:w="798"/>
        <w:gridCol w:w="785"/>
        <w:gridCol w:w="815"/>
        <w:gridCol w:w="785"/>
        <w:gridCol w:w="847"/>
        <w:gridCol w:w="798"/>
        <w:gridCol w:w="798"/>
        <w:gridCol w:w="785"/>
        <w:gridCol w:w="790"/>
        <w:gridCol w:w="785"/>
        <w:gridCol w:w="722"/>
      </w:tblGrid>
      <w:tr w:rsidR="009E2F22" w:rsidRPr="00B36158" w:rsidTr="009E2F22">
        <w:trPr>
          <w:trHeight w:val="2726"/>
        </w:trPr>
        <w:tc>
          <w:tcPr>
            <w:tcW w:w="1153" w:type="dxa"/>
            <w:tcBorders>
              <w:right w:val="single" w:sz="4" w:space="0" w:color="auto"/>
            </w:tcBorders>
            <w:textDirection w:val="btLr"/>
          </w:tcPr>
          <w:p w:rsidR="001057A1" w:rsidRPr="00BD3B2C" w:rsidRDefault="001057A1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Дни  недели                группы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textDirection w:val="btLr"/>
          </w:tcPr>
          <w:p w:rsidR="001057A1" w:rsidRPr="00BD3B2C" w:rsidRDefault="001A7EFF" w:rsidP="001A7E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«Колобок»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textDirection w:val="btLr"/>
          </w:tcPr>
          <w:p w:rsidR="001057A1" w:rsidRPr="00BD3B2C" w:rsidRDefault="001A7EFF" w:rsidP="001A7E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«Мишка»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textDirection w:val="btLr"/>
          </w:tcPr>
          <w:p w:rsidR="001057A1" w:rsidRPr="00BD3B2C" w:rsidRDefault="001A7EFF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«Ягодка»</w:t>
            </w:r>
          </w:p>
        </w:tc>
        <w:tc>
          <w:tcPr>
            <w:tcW w:w="821" w:type="dxa"/>
            <w:textDirection w:val="btLr"/>
          </w:tcPr>
          <w:p w:rsidR="001057A1" w:rsidRPr="00BD3B2C" w:rsidRDefault="001A7EFF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«Теремок»</w:t>
            </w:r>
          </w:p>
        </w:tc>
        <w:tc>
          <w:tcPr>
            <w:tcW w:w="785" w:type="dxa"/>
            <w:textDirection w:val="btLr"/>
          </w:tcPr>
          <w:p w:rsidR="001057A1" w:rsidRPr="00BD3B2C" w:rsidRDefault="001A7EFF" w:rsidP="000E27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«Чебурашка»</w:t>
            </w:r>
          </w:p>
        </w:tc>
        <w:tc>
          <w:tcPr>
            <w:tcW w:w="858" w:type="dxa"/>
            <w:textDirection w:val="btLr"/>
          </w:tcPr>
          <w:p w:rsidR="001057A1" w:rsidRPr="00BD3B2C" w:rsidRDefault="001A7EFF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«Репка»</w:t>
            </w:r>
          </w:p>
        </w:tc>
        <w:tc>
          <w:tcPr>
            <w:tcW w:w="801" w:type="dxa"/>
            <w:textDirection w:val="btLr"/>
          </w:tcPr>
          <w:p w:rsidR="001057A1" w:rsidRPr="00BD3B2C" w:rsidRDefault="000E27D6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</w:tc>
        <w:tc>
          <w:tcPr>
            <w:tcW w:w="800" w:type="dxa"/>
            <w:textDirection w:val="btLr"/>
          </w:tcPr>
          <w:p w:rsidR="001057A1" w:rsidRPr="00BD3B2C" w:rsidRDefault="001057A1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785" w:type="dxa"/>
            <w:textDirection w:val="btLr"/>
          </w:tcPr>
          <w:p w:rsidR="001057A1" w:rsidRPr="00BD3B2C" w:rsidRDefault="000E27D6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«Елочка»</w:t>
            </w:r>
          </w:p>
        </w:tc>
        <w:tc>
          <w:tcPr>
            <w:tcW w:w="791" w:type="dxa"/>
            <w:textDirection w:val="btLr"/>
          </w:tcPr>
          <w:p w:rsidR="001057A1" w:rsidRPr="001F161F" w:rsidRDefault="001F161F" w:rsidP="00D1173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="001057A1"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117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для детей с нарушением речи </w:t>
            </w:r>
            <w:r w:rsidR="001057A1"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600B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057A1"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85" w:type="dxa"/>
            <w:textDirection w:val="btLr"/>
          </w:tcPr>
          <w:p w:rsidR="001057A1" w:rsidRPr="001F161F" w:rsidRDefault="00D11736" w:rsidP="00600BF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для детей с нарушением речи </w:t>
            </w:r>
            <w:r w:rsidR="001F161F"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600B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731" w:type="dxa"/>
            <w:textDirection w:val="btLr"/>
          </w:tcPr>
          <w:p w:rsidR="001057A1" w:rsidRPr="001F161F" w:rsidRDefault="00D11736" w:rsidP="00600BF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для детей с нарушением речи </w:t>
            </w:r>
            <w:r w:rsidR="00600BFD"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600B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</w:t>
            </w:r>
          </w:p>
        </w:tc>
      </w:tr>
      <w:tr w:rsidR="009E2F22" w:rsidRPr="000B2D47" w:rsidTr="009E2F22">
        <w:tc>
          <w:tcPr>
            <w:tcW w:w="1153" w:type="dxa"/>
            <w:tcBorders>
              <w:right w:val="single" w:sz="4" w:space="0" w:color="auto"/>
            </w:tcBorders>
          </w:tcPr>
          <w:p w:rsidR="001057A1" w:rsidRPr="00671B54" w:rsidRDefault="001057A1" w:rsidP="00C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B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Понедел.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1057A1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9E2F22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9E2F22" w:rsidRPr="000B2D47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21" w:type="dxa"/>
          </w:tcPr>
          <w:p w:rsidR="00671B54" w:rsidRDefault="00671B54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Default="00851A00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2D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9.00- 9.20</w:t>
            </w:r>
          </w:p>
          <w:p w:rsidR="00671B54" w:rsidRPr="000B2D47" w:rsidRDefault="00671B54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671B54" w:rsidRDefault="00671B54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</w:tcPr>
          <w:p w:rsidR="00671B54" w:rsidRDefault="00671B54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0B2D47" w:rsidRDefault="00820648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2D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9.40-10.00</w:t>
            </w:r>
          </w:p>
        </w:tc>
        <w:tc>
          <w:tcPr>
            <w:tcW w:w="801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91" w:type="dxa"/>
          </w:tcPr>
          <w:p w:rsidR="001057A1" w:rsidRPr="000B2D47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1057A1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386BCC" w:rsidRPr="000B2D47" w:rsidRDefault="00386BCC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10.30-10.50</w:t>
            </w:r>
          </w:p>
        </w:tc>
        <w:tc>
          <w:tcPr>
            <w:tcW w:w="731" w:type="dxa"/>
          </w:tcPr>
          <w:p w:rsidR="001057A1" w:rsidRPr="000B2D47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9E2F22" w:rsidRPr="000B2D47" w:rsidTr="009E2F22">
        <w:tc>
          <w:tcPr>
            <w:tcW w:w="1153" w:type="dxa"/>
            <w:tcBorders>
              <w:right w:val="single" w:sz="4" w:space="0" w:color="auto"/>
            </w:tcBorders>
          </w:tcPr>
          <w:p w:rsidR="001057A1" w:rsidRPr="00671B54" w:rsidRDefault="001057A1" w:rsidP="00C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B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9E2F22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0B2D47" w:rsidRDefault="00851A00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2D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9.50- 10.10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E2F22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E2F22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D3B2C" w:rsidRDefault="00487AC4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10.10-10.2</w:t>
            </w:r>
            <w:r w:rsidR="00851A00" w:rsidRPr="000B2D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</w:t>
            </w:r>
          </w:p>
          <w:p w:rsidR="009E2F22" w:rsidRPr="000B2D47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21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1057A1" w:rsidRPr="000B2D47" w:rsidRDefault="00816FBB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11.00-11.20</w:t>
            </w:r>
          </w:p>
        </w:tc>
        <w:tc>
          <w:tcPr>
            <w:tcW w:w="858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1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9E2F22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0B2D47" w:rsidRDefault="00820648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2D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15.15-15.35</w:t>
            </w:r>
          </w:p>
        </w:tc>
        <w:tc>
          <w:tcPr>
            <w:tcW w:w="791" w:type="dxa"/>
          </w:tcPr>
          <w:p w:rsidR="009E2F22" w:rsidRDefault="009E2F22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0B2D47" w:rsidRDefault="00820648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2D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16.10-16.30</w:t>
            </w:r>
          </w:p>
        </w:tc>
        <w:tc>
          <w:tcPr>
            <w:tcW w:w="785" w:type="dxa"/>
          </w:tcPr>
          <w:p w:rsidR="001057A1" w:rsidRPr="000B2D47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31" w:type="dxa"/>
          </w:tcPr>
          <w:p w:rsidR="001057A1" w:rsidRPr="000B2D47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9E2F22" w:rsidRPr="000B2D47" w:rsidTr="009E2F22">
        <w:tc>
          <w:tcPr>
            <w:tcW w:w="1153" w:type="dxa"/>
            <w:tcBorders>
              <w:right w:val="single" w:sz="4" w:space="0" w:color="auto"/>
            </w:tcBorders>
          </w:tcPr>
          <w:p w:rsidR="001057A1" w:rsidRPr="00671B54" w:rsidRDefault="001057A1" w:rsidP="00C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B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E2F22" w:rsidRDefault="00487AC4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10.00 – </w:t>
            </w:r>
          </w:p>
          <w:p w:rsidR="00487AC4" w:rsidRDefault="00487AC4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10.20</w:t>
            </w:r>
          </w:p>
          <w:p w:rsidR="009E2F22" w:rsidRPr="000B2D47" w:rsidRDefault="009E2F22" w:rsidP="008210C6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E2F22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0B2D47" w:rsidRDefault="00820648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2D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9.30-9.50</w:t>
            </w:r>
          </w:p>
        </w:tc>
        <w:tc>
          <w:tcPr>
            <w:tcW w:w="821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9E2F22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0B2D47" w:rsidRDefault="00374CC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2D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9.00-9.20</w:t>
            </w:r>
          </w:p>
        </w:tc>
        <w:tc>
          <w:tcPr>
            <w:tcW w:w="858" w:type="dxa"/>
          </w:tcPr>
          <w:p w:rsidR="009E2F22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0B2D47" w:rsidRDefault="00374CC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2D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10.40-11.00</w:t>
            </w:r>
          </w:p>
        </w:tc>
        <w:tc>
          <w:tcPr>
            <w:tcW w:w="801" w:type="dxa"/>
          </w:tcPr>
          <w:p w:rsidR="009E2F22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0B2D47" w:rsidRDefault="00374CC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2D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16.10-16.30</w:t>
            </w:r>
          </w:p>
        </w:tc>
        <w:tc>
          <w:tcPr>
            <w:tcW w:w="800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5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91" w:type="dxa"/>
          </w:tcPr>
          <w:p w:rsidR="001057A1" w:rsidRPr="000B2D47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5" w:type="dxa"/>
          </w:tcPr>
          <w:p w:rsidR="009E2F22" w:rsidRDefault="009E2F22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0B2D47" w:rsidRDefault="00374CC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2D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15.15-15.40</w:t>
            </w:r>
          </w:p>
        </w:tc>
        <w:tc>
          <w:tcPr>
            <w:tcW w:w="731" w:type="dxa"/>
          </w:tcPr>
          <w:p w:rsidR="001057A1" w:rsidRPr="000B2D47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9E2F22" w:rsidRPr="000B2D47" w:rsidTr="009E2F22">
        <w:trPr>
          <w:trHeight w:val="611"/>
        </w:trPr>
        <w:tc>
          <w:tcPr>
            <w:tcW w:w="1153" w:type="dxa"/>
            <w:tcBorders>
              <w:right w:val="single" w:sz="4" w:space="0" w:color="auto"/>
            </w:tcBorders>
          </w:tcPr>
          <w:p w:rsidR="001057A1" w:rsidRPr="00671B54" w:rsidRDefault="001057A1" w:rsidP="00C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B5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r w:rsidRPr="00671B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ерг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1057A1" w:rsidRPr="000B2D47" w:rsidRDefault="008210C6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16.10-16.30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:rsidR="009E2F22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Default="000B2D47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2D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11.00-11.20</w:t>
            </w:r>
          </w:p>
          <w:p w:rsidR="009E2F22" w:rsidRPr="000B2D47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8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1" w:type="dxa"/>
          </w:tcPr>
          <w:p w:rsidR="009E2F22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0B2D47" w:rsidRDefault="000B2D47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2D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10.00-10.20</w:t>
            </w:r>
          </w:p>
        </w:tc>
        <w:tc>
          <w:tcPr>
            <w:tcW w:w="800" w:type="dxa"/>
          </w:tcPr>
          <w:p w:rsidR="009E2F22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0B2D47" w:rsidRDefault="000B2D47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2D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10.30-10.50</w:t>
            </w:r>
          </w:p>
        </w:tc>
        <w:tc>
          <w:tcPr>
            <w:tcW w:w="785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:rsidR="001057A1" w:rsidRPr="000B2D47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1057A1" w:rsidRPr="000B2D47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1" w:type="dxa"/>
          </w:tcPr>
          <w:p w:rsidR="009E2F22" w:rsidRDefault="009E2F22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9E2F22" w:rsidRDefault="009E2F22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9.00-9.20</w:t>
            </w:r>
          </w:p>
        </w:tc>
      </w:tr>
      <w:tr w:rsidR="009E2F22" w:rsidRPr="000B2D47" w:rsidTr="009E2F22">
        <w:tc>
          <w:tcPr>
            <w:tcW w:w="1153" w:type="dxa"/>
            <w:tcBorders>
              <w:right w:val="single" w:sz="4" w:space="0" w:color="auto"/>
            </w:tcBorders>
          </w:tcPr>
          <w:p w:rsidR="001057A1" w:rsidRPr="00671B54" w:rsidRDefault="001057A1" w:rsidP="00C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B54">
              <w:rPr>
                <w:rFonts w:ascii="Times New Roman" w:hAnsi="Times New Roman" w:cs="Times New Roman"/>
                <w:b/>
                <w:sz w:val="24"/>
                <w:szCs w:val="24"/>
              </w:rPr>
              <w:t>Пятн</w:t>
            </w:r>
            <w:r w:rsidRPr="00671B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ица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1057A1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71B54" w:rsidRDefault="00671B54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9.20-9.40</w:t>
            </w:r>
          </w:p>
          <w:p w:rsidR="00671B54" w:rsidRPr="00671B54" w:rsidRDefault="00671B54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21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1" w:type="dxa"/>
          </w:tcPr>
          <w:p w:rsidR="001057A1" w:rsidRPr="000B2D47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0" w:type="dxa"/>
          </w:tcPr>
          <w:p w:rsidR="001057A1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71B54" w:rsidRPr="00671B54" w:rsidRDefault="00671B54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10.40-11.00</w:t>
            </w:r>
          </w:p>
        </w:tc>
        <w:tc>
          <w:tcPr>
            <w:tcW w:w="785" w:type="dxa"/>
          </w:tcPr>
          <w:p w:rsidR="001057A1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71B54" w:rsidRPr="00671B54" w:rsidRDefault="00671B54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10.00-10.20</w:t>
            </w:r>
          </w:p>
        </w:tc>
        <w:tc>
          <w:tcPr>
            <w:tcW w:w="791" w:type="dxa"/>
          </w:tcPr>
          <w:p w:rsidR="001057A1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71B54" w:rsidRPr="000B2D47" w:rsidRDefault="00671B5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9.40-10.00</w:t>
            </w:r>
          </w:p>
        </w:tc>
        <w:tc>
          <w:tcPr>
            <w:tcW w:w="785" w:type="dxa"/>
          </w:tcPr>
          <w:p w:rsidR="001057A1" w:rsidRPr="000B2D47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1" w:type="dxa"/>
          </w:tcPr>
          <w:p w:rsidR="001057A1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71B54" w:rsidRPr="00671B54" w:rsidRDefault="00671B5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9.00-9.20</w:t>
            </w:r>
          </w:p>
        </w:tc>
      </w:tr>
    </w:tbl>
    <w:p w:rsidR="001057A1" w:rsidRPr="008A5C66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371F" w:rsidRDefault="0008371F">
      <w:pPr>
        <w:rPr>
          <w:lang w:val="ru-RU"/>
        </w:rPr>
      </w:pPr>
    </w:p>
    <w:p w:rsidR="009F24AF" w:rsidRDefault="009F24AF">
      <w:pPr>
        <w:rPr>
          <w:lang w:val="ru-RU"/>
        </w:rPr>
      </w:pPr>
    </w:p>
    <w:p w:rsidR="009F24AF" w:rsidRDefault="009F24AF">
      <w:pPr>
        <w:rPr>
          <w:lang w:val="ru-RU"/>
        </w:rPr>
      </w:pPr>
    </w:p>
    <w:p w:rsidR="009F24AF" w:rsidRDefault="009F24AF">
      <w:pPr>
        <w:rPr>
          <w:lang w:val="ru-RU"/>
        </w:rPr>
      </w:pPr>
    </w:p>
    <w:p w:rsidR="00FA2B93" w:rsidRDefault="00FA2B93">
      <w:pPr>
        <w:rPr>
          <w:lang w:val="ru-RU"/>
        </w:rPr>
      </w:pPr>
    </w:p>
    <w:p w:rsidR="00226FFD" w:rsidRDefault="00226FFD">
      <w:pPr>
        <w:rPr>
          <w:lang w:val="ru-RU"/>
        </w:rPr>
      </w:pPr>
    </w:p>
    <w:p w:rsidR="00226FFD" w:rsidRDefault="00226FFD">
      <w:pPr>
        <w:rPr>
          <w:lang w:val="ru-RU"/>
        </w:rPr>
      </w:pPr>
    </w:p>
    <w:p w:rsidR="000346FA" w:rsidRDefault="000346FA">
      <w:pPr>
        <w:rPr>
          <w:lang w:val="ru-RU"/>
        </w:rPr>
      </w:pPr>
    </w:p>
    <w:p w:rsidR="009F24AF" w:rsidRDefault="009F24AF" w:rsidP="009F24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 №</w:t>
      </w:r>
      <w:r w:rsidR="00E85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86BC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636E5">
        <w:rPr>
          <w:rFonts w:ascii="Times New Roman" w:hAnsi="Times New Roman" w:cs="Times New Roman"/>
          <w:b/>
          <w:sz w:val="24"/>
          <w:szCs w:val="24"/>
          <w:lang w:val="ru-RU"/>
        </w:rPr>
        <w:t>(стр. 37, 41.)</w:t>
      </w:r>
    </w:p>
    <w:p w:rsidR="009F24AF" w:rsidRPr="001D1BE6" w:rsidRDefault="009F24AF" w:rsidP="009F24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24AF" w:rsidRDefault="009F24AF" w:rsidP="009F24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9F24AF" w:rsidRDefault="009F24AF" w:rsidP="009F24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 w:rsidR="00386BCC"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9F24AF" w:rsidRPr="001057A1" w:rsidRDefault="00386BCC" w:rsidP="009F24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="009F24AF"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="009F24AF" w:rsidRPr="005B04D3">
        <w:rPr>
          <w:rFonts w:ascii="Times New Roman" w:hAnsi="Times New Roman"/>
          <w:b/>
          <w:sz w:val="24"/>
          <w:szCs w:val="24"/>
        </w:rPr>
        <w:t> </w:t>
      </w:r>
      <w:r w:rsidR="009F24AF"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</w:t>
      </w:r>
      <w:r w:rsidR="009F24AF">
        <w:rPr>
          <w:rFonts w:ascii="Times New Roman" w:hAnsi="Times New Roman"/>
          <w:b/>
          <w:sz w:val="24"/>
          <w:szCs w:val="24"/>
          <w:lang w:val="ru-RU"/>
        </w:rPr>
        <w:t>6</w:t>
      </w:r>
    </w:p>
    <w:p w:rsidR="009F24AF" w:rsidRDefault="009F24AF">
      <w:pPr>
        <w:rPr>
          <w:lang w:val="ru-RU"/>
        </w:rPr>
      </w:pPr>
    </w:p>
    <w:p w:rsidR="00CC0B49" w:rsidRDefault="00CC0B49">
      <w:pPr>
        <w:rPr>
          <w:lang w:val="ru-RU"/>
        </w:rPr>
      </w:pPr>
    </w:p>
    <w:p w:rsidR="00B54A70" w:rsidRPr="000728D7" w:rsidRDefault="00B54A70" w:rsidP="00B54A70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728D7">
        <w:rPr>
          <w:rFonts w:ascii="Times New Roman" w:hAnsi="Times New Roman"/>
          <w:b/>
          <w:sz w:val="28"/>
          <w:szCs w:val="28"/>
          <w:lang w:val="ru-RU"/>
        </w:rPr>
        <w:t>Характеристика групп ДОУ, изучающих английский язык.</w:t>
      </w:r>
    </w:p>
    <w:p w:rsidR="00B54A70" w:rsidRPr="003636E5" w:rsidRDefault="00B54A70" w:rsidP="00B54A7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3636E5">
        <w:rPr>
          <w:color w:val="FF0000"/>
          <w:lang w:val="ru-RU"/>
        </w:rPr>
        <w:t xml:space="preserve"> </w:t>
      </w:r>
    </w:p>
    <w:p w:rsidR="00B54A70" w:rsidRPr="008737C9" w:rsidRDefault="00B54A70" w:rsidP="00B54A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63489F">
        <w:rPr>
          <w:rFonts w:ascii="Times New Roman" w:hAnsi="Times New Roman"/>
          <w:sz w:val="28"/>
          <w:szCs w:val="28"/>
          <w:lang w:val="ru-RU"/>
        </w:rPr>
        <w:t>две</w:t>
      </w:r>
      <w:r>
        <w:rPr>
          <w:rFonts w:ascii="Times New Roman" w:hAnsi="Times New Roman"/>
          <w:sz w:val="28"/>
          <w:szCs w:val="28"/>
          <w:lang w:val="ru-RU"/>
        </w:rPr>
        <w:t xml:space="preserve"> средние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гр</w:t>
      </w:r>
      <w:r w:rsidR="001A56D7">
        <w:rPr>
          <w:rFonts w:ascii="Times New Roman" w:hAnsi="Times New Roman"/>
          <w:sz w:val="28"/>
          <w:szCs w:val="28"/>
          <w:lang w:val="ru-RU"/>
        </w:rPr>
        <w:t xml:space="preserve">уппы  от 4 до 5 лет  - </w:t>
      </w:r>
      <w:r w:rsidR="008017AB">
        <w:rPr>
          <w:rFonts w:ascii="Times New Roman" w:hAnsi="Times New Roman"/>
          <w:sz w:val="28"/>
          <w:szCs w:val="28"/>
          <w:lang w:val="ru-RU"/>
        </w:rPr>
        <w:t>76</w:t>
      </w:r>
      <w:r>
        <w:rPr>
          <w:rFonts w:ascii="Times New Roman" w:hAnsi="Times New Roman"/>
          <w:sz w:val="28"/>
          <w:szCs w:val="28"/>
          <w:lang w:val="ru-RU"/>
        </w:rPr>
        <w:t xml:space="preserve"> детей</w:t>
      </w:r>
      <w:r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B54A70" w:rsidRPr="008737C9" w:rsidRDefault="008017AB" w:rsidP="00B54A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три</w:t>
      </w:r>
      <w:r w:rsidR="0066184A">
        <w:rPr>
          <w:rFonts w:ascii="Times New Roman" w:hAnsi="Times New Roman"/>
          <w:sz w:val="28"/>
          <w:szCs w:val="28"/>
          <w:lang w:val="ru-RU"/>
        </w:rPr>
        <w:t xml:space="preserve"> старшие</w:t>
      </w:r>
      <w:r w:rsidR="00B54A70">
        <w:rPr>
          <w:rFonts w:ascii="Times New Roman" w:hAnsi="Times New Roman"/>
          <w:sz w:val="28"/>
          <w:szCs w:val="28"/>
          <w:lang w:val="ru-RU"/>
        </w:rPr>
        <w:t xml:space="preserve"> группы</w:t>
      </w:r>
      <w:r w:rsidR="001A56D7">
        <w:rPr>
          <w:rFonts w:ascii="Times New Roman" w:hAnsi="Times New Roman"/>
          <w:sz w:val="28"/>
          <w:szCs w:val="28"/>
          <w:lang w:val="ru-RU"/>
        </w:rPr>
        <w:t xml:space="preserve">  от 5 до 6 лет </w:t>
      </w:r>
      <w:r>
        <w:rPr>
          <w:rFonts w:ascii="Times New Roman" w:hAnsi="Times New Roman"/>
          <w:sz w:val="28"/>
          <w:szCs w:val="28"/>
          <w:lang w:val="ru-RU"/>
        </w:rPr>
        <w:t xml:space="preserve"> -   96</w:t>
      </w:r>
      <w:r w:rsidR="00862509">
        <w:rPr>
          <w:rFonts w:ascii="Times New Roman" w:hAnsi="Times New Roman"/>
          <w:sz w:val="28"/>
          <w:szCs w:val="28"/>
          <w:lang w:val="ru-RU"/>
        </w:rPr>
        <w:t xml:space="preserve"> детей</w:t>
      </w:r>
      <w:r w:rsidR="00B54A70"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B54A70" w:rsidRDefault="00B54A70" w:rsidP="00B54A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 </w:t>
      </w:r>
      <w:r w:rsidR="008017AB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подготовител</w:t>
      </w:r>
      <w:r w:rsidR="008017AB">
        <w:rPr>
          <w:rFonts w:ascii="Times New Roman" w:hAnsi="Times New Roman"/>
          <w:color w:val="000000"/>
          <w:sz w:val="28"/>
          <w:szCs w:val="28"/>
          <w:lang w:val="ru-RU"/>
        </w:rPr>
        <w:t>ьная группа</w:t>
      </w:r>
      <w:r w:rsidR="001A56D7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6 до 7 лет - </w:t>
      </w:r>
      <w:r w:rsidR="008017AB">
        <w:rPr>
          <w:rFonts w:ascii="Times New Roman" w:hAnsi="Times New Roman"/>
          <w:color w:val="000000"/>
          <w:sz w:val="28"/>
          <w:szCs w:val="28"/>
          <w:lang w:val="ru-RU"/>
        </w:rPr>
        <w:t>36 детей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646FF7" w:rsidRDefault="00646FF7" w:rsidP="00B54A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413"/>
        <w:gridCol w:w="2511"/>
        <w:gridCol w:w="2493"/>
      </w:tblGrid>
      <w:tr w:rsidR="00646FF7" w:rsidTr="00C51115">
        <w:tc>
          <w:tcPr>
            <w:tcW w:w="2154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77A5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41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511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49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646FF7" w:rsidTr="00C51115">
        <w:tc>
          <w:tcPr>
            <w:tcW w:w="2154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 младшие группы</w:t>
            </w:r>
          </w:p>
        </w:tc>
        <w:tc>
          <w:tcPr>
            <w:tcW w:w="2413" w:type="dxa"/>
          </w:tcPr>
          <w:p w:rsidR="00646FF7" w:rsidRPr="00C77A51" w:rsidRDefault="00646FF7" w:rsidP="00C511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«Мишка» - 33 ребенка </w:t>
            </w:r>
          </w:p>
        </w:tc>
        <w:tc>
          <w:tcPr>
            <w:tcW w:w="2511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«Колобок» - 30 детей </w:t>
            </w:r>
          </w:p>
        </w:tc>
        <w:tc>
          <w:tcPr>
            <w:tcW w:w="249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«Ягодка» - 32 ребенка</w:t>
            </w:r>
          </w:p>
        </w:tc>
      </w:tr>
      <w:tr w:rsidR="00646FF7" w:rsidTr="00C51115">
        <w:tc>
          <w:tcPr>
            <w:tcW w:w="2154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Средние группы</w:t>
            </w:r>
          </w:p>
        </w:tc>
        <w:tc>
          <w:tcPr>
            <w:tcW w:w="241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«Чебурашка» - 39 детей</w:t>
            </w:r>
          </w:p>
        </w:tc>
        <w:tc>
          <w:tcPr>
            <w:tcW w:w="2511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«Теремок» - 37 детей </w:t>
            </w:r>
          </w:p>
        </w:tc>
        <w:tc>
          <w:tcPr>
            <w:tcW w:w="249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646FF7" w:rsidTr="00C51115">
        <w:tc>
          <w:tcPr>
            <w:tcW w:w="2154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Старшие группы</w:t>
            </w:r>
          </w:p>
        </w:tc>
        <w:tc>
          <w:tcPr>
            <w:tcW w:w="241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«Ромашка» - 31 ребенок</w:t>
            </w:r>
          </w:p>
        </w:tc>
        <w:tc>
          <w:tcPr>
            <w:tcW w:w="2511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«Солнышко» - 32 ребенка</w:t>
            </w:r>
          </w:p>
        </w:tc>
        <w:tc>
          <w:tcPr>
            <w:tcW w:w="2493" w:type="dxa"/>
          </w:tcPr>
          <w:p w:rsidR="00646FF7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«Репка» - 33 ребенка</w:t>
            </w:r>
          </w:p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646FF7" w:rsidTr="00C51115">
        <w:tc>
          <w:tcPr>
            <w:tcW w:w="2154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241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«Елочка» - 36 детей</w:t>
            </w:r>
          </w:p>
        </w:tc>
        <w:tc>
          <w:tcPr>
            <w:tcW w:w="2511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</w:tbl>
    <w:p w:rsidR="00B54A70" w:rsidRPr="000728D7" w:rsidRDefault="00B54A70" w:rsidP="00B54A70">
      <w:pPr>
        <w:rPr>
          <w:rFonts w:ascii="Times New Roman" w:hAnsi="Times New Roman"/>
          <w:sz w:val="28"/>
          <w:szCs w:val="28"/>
          <w:lang w:val="ru-RU"/>
        </w:rPr>
      </w:pPr>
    </w:p>
    <w:p w:rsidR="004205C1" w:rsidRPr="000728D7" w:rsidRDefault="004205C1" w:rsidP="004205C1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728D7"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групп ДОУ, </w:t>
      </w:r>
      <w:r w:rsidR="00C1477C" w:rsidRPr="000728D7">
        <w:rPr>
          <w:rFonts w:ascii="Times New Roman" w:hAnsi="Times New Roman"/>
          <w:b/>
          <w:sz w:val="28"/>
          <w:szCs w:val="28"/>
          <w:lang w:val="ru-RU"/>
        </w:rPr>
        <w:t>занимающихся в компьютерном классе</w:t>
      </w:r>
      <w:r w:rsidRPr="000728D7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205C1" w:rsidRPr="008737C9" w:rsidRDefault="00C1477C" w:rsidP="004205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две старшие</w:t>
      </w:r>
      <w:r w:rsidR="00DB5658">
        <w:rPr>
          <w:rFonts w:ascii="Times New Roman" w:hAnsi="Times New Roman"/>
          <w:sz w:val="28"/>
          <w:szCs w:val="28"/>
          <w:lang w:val="ru-RU"/>
        </w:rPr>
        <w:t xml:space="preserve"> группы  от 5 до 6 лет </w:t>
      </w:r>
      <w:r w:rsidR="004205C1">
        <w:rPr>
          <w:rFonts w:ascii="Times New Roman" w:hAnsi="Times New Roman"/>
          <w:sz w:val="28"/>
          <w:szCs w:val="28"/>
          <w:lang w:val="ru-RU"/>
        </w:rPr>
        <w:t xml:space="preserve">   -   </w:t>
      </w:r>
      <w:r w:rsidR="00DB5658">
        <w:rPr>
          <w:rFonts w:ascii="Times New Roman" w:hAnsi="Times New Roman"/>
          <w:sz w:val="28"/>
          <w:szCs w:val="28"/>
          <w:lang w:val="ru-RU"/>
        </w:rPr>
        <w:t>57 детей</w:t>
      </w:r>
      <w:r w:rsidR="004205C1"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4205C1" w:rsidRDefault="004205C1" w:rsidP="00420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 </w:t>
      </w:r>
      <w:r w:rsidR="00DB5658">
        <w:rPr>
          <w:rFonts w:ascii="Times New Roman" w:hAnsi="Times New Roman"/>
          <w:color w:val="000000"/>
          <w:sz w:val="28"/>
          <w:szCs w:val="28"/>
          <w:lang w:val="ru-RU"/>
        </w:rPr>
        <w:t>две</w:t>
      </w: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подготовител</w:t>
      </w:r>
      <w:r w:rsidR="00DB5658">
        <w:rPr>
          <w:rFonts w:ascii="Times New Roman" w:hAnsi="Times New Roman"/>
          <w:color w:val="000000"/>
          <w:sz w:val="28"/>
          <w:szCs w:val="28"/>
          <w:lang w:val="ru-RU"/>
        </w:rPr>
        <w:t>ьные группы</w:t>
      </w:r>
      <w:r w:rsidR="001C2917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6 до 7 лет   -   62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ребенка;</w:t>
      </w:r>
    </w:p>
    <w:p w:rsidR="004205C1" w:rsidRDefault="004205C1" w:rsidP="00420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>-  три г</w:t>
      </w:r>
      <w:r w:rsidR="001C2917">
        <w:rPr>
          <w:rFonts w:ascii="Times New Roman" w:hAnsi="Times New Roman"/>
          <w:color w:val="000000"/>
          <w:sz w:val="28"/>
          <w:szCs w:val="28"/>
          <w:lang w:val="ru-RU"/>
        </w:rPr>
        <w:t xml:space="preserve">руппы </w:t>
      </w:r>
      <w:r w:rsidR="004F4F10">
        <w:rPr>
          <w:rFonts w:ascii="Times New Roman" w:hAnsi="Times New Roman"/>
          <w:color w:val="000000"/>
          <w:sz w:val="28"/>
          <w:szCs w:val="28"/>
          <w:lang w:val="ru-RU"/>
        </w:rPr>
        <w:t>для детей с нарушением речи</w:t>
      </w:r>
      <w:r w:rsidR="001C2917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5 до 7 лет - 44 ребенка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4E1224" w:rsidRDefault="004E1224" w:rsidP="00420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413"/>
        <w:gridCol w:w="2511"/>
        <w:gridCol w:w="2493"/>
      </w:tblGrid>
      <w:tr w:rsidR="00646FF7" w:rsidTr="00C51115">
        <w:tc>
          <w:tcPr>
            <w:tcW w:w="2154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77A5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41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511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49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646FF7" w:rsidTr="00C51115">
        <w:tc>
          <w:tcPr>
            <w:tcW w:w="2154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Старшие группы</w:t>
            </w:r>
          </w:p>
        </w:tc>
        <w:tc>
          <w:tcPr>
            <w:tcW w:w="241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«Ромашка» - 31 ребенок</w:t>
            </w:r>
          </w:p>
        </w:tc>
        <w:tc>
          <w:tcPr>
            <w:tcW w:w="2511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«Солнышко» - 32 ребенка</w:t>
            </w:r>
          </w:p>
        </w:tc>
        <w:tc>
          <w:tcPr>
            <w:tcW w:w="2493" w:type="dxa"/>
          </w:tcPr>
          <w:p w:rsidR="00646FF7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«Репка» - 33 ребенка</w:t>
            </w:r>
          </w:p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646FF7" w:rsidTr="00C51115">
        <w:tc>
          <w:tcPr>
            <w:tcW w:w="2154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241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«Елочка» - 36 детей</w:t>
            </w:r>
          </w:p>
        </w:tc>
        <w:tc>
          <w:tcPr>
            <w:tcW w:w="2511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646FF7" w:rsidRPr="00B36158" w:rsidTr="00C51115">
        <w:tc>
          <w:tcPr>
            <w:tcW w:w="2154" w:type="dxa"/>
          </w:tcPr>
          <w:p w:rsidR="00646FF7" w:rsidRDefault="00646FF7" w:rsidP="00072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Группы </w:t>
            </w:r>
            <w:r w:rsidR="000728D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</w:p>
        </w:tc>
        <w:tc>
          <w:tcPr>
            <w:tcW w:w="2413" w:type="dxa"/>
          </w:tcPr>
          <w:p w:rsidR="00646FF7" w:rsidRDefault="00646FF7" w:rsidP="00072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Старшая группа </w:t>
            </w:r>
            <w:r w:rsidR="000728D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для детей с нарушением речи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3 – 15 детей</w:t>
            </w:r>
          </w:p>
        </w:tc>
        <w:tc>
          <w:tcPr>
            <w:tcW w:w="2511" w:type="dxa"/>
          </w:tcPr>
          <w:p w:rsidR="00646FF7" w:rsidRPr="00C77A51" w:rsidRDefault="00646FF7" w:rsidP="00072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Подготовительная группа </w:t>
            </w:r>
            <w:r w:rsidR="000728D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2 – 15 детей</w:t>
            </w:r>
          </w:p>
        </w:tc>
        <w:tc>
          <w:tcPr>
            <w:tcW w:w="2493" w:type="dxa"/>
          </w:tcPr>
          <w:p w:rsidR="00646FF7" w:rsidRPr="00C77A51" w:rsidRDefault="00646FF7" w:rsidP="00072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Подготовительная группа </w:t>
            </w:r>
            <w:r w:rsidR="000728D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1 – 17 детей</w:t>
            </w:r>
          </w:p>
        </w:tc>
      </w:tr>
    </w:tbl>
    <w:p w:rsidR="00646FF7" w:rsidRPr="00945745" w:rsidRDefault="00646FF7" w:rsidP="00420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205C1" w:rsidRPr="009E1D26" w:rsidRDefault="004205C1" w:rsidP="004205C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9E1D2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</w:p>
    <w:p w:rsidR="00B54A70" w:rsidRDefault="00B54A70">
      <w:pPr>
        <w:rPr>
          <w:lang w:val="ru-RU"/>
        </w:rPr>
      </w:pPr>
    </w:p>
    <w:p w:rsidR="005A2A7A" w:rsidRDefault="005A2A7A">
      <w:pPr>
        <w:rPr>
          <w:lang w:val="ru-RU"/>
        </w:rPr>
      </w:pPr>
    </w:p>
    <w:p w:rsidR="005A2A7A" w:rsidRDefault="005A2A7A">
      <w:pPr>
        <w:rPr>
          <w:lang w:val="ru-RU"/>
        </w:rPr>
      </w:pPr>
    </w:p>
    <w:p w:rsidR="009E3457" w:rsidRDefault="009E3457">
      <w:pPr>
        <w:rPr>
          <w:lang w:val="ru-RU"/>
        </w:rPr>
      </w:pPr>
    </w:p>
    <w:p w:rsidR="009E3457" w:rsidRDefault="009E3457" w:rsidP="005A2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2A7A" w:rsidRDefault="005A2A7A" w:rsidP="005A2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 №</w:t>
      </w:r>
      <w:r w:rsidR="00E85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E122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C7809">
        <w:rPr>
          <w:rFonts w:ascii="Times New Roman" w:hAnsi="Times New Roman" w:cs="Times New Roman"/>
          <w:b/>
          <w:sz w:val="24"/>
          <w:szCs w:val="24"/>
          <w:lang w:val="ru-RU"/>
        </w:rPr>
        <w:t>(стр. 45.)</w:t>
      </w:r>
    </w:p>
    <w:p w:rsidR="005A2A7A" w:rsidRPr="001D1BE6" w:rsidRDefault="005A2A7A" w:rsidP="005A2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2A7A" w:rsidRDefault="005A2A7A" w:rsidP="005A2A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5A2A7A" w:rsidRDefault="005A2A7A" w:rsidP="005A2A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 w:rsidR="004E1224"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5A2A7A" w:rsidRPr="001057A1" w:rsidRDefault="004E1224" w:rsidP="005A2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="005A2A7A"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="005A2A7A" w:rsidRPr="005B04D3">
        <w:rPr>
          <w:rFonts w:ascii="Times New Roman" w:hAnsi="Times New Roman"/>
          <w:b/>
          <w:sz w:val="24"/>
          <w:szCs w:val="24"/>
        </w:rPr>
        <w:t> </w:t>
      </w:r>
      <w:r w:rsidR="005A2A7A"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</w:t>
      </w:r>
      <w:r w:rsidR="005A2A7A">
        <w:rPr>
          <w:rFonts w:ascii="Times New Roman" w:hAnsi="Times New Roman"/>
          <w:b/>
          <w:sz w:val="24"/>
          <w:szCs w:val="24"/>
          <w:lang w:val="ru-RU"/>
        </w:rPr>
        <w:t>6</w:t>
      </w:r>
    </w:p>
    <w:p w:rsidR="005A2A7A" w:rsidRDefault="005A2A7A" w:rsidP="005A2A7A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2A7A" w:rsidRPr="00F13BD4" w:rsidRDefault="005A2A7A" w:rsidP="005A2A7A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13BD4">
        <w:rPr>
          <w:rFonts w:ascii="Times New Roman" w:hAnsi="Times New Roman"/>
          <w:b/>
          <w:sz w:val="28"/>
          <w:szCs w:val="28"/>
          <w:lang w:val="ru-RU"/>
        </w:rPr>
        <w:t>Характеристика групп ДОУ</w:t>
      </w:r>
    </w:p>
    <w:p w:rsidR="005A2A7A" w:rsidRPr="008737C9" w:rsidRDefault="005A2A7A" w:rsidP="005A2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701F8">
        <w:rPr>
          <w:lang w:val="ru-RU"/>
        </w:rPr>
        <w:t xml:space="preserve">     </w:t>
      </w:r>
      <w:r w:rsidRPr="008737C9">
        <w:rPr>
          <w:rFonts w:ascii="Times New Roman" w:hAnsi="Times New Roman"/>
          <w:sz w:val="28"/>
          <w:szCs w:val="28"/>
          <w:lang w:val="ru-RU"/>
        </w:rPr>
        <w:t>В детском саду</w:t>
      </w:r>
      <w:r>
        <w:rPr>
          <w:rFonts w:ascii="Times New Roman" w:hAnsi="Times New Roman"/>
          <w:sz w:val="28"/>
          <w:szCs w:val="28"/>
          <w:lang w:val="ru-RU"/>
        </w:rPr>
        <w:t xml:space="preserve"> по программе «Цветные ладошки» ведется обучение в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12 гр</w:t>
      </w:r>
      <w:r>
        <w:rPr>
          <w:rFonts w:ascii="Times New Roman" w:hAnsi="Times New Roman"/>
          <w:sz w:val="28"/>
          <w:szCs w:val="28"/>
          <w:lang w:val="ru-RU"/>
        </w:rPr>
        <w:t>уппах</w:t>
      </w:r>
      <w:r w:rsidRPr="008737C9">
        <w:rPr>
          <w:rFonts w:ascii="Times New Roman" w:hAnsi="Times New Roman"/>
          <w:sz w:val="28"/>
          <w:szCs w:val="28"/>
          <w:lang w:val="ru-RU"/>
        </w:rPr>
        <w:t>:</w:t>
      </w:r>
    </w:p>
    <w:p w:rsidR="0011576E" w:rsidRPr="008737C9" w:rsidRDefault="0011576E" w:rsidP="0011576E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три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группы (второй младший возраст: от 3 до 4 лет)</w:t>
      </w:r>
      <w:r w:rsidR="009F19C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- 95 детей</w:t>
      </w:r>
      <w:r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11576E" w:rsidRPr="008737C9" w:rsidRDefault="0011576E" w:rsidP="0011576E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две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гр</w:t>
      </w:r>
      <w:r>
        <w:rPr>
          <w:rFonts w:ascii="Times New Roman" w:hAnsi="Times New Roman"/>
          <w:sz w:val="28"/>
          <w:szCs w:val="28"/>
          <w:lang w:val="ru-RU"/>
        </w:rPr>
        <w:t>уппы (средний возраст: от 4 до 5 лет) - 76 детей</w:t>
      </w:r>
      <w:r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11576E" w:rsidRPr="008737C9" w:rsidRDefault="0011576E" w:rsidP="0011576E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три группы  (старший возраст: от 5 до 6 лет)  - 96 детей</w:t>
      </w:r>
      <w:r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11576E" w:rsidRPr="008737C9" w:rsidRDefault="0011576E" w:rsidP="0011576E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 1</w:t>
      </w: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группа (подготовительный к школе возраст: от 6 до 7 лет) - 36   детей;</w:t>
      </w:r>
    </w:p>
    <w:p w:rsidR="0011576E" w:rsidRDefault="0011576E" w:rsidP="0011576E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>-  три 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руппы  </w:t>
      </w:r>
      <w:r w:rsidR="00770FF4">
        <w:rPr>
          <w:rFonts w:ascii="Times New Roman" w:hAnsi="Times New Roman"/>
          <w:color w:val="000000"/>
          <w:sz w:val="28"/>
          <w:szCs w:val="28"/>
          <w:lang w:val="ru-RU"/>
        </w:rPr>
        <w:t>для детей с нарушением речи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(от 5 до 7 лет) –  47 детей:</w:t>
      </w:r>
    </w:p>
    <w:p w:rsidR="0011576E" w:rsidRPr="009E1D26" w:rsidRDefault="0011576E" w:rsidP="0011576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9E1D2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413"/>
        <w:gridCol w:w="2511"/>
        <w:gridCol w:w="2493"/>
      </w:tblGrid>
      <w:tr w:rsidR="0011576E" w:rsidTr="00C51115">
        <w:tc>
          <w:tcPr>
            <w:tcW w:w="2154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77A5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413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511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493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11576E" w:rsidTr="00C51115">
        <w:tc>
          <w:tcPr>
            <w:tcW w:w="2154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 младшие группы</w:t>
            </w:r>
          </w:p>
        </w:tc>
        <w:tc>
          <w:tcPr>
            <w:tcW w:w="2413" w:type="dxa"/>
          </w:tcPr>
          <w:p w:rsidR="0011576E" w:rsidRPr="00C77A51" w:rsidRDefault="0011576E" w:rsidP="00C511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«Мишка» - 33 ребенка </w:t>
            </w:r>
          </w:p>
        </w:tc>
        <w:tc>
          <w:tcPr>
            <w:tcW w:w="2511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«Колобок» - 30 детей </w:t>
            </w:r>
          </w:p>
        </w:tc>
        <w:tc>
          <w:tcPr>
            <w:tcW w:w="2493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«Ягодка» - 32 ребенка</w:t>
            </w:r>
          </w:p>
        </w:tc>
      </w:tr>
      <w:tr w:rsidR="0011576E" w:rsidTr="00C51115">
        <w:tc>
          <w:tcPr>
            <w:tcW w:w="2154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Средние группы</w:t>
            </w:r>
          </w:p>
        </w:tc>
        <w:tc>
          <w:tcPr>
            <w:tcW w:w="2413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«Чебурашка» - 39 детей</w:t>
            </w:r>
          </w:p>
        </w:tc>
        <w:tc>
          <w:tcPr>
            <w:tcW w:w="2511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«Теремок» - 37 детей </w:t>
            </w:r>
          </w:p>
        </w:tc>
        <w:tc>
          <w:tcPr>
            <w:tcW w:w="2493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1576E" w:rsidTr="00C51115">
        <w:tc>
          <w:tcPr>
            <w:tcW w:w="2154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Старшие группы</w:t>
            </w:r>
          </w:p>
        </w:tc>
        <w:tc>
          <w:tcPr>
            <w:tcW w:w="2413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«Ромашка» - 31 ребенок</w:t>
            </w:r>
          </w:p>
        </w:tc>
        <w:tc>
          <w:tcPr>
            <w:tcW w:w="2511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«Солнышко» - 32 ребенка</w:t>
            </w:r>
          </w:p>
        </w:tc>
        <w:tc>
          <w:tcPr>
            <w:tcW w:w="2493" w:type="dxa"/>
          </w:tcPr>
          <w:p w:rsidR="0011576E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«Репка» - 33 ребенка</w:t>
            </w:r>
          </w:p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1576E" w:rsidTr="00C51115">
        <w:tc>
          <w:tcPr>
            <w:tcW w:w="2154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2413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«Елочка» - 36 детей</w:t>
            </w:r>
          </w:p>
        </w:tc>
        <w:tc>
          <w:tcPr>
            <w:tcW w:w="2511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11576E" w:rsidRPr="00C77A51" w:rsidRDefault="0011576E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1576E" w:rsidRPr="00B36158" w:rsidTr="00C51115">
        <w:tc>
          <w:tcPr>
            <w:tcW w:w="2154" w:type="dxa"/>
          </w:tcPr>
          <w:p w:rsidR="0011576E" w:rsidRDefault="0011576E" w:rsidP="00770F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Группы </w:t>
            </w:r>
            <w:r w:rsidR="00770FF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</w:p>
        </w:tc>
        <w:tc>
          <w:tcPr>
            <w:tcW w:w="2413" w:type="dxa"/>
          </w:tcPr>
          <w:p w:rsidR="0011576E" w:rsidRDefault="0011576E" w:rsidP="00770F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Старшая группа </w:t>
            </w:r>
            <w:r w:rsidR="00770FF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для детей с нарушением речи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№ 3 – 15 детей</w:t>
            </w:r>
          </w:p>
        </w:tc>
        <w:tc>
          <w:tcPr>
            <w:tcW w:w="2511" w:type="dxa"/>
          </w:tcPr>
          <w:p w:rsidR="0011576E" w:rsidRPr="00C77A51" w:rsidRDefault="0011576E" w:rsidP="00770F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Подготовительная группа </w:t>
            </w:r>
            <w:r w:rsidR="00770FF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для детей с нарушением речи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2 – 15 детей</w:t>
            </w:r>
          </w:p>
        </w:tc>
        <w:tc>
          <w:tcPr>
            <w:tcW w:w="2493" w:type="dxa"/>
          </w:tcPr>
          <w:p w:rsidR="0011576E" w:rsidRPr="00C77A51" w:rsidRDefault="0011576E" w:rsidP="00770F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Подготовительная группа </w:t>
            </w:r>
            <w:r w:rsidR="00770FF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1 – 17 детей</w:t>
            </w:r>
          </w:p>
        </w:tc>
      </w:tr>
    </w:tbl>
    <w:p w:rsidR="0011576E" w:rsidRDefault="0011576E" w:rsidP="0011576E">
      <w:pPr>
        <w:rPr>
          <w:rFonts w:ascii="Times New Roman" w:hAnsi="Times New Roman"/>
          <w:sz w:val="28"/>
          <w:szCs w:val="28"/>
          <w:lang w:val="ru-RU"/>
        </w:rPr>
      </w:pPr>
    </w:p>
    <w:p w:rsidR="0011576E" w:rsidRDefault="0011576E" w:rsidP="005A2A7A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76E" w:rsidRDefault="0011576E" w:rsidP="005A2A7A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4A63" w:rsidRDefault="003A4A63">
      <w:pPr>
        <w:rPr>
          <w:lang w:val="ru-RU"/>
        </w:rPr>
      </w:pPr>
    </w:p>
    <w:p w:rsidR="008072A0" w:rsidRDefault="008072A0">
      <w:pPr>
        <w:rPr>
          <w:lang w:val="ru-RU"/>
        </w:rPr>
      </w:pPr>
    </w:p>
    <w:p w:rsidR="008072A0" w:rsidRDefault="008072A0">
      <w:pPr>
        <w:rPr>
          <w:lang w:val="ru-RU"/>
        </w:rPr>
      </w:pPr>
    </w:p>
    <w:p w:rsidR="008072A0" w:rsidRDefault="008072A0">
      <w:pPr>
        <w:rPr>
          <w:lang w:val="ru-RU"/>
        </w:rPr>
      </w:pPr>
    </w:p>
    <w:p w:rsidR="008072A0" w:rsidRDefault="008072A0">
      <w:pPr>
        <w:rPr>
          <w:lang w:val="ru-RU"/>
        </w:rPr>
      </w:pPr>
    </w:p>
    <w:p w:rsidR="008072A0" w:rsidRDefault="008072A0">
      <w:pPr>
        <w:rPr>
          <w:lang w:val="ru-RU"/>
        </w:rPr>
      </w:pPr>
    </w:p>
    <w:p w:rsidR="008072A0" w:rsidRDefault="008072A0">
      <w:pPr>
        <w:rPr>
          <w:lang w:val="ru-RU"/>
        </w:rPr>
      </w:pPr>
    </w:p>
    <w:p w:rsidR="008072A0" w:rsidRDefault="008072A0">
      <w:pPr>
        <w:rPr>
          <w:lang w:val="ru-RU"/>
        </w:rPr>
      </w:pPr>
    </w:p>
    <w:p w:rsidR="002B12B8" w:rsidRDefault="002B12B8">
      <w:pPr>
        <w:rPr>
          <w:lang w:val="ru-RU"/>
        </w:rPr>
      </w:pPr>
    </w:p>
    <w:p w:rsidR="00B77EF5" w:rsidRDefault="00B77EF5" w:rsidP="00B77E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77EF5" w:rsidRPr="001D1BE6" w:rsidRDefault="00B77EF5" w:rsidP="00B77E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7EF5" w:rsidRDefault="00B77EF5" w:rsidP="00B77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B77EF5" w:rsidRDefault="00B77EF5" w:rsidP="00B77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B77EF5" w:rsidRPr="001057A1" w:rsidRDefault="00B77EF5" w:rsidP="00B77E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46</w:t>
      </w:r>
    </w:p>
    <w:p w:rsidR="003C0D68" w:rsidRDefault="003C0D68" w:rsidP="00DE4EA1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77EF5" w:rsidRDefault="003C0D68" w:rsidP="00DE4EA1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Парциальная программа</w:t>
      </w:r>
      <w:r w:rsidR="00F23B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23B57" w:rsidRPr="002338D1">
        <w:rPr>
          <w:rFonts w:ascii="Times New Roman" w:hAnsi="Times New Roman"/>
          <w:sz w:val="28"/>
          <w:szCs w:val="28"/>
          <w:lang w:val="ru-RU"/>
        </w:rPr>
        <w:t>«Создание региональной системы личностного развития дошкольников в условиях реализации ФГОС дошкольного образования» «Дошкольник Белогорья»</w:t>
      </w:r>
    </w:p>
    <w:p w:rsidR="00F23B57" w:rsidRDefault="00F23B57" w:rsidP="00DE4EA1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E4EA1">
        <w:rPr>
          <w:rFonts w:ascii="Times New Roman" w:hAnsi="Times New Roman"/>
          <w:b/>
          <w:sz w:val="28"/>
          <w:szCs w:val="28"/>
          <w:lang w:val="ru-RU"/>
        </w:rPr>
        <w:t xml:space="preserve">Сроки </w:t>
      </w:r>
      <w:r w:rsidR="009F373E">
        <w:rPr>
          <w:rFonts w:ascii="Times New Roman" w:hAnsi="Times New Roman"/>
          <w:b/>
          <w:sz w:val="28"/>
          <w:szCs w:val="28"/>
          <w:lang w:val="ru-RU"/>
        </w:rPr>
        <w:t>деятельности по проекту</w:t>
      </w:r>
      <w:r w:rsidRPr="00DE4EA1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4E1BD0">
        <w:rPr>
          <w:rFonts w:ascii="Times New Roman" w:hAnsi="Times New Roman"/>
          <w:sz w:val="28"/>
          <w:szCs w:val="28"/>
          <w:lang w:val="ru-RU"/>
        </w:rPr>
        <w:t xml:space="preserve">сентября </w:t>
      </w:r>
      <w:r>
        <w:rPr>
          <w:rFonts w:ascii="Times New Roman" w:hAnsi="Times New Roman"/>
          <w:sz w:val="28"/>
          <w:szCs w:val="28"/>
          <w:lang w:val="ru-RU"/>
        </w:rPr>
        <w:t xml:space="preserve">2016 г. </w:t>
      </w:r>
      <w:r w:rsidR="004E1BD0">
        <w:rPr>
          <w:rFonts w:ascii="Times New Roman" w:hAnsi="Times New Roman"/>
          <w:sz w:val="28"/>
          <w:szCs w:val="28"/>
          <w:lang w:val="ru-RU"/>
        </w:rPr>
        <w:t>– декабрь 2017 г</w:t>
      </w:r>
      <w:r w:rsidR="00DE4EA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E4EA1" w:rsidRDefault="009115C9" w:rsidP="00DE4EA1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Направления деятельности по образовательным областям:</w:t>
      </w:r>
    </w:p>
    <w:p w:rsidR="009115C9" w:rsidRPr="00F512BE" w:rsidRDefault="009115C9" w:rsidP="00DE4EA1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12BE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316BB8" w:rsidRPr="00F512BE">
        <w:rPr>
          <w:rFonts w:ascii="Times New Roman" w:hAnsi="Times New Roman" w:cs="Times New Roman"/>
          <w:sz w:val="28"/>
          <w:szCs w:val="28"/>
          <w:lang w:val="ru-RU"/>
        </w:rPr>
        <w:t>Познавательное развитие «Здравствуй мир Белогорья»</w:t>
      </w:r>
    </w:p>
    <w:p w:rsidR="00316BB8" w:rsidRPr="00F512BE" w:rsidRDefault="00316BB8" w:rsidP="00DE4EA1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12BE">
        <w:rPr>
          <w:rFonts w:ascii="Times New Roman" w:hAnsi="Times New Roman" w:cs="Times New Roman"/>
          <w:sz w:val="28"/>
          <w:szCs w:val="28"/>
          <w:lang w:val="ru-RU"/>
        </w:rPr>
        <w:t xml:space="preserve">2. Художественно - эстетическое развитие </w:t>
      </w:r>
      <w:r w:rsidR="00F512BE" w:rsidRPr="00F512B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512BE">
        <w:rPr>
          <w:rFonts w:ascii="Times New Roman" w:hAnsi="Times New Roman" w:cs="Times New Roman"/>
          <w:sz w:val="28"/>
          <w:szCs w:val="28"/>
          <w:lang w:val="ru-RU"/>
        </w:rPr>
        <w:t>Цветно</w:t>
      </w:r>
      <w:r w:rsidR="00F512BE" w:rsidRPr="00F512BE">
        <w:rPr>
          <w:rFonts w:ascii="Times New Roman" w:hAnsi="Times New Roman" w:cs="Times New Roman"/>
          <w:sz w:val="28"/>
          <w:szCs w:val="28"/>
          <w:lang w:val="ru-RU"/>
        </w:rPr>
        <w:t>й мир Белогорья»</w:t>
      </w:r>
    </w:p>
    <w:p w:rsidR="008849AB" w:rsidRDefault="003C7E7D" w:rsidP="008849A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pacing w:val="-1"/>
          <w:sz w:val="28"/>
          <w:szCs w:val="28"/>
        </w:rPr>
      </w:pPr>
      <w:r w:rsidRPr="002338D1">
        <w:rPr>
          <w:spacing w:val="-1"/>
          <w:sz w:val="28"/>
          <w:szCs w:val="28"/>
        </w:rPr>
        <w:t>Парциальная программа «Здравствуй, мир Белогорья!»</w:t>
      </w:r>
      <w:r>
        <w:rPr>
          <w:spacing w:val="-1"/>
          <w:sz w:val="28"/>
          <w:szCs w:val="28"/>
        </w:rPr>
        <w:t>, «Цветной мир Белогорья»</w:t>
      </w:r>
      <w:r w:rsidR="000615D2">
        <w:rPr>
          <w:spacing w:val="-1"/>
          <w:sz w:val="28"/>
          <w:szCs w:val="28"/>
        </w:rPr>
        <w:t xml:space="preserve"> реализуется во второй половине дня, </w:t>
      </w:r>
      <w:r w:rsidR="00510A29">
        <w:rPr>
          <w:spacing w:val="-1"/>
          <w:sz w:val="28"/>
          <w:szCs w:val="28"/>
        </w:rPr>
        <w:t xml:space="preserve">2 раза в неделю. </w:t>
      </w:r>
      <w:r w:rsidR="000615D2">
        <w:rPr>
          <w:spacing w:val="-1"/>
          <w:sz w:val="28"/>
          <w:szCs w:val="28"/>
        </w:rPr>
        <w:t xml:space="preserve"> </w:t>
      </w:r>
    </w:p>
    <w:p w:rsidR="000615D2" w:rsidRDefault="000615D2" w:rsidP="008849A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</w:p>
    <w:p w:rsidR="008849AB" w:rsidRPr="008849AB" w:rsidRDefault="001D3940" w:rsidP="008849A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8849AB" w:rsidRPr="008849AB">
        <w:rPr>
          <w:b/>
          <w:sz w:val="28"/>
          <w:szCs w:val="28"/>
        </w:rPr>
        <w:t>Воспитатели, реализующие проект «Дошкольник Белогорья»</w:t>
      </w:r>
      <w:r w:rsidR="00C81482">
        <w:rPr>
          <w:b/>
          <w:sz w:val="28"/>
          <w:szCs w:val="28"/>
        </w:rPr>
        <w:t xml:space="preserve"> по познавательному развитию</w:t>
      </w:r>
    </w:p>
    <w:p w:rsidR="008849AB" w:rsidRPr="006D2D10" w:rsidRDefault="008849AB" w:rsidP="008849A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843"/>
        <w:gridCol w:w="1985"/>
        <w:gridCol w:w="1701"/>
        <w:gridCol w:w="1665"/>
        <w:gridCol w:w="1702"/>
      </w:tblGrid>
      <w:tr w:rsidR="008849AB" w:rsidRPr="00E106D6" w:rsidTr="008D193C">
        <w:tc>
          <w:tcPr>
            <w:tcW w:w="675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43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педагога</w:t>
            </w:r>
          </w:p>
        </w:tc>
        <w:tc>
          <w:tcPr>
            <w:tcW w:w="1985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701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Стаж в данной должности</w:t>
            </w:r>
          </w:p>
        </w:tc>
      </w:tr>
      <w:tr w:rsidR="008849AB" w:rsidRPr="00E106D6" w:rsidTr="008D193C">
        <w:tc>
          <w:tcPr>
            <w:tcW w:w="675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Зиновьева Елена Ивановна</w:t>
            </w:r>
          </w:p>
        </w:tc>
        <w:tc>
          <w:tcPr>
            <w:tcW w:w="1985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8849AB" w:rsidRPr="00E106D6" w:rsidTr="008D193C">
        <w:tc>
          <w:tcPr>
            <w:tcW w:w="675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Першина Наталья Викторовна</w:t>
            </w:r>
          </w:p>
        </w:tc>
        <w:tc>
          <w:tcPr>
            <w:tcW w:w="1985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года</w:t>
            </w:r>
          </w:p>
        </w:tc>
      </w:tr>
      <w:tr w:rsidR="008849AB" w:rsidRPr="00E106D6" w:rsidTr="008D193C">
        <w:tc>
          <w:tcPr>
            <w:tcW w:w="675" w:type="dxa"/>
          </w:tcPr>
          <w:p w:rsidR="008849AB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8849AB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Логвинова Лилия Ивановна</w:t>
            </w:r>
          </w:p>
        </w:tc>
        <w:tc>
          <w:tcPr>
            <w:tcW w:w="1985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лет</w:t>
            </w:r>
          </w:p>
        </w:tc>
      </w:tr>
      <w:tr w:rsidR="008849AB" w:rsidRPr="00E106D6" w:rsidTr="008D193C">
        <w:tc>
          <w:tcPr>
            <w:tcW w:w="675" w:type="dxa"/>
          </w:tcPr>
          <w:p w:rsidR="008849AB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8849AB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Никишина Елена Викторовна</w:t>
            </w:r>
          </w:p>
        </w:tc>
        <w:tc>
          <w:tcPr>
            <w:tcW w:w="1985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лет</w:t>
            </w:r>
          </w:p>
        </w:tc>
      </w:tr>
      <w:tr w:rsidR="008849AB" w:rsidRPr="00E106D6" w:rsidTr="008D193C">
        <w:tc>
          <w:tcPr>
            <w:tcW w:w="675" w:type="dxa"/>
          </w:tcPr>
          <w:p w:rsidR="008849AB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8849AB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Людмила Васильевна</w:t>
            </w:r>
          </w:p>
        </w:tc>
        <w:tc>
          <w:tcPr>
            <w:tcW w:w="1985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849AB" w:rsidRPr="00532FDF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лет</w:t>
            </w:r>
          </w:p>
        </w:tc>
      </w:tr>
      <w:tr w:rsidR="008849AB" w:rsidRPr="00E106D6" w:rsidTr="008D193C">
        <w:tc>
          <w:tcPr>
            <w:tcW w:w="675" w:type="dxa"/>
          </w:tcPr>
          <w:p w:rsidR="008849AB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8849AB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Капустина Лариса Викторовна</w:t>
            </w:r>
          </w:p>
        </w:tc>
        <w:tc>
          <w:tcPr>
            <w:tcW w:w="1985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849AB" w:rsidRPr="00E106D6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849AB" w:rsidRPr="00532FDF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лет</w:t>
            </w:r>
          </w:p>
        </w:tc>
      </w:tr>
    </w:tbl>
    <w:p w:rsidR="008849AB" w:rsidRDefault="008849AB" w:rsidP="008849AB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849AB" w:rsidRPr="00C81482" w:rsidRDefault="008849AB" w:rsidP="008849AB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81482">
        <w:rPr>
          <w:rFonts w:ascii="Times New Roman" w:hAnsi="Times New Roman"/>
          <w:b/>
          <w:sz w:val="28"/>
          <w:szCs w:val="28"/>
          <w:lang w:val="ru-RU"/>
        </w:rPr>
        <w:lastRenderedPageBreak/>
        <w:t>Характеристика групп ДОУ, включенных в проект «Дошкольник Белогорья»</w:t>
      </w:r>
      <w:r w:rsidR="00C81482" w:rsidRPr="00C81482">
        <w:rPr>
          <w:rFonts w:ascii="Times New Roman" w:hAnsi="Times New Roman"/>
          <w:b/>
          <w:sz w:val="28"/>
          <w:szCs w:val="28"/>
          <w:lang w:val="ru-RU"/>
        </w:rPr>
        <w:t xml:space="preserve"> по познавательному развитию </w:t>
      </w:r>
    </w:p>
    <w:p w:rsidR="008849AB" w:rsidRPr="00C81482" w:rsidRDefault="008849AB" w:rsidP="008849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81482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88"/>
      </w:tblGrid>
      <w:tr w:rsidR="008849AB" w:rsidTr="008D193C">
        <w:tc>
          <w:tcPr>
            <w:tcW w:w="2518" w:type="dxa"/>
          </w:tcPr>
          <w:p w:rsidR="008849AB" w:rsidRPr="00C77A51" w:rsidRDefault="008849AB" w:rsidP="008D19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77A5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7088" w:type="dxa"/>
          </w:tcPr>
          <w:p w:rsidR="008849AB" w:rsidRDefault="008849AB" w:rsidP="008D19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  <w:p w:rsidR="008849AB" w:rsidRPr="00C77A51" w:rsidRDefault="008849AB" w:rsidP="008D19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849AB" w:rsidTr="008D193C">
        <w:tc>
          <w:tcPr>
            <w:tcW w:w="2518" w:type="dxa"/>
          </w:tcPr>
          <w:p w:rsidR="008849AB" w:rsidRDefault="008849AB" w:rsidP="008D19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Средняя группа</w:t>
            </w:r>
          </w:p>
          <w:p w:rsidR="008849AB" w:rsidRPr="00C77A51" w:rsidRDefault="008849AB" w:rsidP="008D19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8849AB" w:rsidRPr="00C77A51" w:rsidRDefault="008849AB" w:rsidP="008D19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«Чебурашка» - 39 детей</w:t>
            </w:r>
          </w:p>
        </w:tc>
      </w:tr>
      <w:tr w:rsidR="008849AB" w:rsidTr="008D193C">
        <w:tc>
          <w:tcPr>
            <w:tcW w:w="2518" w:type="dxa"/>
          </w:tcPr>
          <w:p w:rsidR="008849AB" w:rsidRDefault="008849AB" w:rsidP="008D19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Средняя группа</w:t>
            </w:r>
          </w:p>
          <w:p w:rsidR="008849AB" w:rsidRDefault="008849AB" w:rsidP="008D19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8849AB" w:rsidRDefault="008849AB" w:rsidP="008D19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«Теремок» - 37 детей</w:t>
            </w:r>
          </w:p>
        </w:tc>
      </w:tr>
      <w:tr w:rsidR="008849AB" w:rsidTr="008D193C">
        <w:tc>
          <w:tcPr>
            <w:tcW w:w="2518" w:type="dxa"/>
          </w:tcPr>
          <w:p w:rsidR="008849AB" w:rsidRDefault="008849AB" w:rsidP="008D19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Старшие группы</w:t>
            </w:r>
          </w:p>
          <w:p w:rsidR="008849AB" w:rsidRPr="00C77A51" w:rsidRDefault="008849AB" w:rsidP="008D19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8849AB" w:rsidRPr="00C77A51" w:rsidRDefault="008849AB" w:rsidP="008D19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«Солнышко» - 32 ребенка</w:t>
            </w:r>
          </w:p>
        </w:tc>
      </w:tr>
    </w:tbl>
    <w:p w:rsidR="008D193C" w:rsidRDefault="008D193C" w:rsidP="008D19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8D193C" w:rsidRDefault="008D193C" w:rsidP="008D19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849AB">
        <w:rPr>
          <w:b/>
          <w:sz w:val="28"/>
          <w:szCs w:val="28"/>
        </w:rPr>
        <w:t>Воспитатели, реализующие проект «Дошкольник Белогорья»</w:t>
      </w:r>
      <w:r>
        <w:rPr>
          <w:b/>
          <w:sz w:val="28"/>
          <w:szCs w:val="28"/>
        </w:rPr>
        <w:t xml:space="preserve"> по художественно – эстетическому развитию</w:t>
      </w:r>
    </w:p>
    <w:p w:rsidR="00816E51" w:rsidRPr="008849AB" w:rsidRDefault="00816E51" w:rsidP="008D19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843"/>
        <w:gridCol w:w="1985"/>
        <w:gridCol w:w="1701"/>
        <w:gridCol w:w="1665"/>
        <w:gridCol w:w="1702"/>
      </w:tblGrid>
      <w:tr w:rsidR="008D193C" w:rsidRPr="00E106D6" w:rsidTr="008D193C">
        <w:tc>
          <w:tcPr>
            <w:tcW w:w="675" w:type="dxa"/>
          </w:tcPr>
          <w:p w:rsidR="008D193C" w:rsidRPr="00E106D6" w:rsidRDefault="008D193C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43" w:type="dxa"/>
          </w:tcPr>
          <w:p w:rsidR="008D193C" w:rsidRPr="00E106D6" w:rsidRDefault="008D193C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педагога</w:t>
            </w:r>
          </w:p>
        </w:tc>
        <w:tc>
          <w:tcPr>
            <w:tcW w:w="1985" w:type="dxa"/>
          </w:tcPr>
          <w:p w:rsidR="008D193C" w:rsidRPr="00E106D6" w:rsidRDefault="008D193C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701" w:type="dxa"/>
          </w:tcPr>
          <w:p w:rsidR="008D193C" w:rsidRPr="00E106D6" w:rsidRDefault="008D193C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D193C" w:rsidRPr="00E106D6" w:rsidRDefault="008D193C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D193C" w:rsidRPr="00E106D6" w:rsidRDefault="008D193C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Стаж в данной должности</w:t>
            </w:r>
          </w:p>
        </w:tc>
      </w:tr>
      <w:tr w:rsidR="004D008A" w:rsidRPr="00E106D6" w:rsidTr="008D193C">
        <w:tc>
          <w:tcPr>
            <w:tcW w:w="675" w:type="dxa"/>
          </w:tcPr>
          <w:p w:rsidR="004D008A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D008A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Людмила Васильевна</w:t>
            </w:r>
          </w:p>
        </w:tc>
        <w:tc>
          <w:tcPr>
            <w:tcW w:w="1985" w:type="dxa"/>
          </w:tcPr>
          <w:p w:rsidR="004D008A" w:rsidRPr="00E106D6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4D008A" w:rsidRPr="00E106D6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D008A" w:rsidRPr="00E106D6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008A" w:rsidRPr="00532FDF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лет</w:t>
            </w:r>
          </w:p>
        </w:tc>
      </w:tr>
      <w:tr w:rsidR="004D008A" w:rsidRPr="00E106D6" w:rsidTr="008D193C">
        <w:tc>
          <w:tcPr>
            <w:tcW w:w="675" w:type="dxa"/>
          </w:tcPr>
          <w:p w:rsidR="004D008A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4D008A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Капустина Лариса Викторовна</w:t>
            </w:r>
          </w:p>
        </w:tc>
        <w:tc>
          <w:tcPr>
            <w:tcW w:w="1985" w:type="dxa"/>
          </w:tcPr>
          <w:p w:rsidR="004D008A" w:rsidRPr="00E106D6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4D008A" w:rsidRPr="00E106D6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D008A" w:rsidRPr="00E106D6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008A" w:rsidRPr="00532FDF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лет</w:t>
            </w:r>
          </w:p>
        </w:tc>
      </w:tr>
    </w:tbl>
    <w:p w:rsidR="00816E51" w:rsidRDefault="00816E51" w:rsidP="00BF59B6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16E51" w:rsidRPr="00816E51" w:rsidRDefault="00816E51" w:rsidP="00816E51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81482"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групп ДОУ, включенных в проект «Дошкольник Белогорья» по </w:t>
      </w:r>
      <w:r w:rsidRPr="00816E51">
        <w:rPr>
          <w:b/>
          <w:sz w:val="28"/>
          <w:szCs w:val="28"/>
          <w:lang w:val="ru-RU"/>
        </w:rPr>
        <w:t>художественно – эстетическому развитию</w:t>
      </w:r>
    </w:p>
    <w:p w:rsidR="00816E51" w:rsidRDefault="00816E51" w:rsidP="00816E51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88"/>
      </w:tblGrid>
      <w:tr w:rsidR="00816E51" w:rsidTr="005A6D6E">
        <w:tc>
          <w:tcPr>
            <w:tcW w:w="2518" w:type="dxa"/>
          </w:tcPr>
          <w:p w:rsidR="00816E51" w:rsidRPr="00C77A51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77A5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7088" w:type="dxa"/>
          </w:tcPr>
          <w:p w:rsidR="00816E51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  <w:p w:rsidR="00816E51" w:rsidRPr="00C77A51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16E51" w:rsidTr="005A6D6E">
        <w:tc>
          <w:tcPr>
            <w:tcW w:w="2518" w:type="dxa"/>
          </w:tcPr>
          <w:p w:rsidR="00816E51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Средняя группа</w:t>
            </w:r>
          </w:p>
          <w:p w:rsidR="00816E51" w:rsidRPr="00C77A51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816E51" w:rsidRPr="00C77A51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«Чебурашка» - 39 детей</w:t>
            </w:r>
          </w:p>
        </w:tc>
      </w:tr>
      <w:tr w:rsidR="00816E51" w:rsidTr="005A6D6E">
        <w:tc>
          <w:tcPr>
            <w:tcW w:w="2518" w:type="dxa"/>
          </w:tcPr>
          <w:p w:rsidR="00816E51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Средняя группа</w:t>
            </w:r>
          </w:p>
          <w:p w:rsidR="00816E51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816E51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«Теремок» - 37 детей</w:t>
            </w:r>
          </w:p>
        </w:tc>
      </w:tr>
      <w:tr w:rsidR="00816E51" w:rsidTr="005A6D6E">
        <w:tc>
          <w:tcPr>
            <w:tcW w:w="2518" w:type="dxa"/>
          </w:tcPr>
          <w:p w:rsidR="00816E51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Старшие группы</w:t>
            </w:r>
          </w:p>
          <w:p w:rsidR="00816E51" w:rsidRPr="00C77A51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816E51" w:rsidRPr="00C77A51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«Солнышко» - 32 ребенка</w:t>
            </w:r>
          </w:p>
        </w:tc>
      </w:tr>
    </w:tbl>
    <w:p w:rsidR="0020230E" w:rsidRDefault="0020230E" w:rsidP="009A7322">
      <w:pPr>
        <w:autoSpaceDE w:val="0"/>
        <w:autoSpaceDN w:val="0"/>
        <w:spacing w:after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2338D1" w:rsidRPr="009A7322" w:rsidRDefault="00816E51" w:rsidP="00BF59B6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7322">
        <w:rPr>
          <w:rFonts w:ascii="Times New Roman" w:hAnsi="Times New Roman"/>
          <w:b/>
          <w:sz w:val="28"/>
          <w:szCs w:val="28"/>
          <w:lang w:val="ru-RU"/>
        </w:rPr>
        <w:t xml:space="preserve">1. </w:t>
      </w:r>
      <w:r w:rsidR="00E03292" w:rsidRPr="009A7322">
        <w:rPr>
          <w:rFonts w:ascii="Times New Roman" w:hAnsi="Times New Roman"/>
          <w:b/>
          <w:sz w:val="28"/>
          <w:szCs w:val="28"/>
          <w:lang w:val="ru-RU"/>
        </w:rPr>
        <w:t>Примерная парциальная образовательная программа познавательного развития «Здравствуй Мир Белогорья!</w:t>
      </w:r>
      <w:r w:rsidR="00C63360" w:rsidRPr="009A732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B77EF5" w:rsidRPr="002338D1" w:rsidRDefault="00E03292" w:rsidP="002338D1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Pr="002338D1">
        <w:rPr>
          <w:rFonts w:ascii="Times New Roman" w:hAnsi="Times New Roman"/>
          <w:sz w:val="28"/>
          <w:szCs w:val="28"/>
          <w:lang w:val="ru-RU"/>
        </w:rPr>
        <w:t>Является составной частью проекта «Создание региональной</w:t>
      </w:r>
      <w:r w:rsidR="002B220D" w:rsidRPr="002338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547D" w:rsidRPr="002338D1">
        <w:rPr>
          <w:rFonts w:ascii="Times New Roman" w:hAnsi="Times New Roman"/>
          <w:sz w:val="28"/>
          <w:szCs w:val="28"/>
          <w:lang w:val="ru-RU"/>
        </w:rPr>
        <w:t>системы личностного развития дошкольников в условиях реализации ФГОС дошкольного образования» «Дошкольник Белогорья»</w:t>
      </w:r>
      <w:r w:rsidR="0015434E" w:rsidRPr="002338D1">
        <w:rPr>
          <w:rFonts w:ascii="Times New Roman" w:hAnsi="Times New Roman"/>
          <w:sz w:val="28"/>
          <w:szCs w:val="28"/>
          <w:lang w:val="ru-RU"/>
        </w:rPr>
        <w:t>, соответствует требованиям дошкольных учреждений региона и кафедры дошкольного и начального образования ОГАОУ ДПО «БелИРО».</w:t>
      </w:r>
    </w:p>
    <w:p w:rsidR="0015434E" w:rsidRDefault="002338D1" w:rsidP="002338D1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38D1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Парциальная программа «Здравствуй, м</w:t>
      </w:r>
      <w:r w:rsidR="00A6517E">
        <w:rPr>
          <w:rFonts w:ascii="Times New Roman" w:hAnsi="Times New Roman" w:cs="Times New Roman"/>
          <w:spacing w:val="-1"/>
          <w:sz w:val="28"/>
          <w:szCs w:val="28"/>
          <w:lang w:val="ru-RU"/>
        </w:rPr>
        <w:t>ир Белогорья!» направлена на со</w:t>
      </w:r>
      <w:r w:rsidRPr="002338D1">
        <w:rPr>
          <w:rFonts w:ascii="Times New Roman" w:hAnsi="Times New Roman" w:cs="Times New Roman"/>
          <w:spacing w:val="-1"/>
          <w:sz w:val="28"/>
          <w:szCs w:val="28"/>
          <w:lang w:val="ru-RU"/>
        </w:rPr>
        <w:t>здание условий для познавательного развит</w:t>
      </w:r>
      <w:r w:rsidR="00A6517E">
        <w:rPr>
          <w:rFonts w:ascii="Times New Roman" w:hAnsi="Times New Roman" w:cs="Times New Roman"/>
          <w:spacing w:val="-1"/>
          <w:sz w:val="28"/>
          <w:szCs w:val="28"/>
          <w:lang w:val="ru-RU"/>
        </w:rPr>
        <w:t>ия детей с целью становления це</w:t>
      </w:r>
      <w:r w:rsidRPr="002338D1">
        <w:rPr>
          <w:rFonts w:ascii="Times New Roman" w:hAnsi="Times New Roman" w:cs="Times New Roman"/>
          <w:spacing w:val="-1"/>
          <w:sz w:val="28"/>
          <w:szCs w:val="28"/>
          <w:lang w:val="ru-RU"/>
        </w:rPr>
        <w:t>лостной картины мира в единстве и взаимосвязи представлений о природе, со</w:t>
      </w:r>
      <w:r w:rsidRPr="002338D1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  <w:t>циуме, предметах, искусстве, а также ценностного отношения ребенка к дей</w:t>
      </w:r>
      <w:r w:rsidRPr="002338D1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  <w:t>ствительности и самому себе, соблюдения правил и норм поведения. Особен</w:t>
      </w:r>
      <w:r w:rsidRPr="002338D1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</w:r>
      <w:r w:rsidRPr="002338D1">
        <w:rPr>
          <w:rFonts w:ascii="Times New Roman" w:hAnsi="Times New Roman" w:cs="Times New Roman"/>
          <w:spacing w:val="-2"/>
          <w:sz w:val="28"/>
          <w:szCs w:val="28"/>
          <w:lang w:val="ru-RU"/>
        </w:rPr>
        <w:t>ность парциальной программы «Здравствуй, мир Белогорья!» состоит в том, что познавательное развитие дошкольников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338D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происходит на основе социокультурных </w:t>
      </w:r>
      <w:r w:rsidRPr="002338D1">
        <w:rPr>
          <w:rFonts w:ascii="Times New Roman" w:hAnsi="Times New Roman" w:cs="Times New Roman"/>
          <w:sz w:val="28"/>
          <w:szCs w:val="28"/>
          <w:lang w:val="ru-RU"/>
        </w:rPr>
        <w:t>традиций Белгородской области.</w:t>
      </w:r>
    </w:p>
    <w:p w:rsidR="00F65634" w:rsidRPr="00C63360" w:rsidRDefault="00F65634" w:rsidP="00F65634">
      <w:pPr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3360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B97C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633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программы:</w:t>
      </w:r>
    </w:p>
    <w:p w:rsidR="00F65634" w:rsidRPr="00F65634" w:rsidRDefault="00F65634" w:rsidP="00F6563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34">
        <w:rPr>
          <w:rFonts w:ascii="Times New Roman" w:hAnsi="Times New Roman" w:cs="Times New Roman"/>
          <w:sz w:val="28"/>
          <w:szCs w:val="28"/>
          <w:lang w:val="ru-RU"/>
        </w:rPr>
        <w:t>обеспечение поз</w:t>
      </w:r>
      <w:r w:rsidR="00C63360">
        <w:rPr>
          <w:rFonts w:ascii="Times New Roman" w:hAnsi="Times New Roman" w:cs="Times New Roman"/>
          <w:sz w:val="28"/>
          <w:szCs w:val="28"/>
          <w:lang w:val="ru-RU"/>
        </w:rPr>
        <w:t xml:space="preserve">навательного развития детей 3 - </w:t>
      </w:r>
      <w:r w:rsidRPr="00F65634">
        <w:rPr>
          <w:rFonts w:ascii="Times New Roman" w:hAnsi="Times New Roman" w:cs="Times New Roman"/>
          <w:sz w:val="28"/>
          <w:szCs w:val="28"/>
          <w:lang w:val="ru-RU"/>
        </w:rPr>
        <w:t>8 лет на основе социо</w:t>
      </w:r>
      <w:r w:rsidRPr="00F65634">
        <w:rPr>
          <w:rFonts w:ascii="Times New Roman" w:hAnsi="Times New Roman" w:cs="Times New Roman"/>
          <w:spacing w:val="-1"/>
          <w:sz w:val="28"/>
          <w:szCs w:val="28"/>
          <w:lang w:val="ru-RU"/>
        </w:rPr>
        <w:t>культурных традиций Белгородской области, с учетом индивидуальных и воз</w:t>
      </w:r>
      <w:r w:rsidRPr="00F65634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  <w:t>растных особенностей дошкольников, потребностей детей и их родителей.</w:t>
      </w:r>
    </w:p>
    <w:p w:rsidR="00F65634" w:rsidRPr="00B97C73" w:rsidRDefault="00F65634" w:rsidP="00F65634">
      <w:pPr>
        <w:shd w:val="clear" w:color="auto" w:fill="FFFFFF"/>
        <w:spacing w:before="221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97C73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65634" w:rsidRPr="00F65634" w:rsidRDefault="00F65634" w:rsidP="00F65634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0"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34">
        <w:rPr>
          <w:rFonts w:ascii="Times New Roman" w:hAnsi="Times New Roman" w:cs="Times New Roman"/>
          <w:sz w:val="28"/>
          <w:szCs w:val="28"/>
          <w:lang w:val="ru-RU"/>
        </w:rPr>
        <w:t>развитие познавательных интересов дошкольников, любознатель</w:t>
      </w:r>
      <w:r w:rsidRPr="00F65634">
        <w:rPr>
          <w:rFonts w:ascii="Times New Roman" w:hAnsi="Times New Roman" w:cs="Times New Roman"/>
          <w:spacing w:val="-1"/>
          <w:sz w:val="28"/>
          <w:szCs w:val="28"/>
          <w:lang w:val="ru-RU"/>
        </w:rPr>
        <w:t>ности и познавательной мотивации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65634">
        <w:rPr>
          <w:rFonts w:ascii="Times New Roman" w:hAnsi="Times New Roman" w:cs="Times New Roman"/>
          <w:spacing w:val="-1"/>
          <w:sz w:val="28"/>
          <w:szCs w:val="28"/>
          <w:lang w:val="ru-RU"/>
        </w:rPr>
        <w:t>на основе социокультурных традиций Бел</w:t>
      </w:r>
      <w:r w:rsidRPr="00F65634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</w:r>
      <w:r w:rsidRPr="00F65634">
        <w:rPr>
          <w:rFonts w:ascii="Times New Roman" w:hAnsi="Times New Roman" w:cs="Times New Roman"/>
          <w:sz w:val="28"/>
          <w:szCs w:val="28"/>
          <w:lang w:val="ru-RU"/>
        </w:rPr>
        <w:t>городской области;</w:t>
      </w:r>
    </w:p>
    <w:p w:rsidR="00F65634" w:rsidRPr="00F65634" w:rsidRDefault="00F65634" w:rsidP="00F65634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34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 представлений о социокультурных ценностях и тра</w:t>
      </w:r>
      <w:r w:rsidRPr="00F65634">
        <w:rPr>
          <w:rFonts w:ascii="Times New Roman" w:hAnsi="Times New Roman" w:cs="Times New Roman"/>
          <w:sz w:val="28"/>
          <w:szCs w:val="28"/>
          <w:lang w:val="ru-RU"/>
        </w:rPr>
        <w:t>дициях России и Белгородской области;</w:t>
      </w:r>
    </w:p>
    <w:p w:rsidR="00F65634" w:rsidRPr="00F65634" w:rsidRDefault="00F65634" w:rsidP="00F65634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0"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3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развитие в игровой, познавательно-исследовательской, проектной деятельности представлений о себе и других людях, о природных богатствах и </w:t>
      </w:r>
      <w:r w:rsidRPr="00F65634">
        <w:rPr>
          <w:rFonts w:ascii="Times New Roman" w:hAnsi="Times New Roman" w:cs="Times New Roman"/>
          <w:sz w:val="28"/>
          <w:szCs w:val="28"/>
          <w:lang w:val="ru-RU"/>
        </w:rPr>
        <w:t>культурных достижениях Белгородской области, о труде и профессиях земля</w:t>
      </w:r>
      <w:r w:rsidRPr="00F65634">
        <w:rPr>
          <w:rFonts w:ascii="Times New Roman" w:hAnsi="Times New Roman" w:cs="Times New Roman"/>
          <w:sz w:val="28"/>
          <w:szCs w:val="28"/>
          <w:lang w:val="ru-RU"/>
        </w:rPr>
        <w:softHyphen/>
        <w:t>ков, об историческом прошлом и настоящем Белогорья;</w:t>
      </w:r>
    </w:p>
    <w:p w:rsidR="00F65634" w:rsidRPr="00F65634" w:rsidRDefault="00F65634" w:rsidP="00F65634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34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расширение «зоны ближайшего развития» путем включения до</w:t>
      </w:r>
      <w:r w:rsidRPr="00F65634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</w:r>
      <w:r w:rsidRPr="00F65634">
        <w:rPr>
          <w:rFonts w:ascii="Times New Roman" w:hAnsi="Times New Roman" w:cs="Times New Roman"/>
          <w:sz w:val="28"/>
          <w:szCs w:val="28"/>
          <w:lang w:val="ru-RU"/>
        </w:rPr>
        <w:t xml:space="preserve">школьников в развивающие формы совместной деятельности со взрослыми и </w:t>
      </w:r>
      <w:r w:rsidRPr="00F65634">
        <w:rPr>
          <w:rFonts w:ascii="Times New Roman" w:hAnsi="Times New Roman" w:cs="Times New Roman"/>
          <w:spacing w:val="-1"/>
          <w:sz w:val="28"/>
          <w:szCs w:val="28"/>
          <w:lang w:val="ru-RU"/>
        </w:rPr>
        <w:t>друг с другом с учетом социокультурных традиций Белогорья;</w:t>
      </w:r>
    </w:p>
    <w:p w:rsidR="00F65634" w:rsidRDefault="00F65634" w:rsidP="00F65634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34">
        <w:rPr>
          <w:rFonts w:ascii="Times New Roman" w:hAnsi="Times New Roman" w:cs="Times New Roman"/>
          <w:sz w:val="28"/>
          <w:szCs w:val="28"/>
          <w:lang w:val="ru-RU"/>
        </w:rPr>
        <w:t>развитие у детей способности к инициативному и самостоятельно</w:t>
      </w:r>
      <w:r w:rsidRPr="00F65634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F6563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му действию по решению познавательных задач на основе социокультурных </w:t>
      </w:r>
      <w:r w:rsidRPr="00F65634">
        <w:rPr>
          <w:rFonts w:ascii="Times New Roman" w:hAnsi="Times New Roman" w:cs="Times New Roman"/>
          <w:sz w:val="28"/>
          <w:szCs w:val="28"/>
          <w:lang w:val="ru-RU"/>
        </w:rPr>
        <w:t>традиций Белгородской области.</w:t>
      </w:r>
    </w:p>
    <w:p w:rsidR="003D5E0C" w:rsidRPr="003D5E0C" w:rsidRDefault="003D5E0C" w:rsidP="003D5E0C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Описание образовательной деятельности по парциальной программе </w:t>
      </w:r>
      <w:r w:rsidRPr="003D5E0C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познавательного развития «Здравствуй, мир Белогорья!»</w:t>
      </w:r>
    </w:p>
    <w:p w:rsidR="00D66A5C" w:rsidRDefault="003D5E0C" w:rsidP="00D66A5C">
      <w:pPr>
        <w:shd w:val="clear" w:color="auto" w:fill="FFFFFF"/>
        <w:spacing w:before="211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t xml:space="preserve">Становлению ребенка как самостоятельного и инициативного субъекта 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деятельности, в данном случае - субъекта познания, способствует организация партнерской деятельности взрослого с детьми, развертывающейся как исследо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  <w:t xml:space="preserve">вание вещей и явлений окружающего мира, доступное и привлекательное для дошкольников. </w:t>
      </w:r>
    </w:p>
    <w:p w:rsidR="003D5E0C" w:rsidRPr="00D66A5C" w:rsidRDefault="003D5E0C" w:rsidP="00D66A5C">
      <w:pPr>
        <w:shd w:val="clear" w:color="auto" w:fill="FFFFFF"/>
        <w:spacing w:before="211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В контексте парциальной программы познавательного развития «Здравствуй, мир Белогорья!» непосредственно образовательная деятельность</w:t>
      </w:r>
      <w:r w:rsidR="0065545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осуществляется, прежде всего, в форме образовательных ситуаций, в ходе ко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lastRenderedPageBreak/>
        <w:t>торых дети знакомятся с различными аспектами окружающей действительно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сти, проявляют инициативу и самостоятельность в познавательно-исследова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 xml:space="preserve">тельской деятельности и экспериментировании с объектами живой и неживой природы (выявление свойств и качеств объектов и материалов, определение признаков, наблюдение, сравнение и классификация объектов); овладевают 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способами доказательства своих утверждений и обоснования своих предполо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  <w:t>жений; придумывают творческие вопросы, задачи, игры; принимают участие в обсуждении творческих задач и игр, предлагают свои варианты решения.</w:t>
      </w:r>
    </w:p>
    <w:p w:rsidR="003D5E0C" w:rsidRPr="003D5E0C" w:rsidRDefault="003D5E0C" w:rsidP="003D5E0C">
      <w:pPr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Структура образовательной ситуации состоит из следующих этапов:</w:t>
      </w:r>
    </w:p>
    <w:p w:rsidR="003D5E0C" w:rsidRPr="003D5E0C" w:rsidRDefault="003D5E0C" w:rsidP="00D66A5C">
      <w:pPr>
        <w:shd w:val="clear" w:color="auto" w:fill="FFFFFF"/>
        <w:tabs>
          <w:tab w:val="left" w:pos="1018"/>
        </w:tabs>
        <w:spacing w:after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pacing w:val="-8"/>
          <w:sz w:val="28"/>
          <w:szCs w:val="28"/>
          <w:lang w:val="ru-RU"/>
        </w:rPr>
        <w:t>1.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Погружение в познавательно-игровую ситуацию.</w:t>
      </w:r>
    </w:p>
    <w:p w:rsidR="003D5E0C" w:rsidRPr="003D5E0C" w:rsidRDefault="003D5E0C" w:rsidP="00D66A5C">
      <w:pPr>
        <w:shd w:val="clear" w:color="auto" w:fill="FFFFFF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pacing w:val="-2"/>
          <w:sz w:val="28"/>
          <w:szCs w:val="28"/>
          <w:lang w:val="ru-RU"/>
        </w:rPr>
        <w:t>Основной целью данного этапа является развитие познавательной иници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ати</w:t>
      </w:r>
      <w:r w:rsidR="00BF59B6">
        <w:rPr>
          <w:rFonts w:ascii="Times New Roman" w:hAnsi="Times New Roman" w:cs="Times New Roman"/>
          <w:sz w:val="28"/>
          <w:szCs w:val="28"/>
          <w:lang w:val="ru-RU"/>
        </w:rPr>
        <w:t xml:space="preserve">вы ребенка (любознательности). </w:t>
      </w:r>
    </w:p>
    <w:p w:rsidR="003D5E0C" w:rsidRPr="003D5E0C" w:rsidRDefault="003D5E0C" w:rsidP="00D66A5C">
      <w:pPr>
        <w:shd w:val="clear" w:color="auto" w:fill="FFFFFF"/>
        <w:tabs>
          <w:tab w:val="left" w:pos="1018"/>
        </w:tabs>
        <w:spacing w:after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pacing w:val="-9"/>
          <w:sz w:val="28"/>
          <w:szCs w:val="28"/>
          <w:lang w:val="ru-RU"/>
        </w:rPr>
        <w:t>2.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5E0C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Проблемный этап.</w:t>
      </w:r>
    </w:p>
    <w:p w:rsidR="003D5E0C" w:rsidRPr="003D5E0C" w:rsidRDefault="003D5E0C" w:rsidP="00D66A5C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t>В ходе данного этапа дошкольники с</w:t>
      </w:r>
      <w:r w:rsidR="00BF59B6">
        <w:rPr>
          <w:rFonts w:ascii="Times New Roman" w:hAnsi="Times New Roman" w:cs="Times New Roman"/>
          <w:sz w:val="28"/>
          <w:szCs w:val="28"/>
          <w:lang w:val="ru-RU"/>
        </w:rPr>
        <w:t>овместно с воспитателем формули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руют проблемный вопрос и свою цель работы.</w:t>
      </w:r>
    </w:p>
    <w:p w:rsidR="003D5E0C" w:rsidRPr="003D5E0C" w:rsidRDefault="003D5E0C" w:rsidP="00D66A5C">
      <w:pPr>
        <w:shd w:val="clear" w:color="auto" w:fill="FFFFFF"/>
        <w:tabs>
          <w:tab w:val="left" w:pos="1018"/>
        </w:tabs>
        <w:spacing w:after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pacing w:val="-9"/>
          <w:sz w:val="28"/>
          <w:szCs w:val="28"/>
          <w:lang w:val="ru-RU"/>
        </w:rPr>
        <w:t>3.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5E0C">
        <w:rPr>
          <w:rFonts w:ascii="Times New Roman" w:hAnsi="Times New Roman" w:cs="Times New Roman"/>
          <w:spacing w:val="-2"/>
          <w:sz w:val="28"/>
          <w:szCs w:val="28"/>
          <w:lang w:val="ru-RU"/>
        </w:rPr>
        <w:t>Информационный этап.</w:t>
      </w:r>
    </w:p>
    <w:p w:rsidR="003D5E0C" w:rsidRPr="003D5E0C" w:rsidRDefault="003D5E0C" w:rsidP="00D66A5C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Воспитатель создает условия для освоения детьми основополагающих культурных форм упорядочения опыта: при</w:t>
      </w:r>
      <w:r w:rsidR="00A6517E">
        <w:rPr>
          <w:rFonts w:ascii="Times New Roman" w:hAnsi="Times New Roman" w:cs="Times New Roman"/>
          <w:spacing w:val="-1"/>
          <w:sz w:val="28"/>
          <w:szCs w:val="28"/>
          <w:lang w:val="ru-RU"/>
        </w:rPr>
        <w:t>чинноследственных связей, родо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видовых (классификационных), пространственных и временных отношений.</w:t>
      </w:r>
    </w:p>
    <w:p w:rsidR="003D5E0C" w:rsidRPr="003D5E0C" w:rsidRDefault="003D5E0C" w:rsidP="00D66A5C">
      <w:pPr>
        <w:shd w:val="clear" w:color="auto" w:fill="FFFFFF"/>
        <w:tabs>
          <w:tab w:val="left" w:pos="1018"/>
        </w:tabs>
        <w:spacing w:after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pacing w:val="-4"/>
          <w:sz w:val="28"/>
          <w:szCs w:val="28"/>
          <w:lang w:val="ru-RU"/>
        </w:rPr>
        <w:t>4.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Стимулирование детских вопросов.</w:t>
      </w:r>
    </w:p>
    <w:p w:rsidR="003D5E0C" w:rsidRPr="003D5E0C" w:rsidRDefault="003D5E0C" w:rsidP="00D66A5C">
      <w:pPr>
        <w:shd w:val="clear" w:color="auto" w:fill="FFFFFF"/>
        <w:spacing w:after="0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Целью данного этапа является развитие восприятия, мышления, речи 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(словесного анализа-рассуждения).</w:t>
      </w:r>
    </w:p>
    <w:p w:rsidR="003D5E0C" w:rsidRPr="003D5E0C" w:rsidRDefault="003D5E0C" w:rsidP="00D66A5C">
      <w:pPr>
        <w:shd w:val="clear" w:color="auto" w:fill="FFFFFF"/>
        <w:tabs>
          <w:tab w:val="left" w:pos="1018"/>
        </w:tabs>
        <w:spacing w:after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pacing w:val="-3"/>
          <w:sz w:val="28"/>
          <w:szCs w:val="28"/>
          <w:lang w:val="ru-RU"/>
        </w:rPr>
        <w:t>5.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ab/>
        <w:t>Символизация, моделирование.</w:t>
      </w:r>
    </w:p>
    <w:p w:rsidR="003D5E0C" w:rsidRPr="003D5E0C" w:rsidRDefault="003D5E0C" w:rsidP="00D66A5C">
      <w:pPr>
        <w:shd w:val="clear" w:color="auto" w:fill="FFFFFF"/>
        <w:spacing w:after="0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В основе деятельности на данном этапе лежит перевод дошкольников от систематизации опыта на уровне практического действия к уровню символиче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</w:r>
      <w:r w:rsidRPr="003D5E0C">
        <w:rPr>
          <w:rFonts w:ascii="Times New Roman" w:hAnsi="Times New Roman" w:cs="Times New Roman"/>
          <w:spacing w:val="-2"/>
          <w:sz w:val="28"/>
          <w:szCs w:val="28"/>
          <w:lang w:val="ru-RU"/>
        </w:rPr>
        <w:t>ского действия (схематизация, символизация связей и отношений менаду пред</w:t>
      </w:r>
      <w:r w:rsidRPr="003D5E0C">
        <w:rPr>
          <w:rFonts w:ascii="Times New Roman" w:hAnsi="Times New Roman" w:cs="Times New Roman"/>
          <w:spacing w:val="-2"/>
          <w:sz w:val="28"/>
          <w:szCs w:val="28"/>
          <w:lang w:val="ru-RU"/>
        </w:rPr>
        <w:softHyphen/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метами и явлениями окружающего мира). Кроме того, осуществляется расши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  <w:t>рение кругозора детей посредством выведения их за пределы непосредственно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го практического опыта.</w:t>
      </w:r>
    </w:p>
    <w:p w:rsidR="00D66A5C" w:rsidRPr="00C42C13" w:rsidRDefault="003D5E0C" w:rsidP="00C42C13">
      <w:pPr>
        <w:shd w:val="clear" w:color="auto" w:fill="FFFFFF"/>
        <w:tabs>
          <w:tab w:val="left" w:pos="1018"/>
        </w:tabs>
        <w:spacing w:after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pacing w:val="-8"/>
          <w:sz w:val="28"/>
          <w:szCs w:val="28"/>
          <w:lang w:val="ru-RU"/>
        </w:rPr>
        <w:t>6.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5E0C">
        <w:rPr>
          <w:rFonts w:ascii="Times New Roman" w:hAnsi="Times New Roman" w:cs="Times New Roman"/>
          <w:spacing w:val="-3"/>
          <w:sz w:val="28"/>
          <w:szCs w:val="28"/>
          <w:lang w:val="ru-RU"/>
        </w:rPr>
        <w:t>Рефлексия.</w:t>
      </w:r>
    </w:p>
    <w:p w:rsidR="003D5E0C" w:rsidRPr="003D5E0C" w:rsidRDefault="003D5E0C" w:rsidP="00D66A5C">
      <w:pPr>
        <w:shd w:val="clear" w:color="auto" w:fill="FFFFFF"/>
        <w:spacing w:after="0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На данном этапе создаются условия для са</w:t>
      </w:r>
      <w:r w:rsidR="007608B7">
        <w:rPr>
          <w:rFonts w:ascii="Times New Roman" w:hAnsi="Times New Roman" w:cs="Times New Roman"/>
          <w:spacing w:val="-1"/>
          <w:sz w:val="28"/>
          <w:szCs w:val="28"/>
          <w:lang w:val="ru-RU"/>
        </w:rPr>
        <w:t>мооц</w:t>
      </w:r>
      <w:r w:rsidR="00A6517E">
        <w:rPr>
          <w:rFonts w:ascii="Times New Roman" w:hAnsi="Times New Roman" w:cs="Times New Roman"/>
          <w:spacing w:val="-1"/>
          <w:sz w:val="28"/>
          <w:szCs w:val="28"/>
          <w:lang w:val="ru-RU"/>
        </w:rPr>
        <w:t>енки ребенком получен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ног</w:t>
      </w:r>
      <w:r w:rsidR="00BF59B6">
        <w:rPr>
          <w:rFonts w:ascii="Times New Roman" w:hAnsi="Times New Roman" w:cs="Times New Roman"/>
          <w:spacing w:val="-1"/>
          <w:sz w:val="28"/>
          <w:szCs w:val="28"/>
          <w:lang w:val="ru-RU"/>
        </w:rPr>
        <w:t>о продукта, который и определяет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ся как результат обучения. Сначала само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оценка звучит эмоционально, позже ребенок уже способен оценить соответ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3D5E0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ствие полученного продукта замыслу деятельности, оценить успешность своего 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участия в деятельности.</w:t>
      </w:r>
    </w:p>
    <w:p w:rsidR="003D5E0C" w:rsidRPr="003D5E0C" w:rsidRDefault="003D5E0C" w:rsidP="00D66A5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 целью становления субъектной позиции ребенка в образовательном процессе, первоначального овладения дошкольниками знаково-системными </w:t>
      </w:r>
      <w:r w:rsidRPr="003D5E0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формами мышления, формирования у детей предпосылок учебной деятельности 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 xml:space="preserve">используются </w:t>
      </w:r>
      <w:r w:rsidRPr="00276813">
        <w:rPr>
          <w:rFonts w:ascii="Times New Roman" w:hAnsi="Times New Roman" w:cs="Times New Roman"/>
          <w:b/>
          <w:sz w:val="28"/>
          <w:szCs w:val="28"/>
          <w:lang w:val="ru-RU"/>
        </w:rPr>
        <w:t>следующие методы и приемы:</w:t>
      </w:r>
    </w:p>
    <w:p w:rsidR="003D5E0C" w:rsidRPr="003D5E0C" w:rsidRDefault="003D5E0C" w:rsidP="00D66A5C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исследовательские проекты «Во саду ли, в огороде», «Стригуновский лук от семи недуг», «Ими гордится наш край», «Здания бывают разные...», 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«Родники родного края», «Литераторы Белгородчины - детям», «Царь почв -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 xml:space="preserve">чернозем - богатство Белгородской земли», «Во поле, во широком, уродился 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наш хлебушек», «История моего рода», «Вслед за магнитной стрелкой», «Семь 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чудес Белгородчины»;</w:t>
      </w:r>
    </w:p>
    <w:p w:rsidR="003D5E0C" w:rsidRPr="003D5E0C" w:rsidRDefault="003D5E0C" w:rsidP="003D5E0C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t>опыты (экспериментирование) с предметами и их свойствами: «Экспе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3D5E0C">
        <w:rPr>
          <w:rFonts w:ascii="Times New Roman" w:hAnsi="Times New Roman" w:cs="Times New Roman"/>
          <w:spacing w:val="-2"/>
          <w:sz w:val="28"/>
          <w:szCs w:val="28"/>
          <w:lang w:val="ru-RU"/>
        </w:rPr>
        <w:t>римен</w:t>
      </w:r>
      <w:r w:rsidR="00E56764">
        <w:rPr>
          <w:rFonts w:ascii="Times New Roman" w:hAnsi="Times New Roman" w:cs="Times New Roman"/>
          <w:spacing w:val="-2"/>
          <w:sz w:val="28"/>
          <w:szCs w:val="28"/>
          <w:lang w:val="ru-RU"/>
        </w:rPr>
        <w:t>тируем с водой», «Вот он какой -</w:t>
      </w:r>
      <w:r w:rsidRPr="003D5E0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наш белый мел», «Сельскохозяйствен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ный труд людей в Белгородской области», «Чем богата белгородская земля»;</w:t>
      </w:r>
    </w:p>
    <w:p w:rsidR="003D5E0C" w:rsidRPr="003D5E0C" w:rsidRDefault="003D5E0C" w:rsidP="003D5E0C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t>коллекционирование (классификац</w:t>
      </w:r>
      <w:r w:rsidR="00A6517E">
        <w:rPr>
          <w:rFonts w:ascii="Times New Roman" w:hAnsi="Times New Roman" w:cs="Times New Roman"/>
          <w:sz w:val="28"/>
          <w:szCs w:val="28"/>
          <w:lang w:val="ru-RU"/>
        </w:rPr>
        <w:t>ия): коллекция полезных ископае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мых, глиняных игрушек, гербарий;</w:t>
      </w:r>
    </w:p>
    <w:p w:rsidR="003D5E0C" w:rsidRPr="003D5E0C" w:rsidRDefault="003D5E0C" w:rsidP="003D5E0C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путешествие по карте «Животные и растения Белгородской области», «Замечательные места в нашем городе (поселке, селе) и районе», виртуальное 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путешествие по карте России «Наши соседи», «Белгородчина и города-побратимы»;</w:t>
      </w:r>
    </w:p>
    <w:p w:rsidR="003D5E0C" w:rsidRPr="003D5E0C" w:rsidRDefault="003D5E0C" w:rsidP="003D5E0C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t>путешествие по «Ленте времени»: «</w:t>
      </w:r>
      <w:r w:rsidR="00D113C8">
        <w:rPr>
          <w:rFonts w:ascii="Times New Roman" w:hAnsi="Times New Roman" w:cs="Times New Roman"/>
          <w:sz w:val="28"/>
          <w:szCs w:val="28"/>
          <w:lang w:val="ru-RU"/>
        </w:rPr>
        <w:t>Мой город (поселок, село) в про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 xml:space="preserve">шлом и настоящем Белогорья», «Мир профессий и труда Белогорья в прошлом 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и настоящем», «История детского сада», «Семьи Белогорья вчера и сегодня»: «Белгородская область: знаковые даты истории», «Как ухаживали за животны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  <w:t>ми в древности и сейчас», «Сельское хозяйство и промышленность Белгород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чины: раньше и сегодня»;</w:t>
      </w:r>
    </w:p>
    <w:p w:rsidR="003D5E0C" w:rsidRPr="00276813" w:rsidRDefault="003D5E0C" w:rsidP="00276813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>экскурсии: «Детям о профессиях: кто</w:t>
      </w:r>
      <w:r w:rsidR="00D113C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делает молочные продукты?» (по</w:t>
      </w:r>
      <w:r w:rsidRPr="003D5E0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сещение молокозавода), «Можно ли вырастить овощи зимой?» (экскурсия в 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теплицу), «Художники Белогорья о природе родного края» (экскурсия в худо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жественную галерею), «Я живу на улице героя!» </w:t>
      </w:r>
      <w:r w:rsidRPr="00276813">
        <w:rPr>
          <w:rFonts w:ascii="Times New Roman" w:hAnsi="Times New Roman" w:cs="Times New Roman"/>
          <w:sz w:val="28"/>
          <w:szCs w:val="28"/>
          <w:lang w:val="ru-RU"/>
        </w:rPr>
        <w:t>(ближайшее окружение детского сада); виртуальные экскурсии: «С. М. Буденный: истори</w:t>
      </w:r>
      <w:r w:rsidR="00106456">
        <w:rPr>
          <w:rFonts w:ascii="Times New Roman" w:hAnsi="Times New Roman" w:cs="Times New Roman"/>
          <w:sz w:val="28"/>
          <w:szCs w:val="28"/>
          <w:lang w:val="ru-RU"/>
        </w:rPr>
        <w:t>я Красной Армии на Белогорье»,«</w:t>
      </w:r>
      <w:r w:rsidRPr="00276813">
        <w:rPr>
          <w:rFonts w:ascii="Times New Roman" w:hAnsi="Times New Roman" w:cs="Times New Roman"/>
          <w:sz w:val="28"/>
          <w:szCs w:val="28"/>
          <w:lang w:val="ru-RU"/>
        </w:rPr>
        <w:t xml:space="preserve"> ком рассказывают памятники Белогорья» (памятники воин</w:t>
      </w:r>
      <w:r w:rsidRPr="00276813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ской славы), музей-мастерская «Творчество художника </w:t>
      </w:r>
      <w:r w:rsidRPr="0027681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С.С </w:t>
      </w:r>
      <w:r w:rsidRPr="00276813">
        <w:rPr>
          <w:rFonts w:ascii="Times New Roman" w:hAnsi="Times New Roman" w:cs="Times New Roman"/>
          <w:sz w:val="28"/>
          <w:szCs w:val="28"/>
          <w:lang w:val="ru-RU"/>
        </w:rPr>
        <w:t>Косенкова»;</w:t>
      </w:r>
    </w:p>
    <w:p w:rsidR="003D5E0C" w:rsidRPr="003D5E0C" w:rsidRDefault="003D5E0C" w:rsidP="003D5E0C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t>изготовление интер</w:t>
      </w:r>
      <w:r w:rsidR="00E56764">
        <w:rPr>
          <w:rFonts w:ascii="Times New Roman" w:hAnsi="Times New Roman" w:cs="Times New Roman"/>
          <w:sz w:val="28"/>
          <w:szCs w:val="28"/>
          <w:lang w:val="ru-RU"/>
        </w:rPr>
        <w:t>активной тематической папки (лэп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бук): «Природа Белогорья», «Профессии Белогорья»;</w:t>
      </w:r>
    </w:p>
    <w:p w:rsidR="003D5E0C" w:rsidRPr="003D5E0C" w:rsidRDefault="003D5E0C" w:rsidP="003D5E0C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t>реконструкции исторического про</w:t>
      </w:r>
      <w:r w:rsidR="006E25F6">
        <w:rPr>
          <w:rFonts w:ascii="Times New Roman" w:hAnsi="Times New Roman" w:cs="Times New Roman"/>
          <w:sz w:val="28"/>
          <w:szCs w:val="28"/>
          <w:lang w:val="ru-RU"/>
        </w:rPr>
        <w:t>шлого: «Реконструкция многопоко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ленной сельской и городской семьи», «Как наши предки выращивали хлеб», «Профессии в прошлом нашего края»;</w:t>
      </w:r>
    </w:p>
    <w:p w:rsidR="003D5E0C" w:rsidRPr="003D5E0C" w:rsidRDefault="003D5E0C" w:rsidP="003D5E0C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t>игра - моделирование «Защитники крепости Белгоро</w:t>
      </w:r>
      <w:r w:rsidR="00D113C8">
        <w:rPr>
          <w:rFonts w:ascii="Times New Roman" w:hAnsi="Times New Roman" w:cs="Times New Roman"/>
          <w:sz w:val="28"/>
          <w:szCs w:val="28"/>
          <w:lang w:val="ru-RU"/>
        </w:rPr>
        <w:t>дской», «Белгород</w:t>
      </w:r>
      <w:r w:rsidR="00E56764">
        <w:rPr>
          <w:rFonts w:ascii="Times New Roman" w:hAnsi="Times New Roman" w:cs="Times New Roman"/>
          <w:sz w:val="28"/>
          <w:szCs w:val="28"/>
          <w:lang w:val="ru-RU"/>
        </w:rPr>
        <w:t>ская кругосвет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ка».</w:t>
      </w:r>
    </w:p>
    <w:p w:rsidR="003D5E0C" w:rsidRPr="003D5E0C" w:rsidRDefault="003D5E0C" w:rsidP="003D5E0C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t>Каждый из обозначенных методов и пр</w:t>
      </w:r>
      <w:r w:rsidR="00D113C8">
        <w:rPr>
          <w:rFonts w:ascii="Times New Roman" w:hAnsi="Times New Roman" w:cs="Times New Roman"/>
          <w:sz w:val="28"/>
          <w:szCs w:val="28"/>
          <w:lang w:val="ru-RU"/>
        </w:rPr>
        <w:t>иемов, работая в целом на позна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вательное развитие дошкольников, создает наиболее благоприятные условия для реализации той или иной развивающей задачи:</w:t>
      </w:r>
    </w:p>
    <w:p w:rsidR="003D5E0C" w:rsidRPr="003D5E0C" w:rsidRDefault="003D5E0C" w:rsidP="003D5E0C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t>исследовательские проекты - обогащение представлений и опыта детей, применение полученных знаний и умений в практической деятельности;</w:t>
      </w:r>
    </w:p>
    <w:p w:rsidR="003D5E0C" w:rsidRPr="003D5E0C" w:rsidRDefault="00D113C8" w:rsidP="003D5E0C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опыты (экспериментирование) -</w:t>
      </w:r>
      <w:r w:rsidR="003D5E0C" w:rsidRPr="003D5E0C">
        <w:rPr>
          <w:rFonts w:ascii="Times New Roman" w:hAnsi="Times New Roman" w:cs="Times New Roman"/>
          <w:sz w:val="28"/>
          <w:szCs w:val="28"/>
          <w:lang w:val="ru-RU"/>
        </w:rPr>
        <w:t xml:space="preserve"> осв</w:t>
      </w:r>
      <w:r>
        <w:rPr>
          <w:rFonts w:ascii="Times New Roman" w:hAnsi="Times New Roman" w:cs="Times New Roman"/>
          <w:sz w:val="28"/>
          <w:szCs w:val="28"/>
          <w:lang w:val="ru-RU"/>
        </w:rPr>
        <w:t>оение причинно-следственных свя</w:t>
      </w:r>
      <w:r w:rsidR="003D5E0C" w:rsidRPr="003D5E0C">
        <w:rPr>
          <w:rFonts w:ascii="Times New Roman" w:hAnsi="Times New Roman" w:cs="Times New Roman"/>
          <w:sz w:val="28"/>
          <w:szCs w:val="28"/>
          <w:lang w:val="ru-RU"/>
        </w:rPr>
        <w:t>зей и отношений (представление о связях и зависимостях в неживой и живой природе);</w:t>
      </w:r>
    </w:p>
    <w:p w:rsidR="003D5E0C" w:rsidRPr="003D5E0C" w:rsidRDefault="003D5E0C" w:rsidP="003D5E0C">
      <w:pPr>
        <w:widowControl w:val="0"/>
        <w:numPr>
          <w:ilvl w:val="0"/>
          <w:numId w:val="1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коллекционирование </w:t>
      </w:r>
      <w:r w:rsidR="00684C9D">
        <w:rPr>
          <w:rFonts w:ascii="Times New Roman" w:hAnsi="Times New Roman" w:cs="Times New Roman"/>
          <w:sz w:val="28"/>
          <w:szCs w:val="28"/>
          <w:lang w:val="ru-RU"/>
        </w:rPr>
        <w:t>(классификация) - освоение родо</w:t>
      </w:r>
      <w:r w:rsidR="00D113C8">
        <w:rPr>
          <w:rFonts w:ascii="Times New Roman" w:hAnsi="Times New Roman" w:cs="Times New Roman"/>
          <w:sz w:val="28"/>
          <w:szCs w:val="28"/>
          <w:lang w:val="ru-RU"/>
        </w:rPr>
        <w:t>видовых (иерар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хических) отношений (представление о видовом разнообразии в природе, о ви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softHyphen/>
        <w:t>дах рукотворных предметов);</w:t>
      </w:r>
    </w:p>
    <w:p w:rsidR="003D5E0C" w:rsidRPr="003D5E0C" w:rsidRDefault="003D5E0C" w:rsidP="003D5E0C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t>путешествие по карте - освоение пространственных схем и отношений (представления о пространстве мира и родной стране);</w:t>
      </w:r>
    </w:p>
    <w:p w:rsidR="003D5E0C" w:rsidRPr="003D5E0C" w:rsidRDefault="003D5E0C" w:rsidP="003D5E0C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t>путешествие по «Ленте времени» - освоение временных отношений (представления об историческом времени - от прошлого к настоящему, на при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softHyphen/>
        <w:t>мерах материальной цивилизации: история жилища, транспорта и т.п.);</w:t>
      </w:r>
    </w:p>
    <w:p w:rsidR="003D5E0C" w:rsidRPr="003D5E0C" w:rsidRDefault="003D5E0C" w:rsidP="003D5E0C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t>экскурсии - упорядочение опыта ребенка на наглядной основе, озна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softHyphen/>
        <w:t>комление с рукотворным миром (изобретенные человеком механизмы, прибо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softHyphen/>
        <w:t>ры, инструменты);</w:t>
      </w:r>
    </w:p>
    <w:p w:rsidR="003D5E0C" w:rsidRPr="003D5E0C" w:rsidRDefault="003D5E0C" w:rsidP="003D5E0C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t>изготовление интерактивной тематической папки (лэпбук) - связи и отно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softHyphen/>
        <w:t>шения явлений и предметов устанавливаются как на уровне практической класси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softHyphen/>
        <w:t>фикации, так и на уровне образно-символического, иллюстративного материала;</w:t>
      </w:r>
    </w:p>
    <w:p w:rsidR="003D5E0C" w:rsidRPr="003D5E0C" w:rsidRDefault="003D5E0C" w:rsidP="003D5E0C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t>реконструкции исторического прошлого не преследуют снабдить детей детальными историческими сведениями. Главное - создать в воображении ре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softHyphen/>
        <w:t>бенка целостные живые образы (люди с целями и особенностями их деятельно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softHyphen/>
        <w:t>сти, событиями, с ними происходящими);</w:t>
      </w:r>
    </w:p>
    <w:p w:rsidR="003D5E0C" w:rsidRPr="003D5E0C" w:rsidRDefault="003D5E0C" w:rsidP="003D5E0C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E0C">
        <w:rPr>
          <w:rFonts w:ascii="Times New Roman" w:hAnsi="Times New Roman" w:cs="Times New Roman"/>
          <w:sz w:val="28"/>
          <w:szCs w:val="28"/>
          <w:lang w:val="ru-RU"/>
        </w:rPr>
        <w:t xml:space="preserve">игра - моделирование - развитие у </w:t>
      </w:r>
      <w:r w:rsidR="00106456">
        <w:rPr>
          <w:rFonts w:ascii="Times New Roman" w:hAnsi="Times New Roman" w:cs="Times New Roman"/>
          <w:sz w:val="28"/>
          <w:szCs w:val="28"/>
          <w:lang w:val="ru-RU"/>
        </w:rPr>
        <w:t>ребенка личных способов упорядо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t>чения собственного опыта (способов познавательной деятельности), проявле</w:t>
      </w:r>
      <w:r w:rsidRPr="003D5E0C">
        <w:rPr>
          <w:rFonts w:ascii="Times New Roman" w:hAnsi="Times New Roman" w:cs="Times New Roman"/>
          <w:sz w:val="28"/>
          <w:szCs w:val="28"/>
          <w:lang w:val="ru-RU"/>
        </w:rPr>
        <w:softHyphen/>
        <w:t>ния собственной познавательной инициативы.</w:t>
      </w:r>
    </w:p>
    <w:p w:rsidR="00DE2AEA" w:rsidRDefault="00DE2AEA" w:rsidP="00E56764">
      <w:pPr>
        <w:pStyle w:val="aa"/>
        <w:shd w:val="clear" w:color="auto" w:fill="FFFFFF"/>
        <w:spacing w:before="0" w:beforeAutospacing="0" w:after="0" w:afterAutospacing="0"/>
        <w:ind w:right="29" w:firstLine="567"/>
        <w:jc w:val="both"/>
        <w:rPr>
          <w:b/>
          <w:sz w:val="28"/>
          <w:szCs w:val="28"/>
        </w:rPr>
      </w:pPr>
    </w:p>
    <w:p w:rsidR="00757C5A" w:rsidRDefault="00100A27" w:rsidP="00E56764">
      <w:pPr>
        <w:pStyle w:val="aa"/>
        <w:shd w:val="clear" w:color="auto" w:fill="FFFFFF"/>
        <w:spacing w:before="0" w:beforeAutospacing="0" w:after="0" w:afterAutospacing="0"/>
        <w:ind w:right="29" w:firstLine="567"/>
        <w:jc w:val="both"/>
        <w:rPr>
          <w:sz w:val="28"/>
          <w:szCs w:val="28"/>
        </w:rPr>
      </w:pPr>
      <w:r w:rsidRPr="00100A27">
        <w:rPr>
          <w:b/>
          <w:sz w:val="28"/>
          <w:szCs w:val="28"/>
        </w:rPr>
        <w:t>Базовыми принципами организации образовательного процесса</w:t>
      </w:r>
      <w:r w:rsidRPr="00100A27">
        <w:rPr>
          <w:sz w:val="28"/>
          <w:szCs w:val="28"/>
        </w:rPr>
        <w:t xml:space="preserve"> в соот</w:t>
      </w:r>
      <w:r w:rsidRPr="00100A27">
        <w:rPr>
          <w:sz w:val="28"/>
          <w:szCs w:val="28"/>
        </w:rPr>
        <w:softHyphen/>
        <w:t>ветствии с парциальной программой «Здравствуй, мир Белогорья!» выступают пр</w:t>
      </w:r>
      <w:r w:rsidR="00684C9D">
        <w:rPr>
          <w:sz w:val="28"/>
          <w:szCs w:val="28"/>
        </w:rPr>
        <w:t>инципы: синергизма и субъектной</w:t>
      </w:r>
      <w:r w:rsidRPr="00100A27">
        <w:rPr>
          <w:sz w:val="28"/>
          <w:szCs w:val="28"/>
        </w:rPr>
        <w:t>, культуро- и природосообразности, це</w:t>
      </w:r>
      <w:r w:rsidRPr="00100A27">
        <w:rPr>
          <w:sz w:val="28"/>
          <w:szCs w:val="28"/>
        </w:rPr>
        <w:softHyphen/>
        <w:t>лостности и комплексности, увлекательности, активности и самостоятельности, творчества и продуктивности (К.В. Борчанинова, 2009), принцип гуманизма (Гогоберидзе А.Г., 2009).</w:t>
      </w:r>
    </w:p>
    <w:p w:rsidR="00757C5A" w:rsidRDefault="00757C5A" w:rsidP="00E56764">
      <w:pPr>
        <w:pStyle w:val="aa"/>
        <w:shd w:val="clear" w:color="auto" w:fill="FFFFFF"/>
        <w:spacing w:before="0" w:beforeAutospacing="0" w:after="0" w:afterAutospacing="0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A27" w:rsidRPr="00100A27">
        <w:rPr>
          <w:sz w:val="28"/>
          <w:szCs w:val="28"/>
        </w:rPr>
        <w:t>Принцип синергизма в воспитании подразумевает, что развитие личности и воспитание ребенка обеспечивается совместными действиями всех субъектов образовательного процесса пос</w:t>
      </w:r>
      <w:r w:rsidR="00E56764">
        <w:rPr>
          <w:sz w:val="28"/>
          <w:szCs w:val="28"/>
        </w:rPr>
        <w:t>редством создания и развития со</w:t>
      </w:r>
      <w:r w:rsidR="00100A27" w:rsidRPr="00100A27">
        <w:rPr>
          <w:sz w:val="28"/>
          <w:szCs w:val="28"/>
        </w:rPr>
        <w:t>бытийной общности детей и взрослых.</w:t>
      </w:r>
    </w:p>
    <w:p w:rsidR="00757C5A" w:rsidRDefault="00757C5A" w:rsidP="00E56764">
      <w:pPr>
        <w:pStyle w:val="aa"/>
        <w:shd w:val="clear" w:color="auto" w:fill="FFFFFF"/>
        <w:spacing w:before="0" w:beforeAutospacing="0" w:after="0" w:afterAutospacing="0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A27" w:rsidRPr="00100A27">
        <w:rPr>
          <w:sz w:val="28"/>
          <w:szCs w:val="28"/>
        </w:rPr>
        <w:t>Принцип субъектности в дошкольном образовании предполагает реали</w:t>
      </w:r>
      <w:r w:rsidR="00100A27" w:rsidRPr="00100A27">
        <w:rPr>
          <w:sz w:val="28"/>
          <w:szCs w:val="28"/>
        </w:rPr>
        <w:softHyphen/>
        <w:t>зацию субъект</w:t>
      </w:r>
      <w:r w:rsidR="003A51BD">
        <w:rPr>
          <w:sz w:val="28"/>
          <w:szCs w:val="28"/>
        </w:rPr>
        <w:t xml:space="preserve"> </w:t>
      </w:r>
      <w:r w:rsidR="00100A27" w:rsidRPr="00100A27">
        <w:rPr>
          <w:sz w:val="28"/>
          <w:szCs w:val="28"/>
        </w:rPr>
        <w:t>-</w:t>
      </w:r>
      <w:r w:rsidR="003A51BD">
        <w:rPr>
          <w:sz w:val="28"/>
          <w:szCs w:val="28"/>
        </w:rPr>
        <w:t xml:space="preserve"> </w:t>
      </w:r>
      <w:r w:rsidR="00100A27" w:rsidRPr="00100A27">
        <w:rPr>
          <w:sz w:val="28"/>
          <w:szCs w:val="28"/>
        </w:rPr>
        <w:t>субъектных отношений в образовательном процессе, утвержде</w:t>
      </w:r>
      <w:r w:rsidR="00100A27" w:rsidRPr="00100A27">
        <w:rPr>
          <w:sz w:val="28"/>
          <w:szCs w:val="28"/>
        </w:rPr>
        <w:softHyphen/>
        <w:t>ние и развитие субъектности дошкольника от потребности в самостоятельных действиях к реализации ребенка в детской деятельности: организацию об</w:t>
      </w:r>
      <w:r w:rsidR="00100A27">
        <w:rPr>
          <w:sz w:val="28"/>
          <w:szCs w:val="28"/>
        </w:rPr>
        <w:t>разо</w:t>
      </w:r>
      <w:r w:rsidR="00100A27">
        <w:rPr>
          <w:sz w:val="28"/>
          <w:szCs w:val="28"/>
        </w:rPr>
        <w:softHyphen/>
        <w:t>вательного процесса как со</w:t>
      </w:r>
      <w:r w:rsidR="00100A27" w:rsidRPr="00100A27">
        <w:rPr>
          <w:sz w:val="28"/>
          <w:szCs w:val="28"/>
        </w:rPr>
        <w:t>бытия субъектов.</w:t>
      </w:r>
    </w:p>
    <w:p w:rsidR="00757C5A" w:rsidRDefault="00757C5A" w:rsidP="00E56764">
      <w:pPr>
        <w:pStyle w:val="aa"/>
        <w:shd w:val="clear" w:color="auto" w:fill="FFFFFF"/>
        <w:spacing w:before="0" w:beforeAutospacing="0" w:after="0" w:afterAutospacing="0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A27" w:rsidRPr="00100A27">
        <w:rPr>
          <w:spacing w:val="-1"/>
          <w:sz w:val="28"/>
          <w:szCs w:val="28"/>
        </w:rPr>
        <w:t>Принцип культуросооб</w:t>
      </w:r>
      <w:r w:rsidR="003A51BD">
        <w:rPr>
          <w:spacing w:val="-1"/>
          <w:sz w:val="28"/>
          <w:szCs w:val="28"/>
        </w:rPr>
        <w:t>разност</w:t>
      </w:r>
      <w:r w:rsidR="00100A27" w:rsidRPr="00100A27">
        <w:rPr>
          <w:spacing w:val="-1"/>
          <w:sz w:val="28"/>
          <w:szCs w:val="28"/>
        </w:rPr>
        <w:t xml:space="preserve">и определяет ведущую роль культуры в </w:t>
      </w:r>
      <w:r w:rsidR="00100A27" w:rsidRPr="00100A27">
        <w:rPr>
          <w:sz w:val="28"/>
          <w:szCs w:val="28"/>
        </w:rPr>
        <w:t>воспитании и социализации дошкольников, опору на культурное наследие Че</w:t>
      </w:r>
      <w:r w:rsidR="00100A27" w:rsidRPr="00100A27">
        <w:rPr>
          <w:sz w:val="28"/>
          <w:szCs w:val="28"/>
        </w:rPr>
        <w:softHyphen/>
        <w:t>ловечества (общечеловеческие ценности) в единстве с культурой народов ма</w:t>
      </w:r>
      <w:r w:rsidR="00100A27" w:rsidRPr="00100A27">
        <w:rPr>
          <w:sz w:val="28"/>
          <w:szCs w:val="28"/>
        </w:rPr>
        <w:softHyphen/>
        <w:t>лой Родины.</w:t>
      </w:r>
    </w:p>
    <w:p w:rsidR="00757C5A" w:rsidRDefault="00757C5A" w:rsidP="00E56764">
      <w:pPr>
        <w:pStyle w:val="aa"/>
        <w:shd w:val="clear" w:color="auto" w:fill="FFFFFF"/>
        <w:spacing w:before="0" w:beforeAutospacing="0" w:after="0" w:afterAutospacing="0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A27" w:rsidRPr="00100A27">
        <w:rPr>
          <w:sz w:val="28"/>
          <w:szCs w:val="28"/>
        </w:rPr>
        <w:t xml:space="preserve">Принцип природосообразности в воспитании дошкольников заключается </w:t>
      </w:r>
      <w:r w:rsidR="00100A27" w:rsidRPr="00100A27">
        <w:rPr>
          <w:spacing w:val="-1"/>
          <w:sz w:val="28"/>
          <w:szCs w:val="28"/>
        </w:rPr>
        <w:t xml:space="preserve">в амплификации (обогащении) дошкольного детства и </w:t>
      </w:r>
      <w:r w:rsidR="00100A27" w:rsidRPr="00100A27">
        <w:rPr>
          <w:spacing w:val="-1"/>
          <w:sz w:val="28"/>
          <w:szCs w:val="28"/>
        </w:rPr>
        <w:lastRenderedPageBreak/>
        <w:t>использовании при реа</w:t>
      </w:r>
      <w:r w:rsidR="00100A27" w:rsidRPr="00100A27">
        <w:rPr>
          <w:spacing w:val="-1"/>
          <w:sz w:val="28"/>
          <w:szCs w:val="28"/>
        </w:rPr>
        <w:softHyphen/>
      </w:r>
      <w:r w:rsidR="00100A27" w:rsidRPr="00100A27">
        <w:rPr>
          <w:sz w:val="28"/>
          <w:szCs w:val="28"/>
        </w:rPr>
        <w:t>лизации парциальной образовательной программы педагогических форм, спе</w:t>
      </w:r>
      <w:r w:rsidR="00100A27" w:rsidRPr="00100A27">
        <w:rPr>
          <w:sz w:val="28"/>
          <w:szCs w:val="28"/>
        </w:rPr>
        <w:softHyphen/>
        <w:t>цифических для детей дошкольного возраста.</w:t>
      </w:r>
    </w:p>
    <w:p w:rsidR="00757C5A" w:rsidRDefault="00757C5A" w:rsidP="00E56764">
      <w:pPr>
        <w:pStyle w:val="aa"/>
        <w:shd w:val="clear" w:color="auto" w:fill="FFFFFF"/>
        <w:spacing w:before="0" w:beforeAutospacing="0" w:after="0" w:afterAutospacing="0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A27" w:rsidRPr="00100A27">
        <w:rPr>
          <w:sz w:val="28"/>
          <w:szCs w:val="28"/>
        </w:rPr>
        <w:t>Принцип целостности предполагает применение системного подхода к отбору содержания образования в рамках парциальной программы, в целом требует обеспечения единства и взаимосвязи всех компонентов образователь</w:t>
      </w:r>
      <w:r w:rsidR="00100A27" w:rsidRPr="00100A27">
        <w:rPr>
          <w:sz w:val="28"/>
          <w:szCs w:val="28"/>
        </w:rPr>
        <w:softHyphen/>
        <w:t>ного процесса.</w:t>
      </w:r>
    </w:p>
    <w:p w:rsidR="00D7371D" w:rsidRDefault="00757C5A" w:rsidP="00E56764">
      <w:pPr>
        <w:pStyle w:val="aa"/>
        <w:shd w:val="clear" w:color="auto" w:fill="FFFFFF"/>
        <w:spacing w:before="0" w:beforeAutospacing="0" w:after="0" w:afterAutospacing="0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A27" w:rsidRPr="00100A27">
        <w:rPr>
          <w:sz w:val="28"/>
          <w:szCs w:val="28"/>
        </w:rPr>
        <w:t xml:space="preserve">Принцип комплексности подразумевает реализацию системного подхода </w:t>
      </w:r>
      <w:r w:rsidR="00100A27" w:rsidRPr="00100A27">
        <w:rPr>
          <w:spacing w:val="-1"/>
          <w:sz w:val="28"/>
          <w:szCs w:val="28"/>
        </w:rPr>
        <w:t>в организации образовательного процесса при проектировании и создании со</w:t>
      </w:r>
      <w:r w:rsidR="00100A27" w:rsidRPr="00100A27">
        <w:rPr>
          <w:spacing w:val="-1"/>
          <w:sz w:val="28"/>
          <w:szCs w:val="28"/>
        </w:rPr>
        <w:softHyphen/>
      </w:r>
      <w:r w:rsidR="00100A27" w:rsidRPr="00100A27">
        <w:rPr>
          <w:sz w:val="28"/>
          <w:szCs w:val="28"/>
        </w:rPr>
        <w:t>бытийной общности детей и взрослых.</w:t>
      </w:r>
    </w:p>
    <w:p w:rsidR="009C410B" w:rsidRDefault="00D7371D" w:rsidP="00E56764">
      <w:pPr>
        <w:pStyle w:val="aa"/>
        <w:shd w:val="clear" w:color="auto" w:fill="FFFFFF"/>
        <w:spacing w:before="0" w:beforeAutospacing="0" w:after="0" w:afterAutospacing="0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A27" w:rsidRPr="00100A27">
        <w:rPr>
          <w:spacing w:val="-1"/>
          <w:sz w:val="28"/>
          <w:szCs w:val="28"/>
        </w:rPr>
        <w:t>Принцип увлекательности означает, что реализация программы ориенти</w:t>
      </w:r>
      <w:r w:rsidR="00100A27" w:rsidRPr="00100A27">
        <w:rPr>
          <w:spacing w:val="-1"/>
          <w:sz w:val="28"/>
          <w:szCs w:val="28"/>
        </w:rPr>
        <w:softHyphen/>
      </w:r>
      <w:r w:rsidR="00100A27" w:rsidRPr="00100A27">
        <w:rPr>
          <w:sz w:val="28"/>
          <w:szCs w:val="28"/>
        </w:rPr>
        <w:t xml:space="preserve">рована на поэтапное развитие интереса дошкольников к своей малой Родине и </w:t>
      </w:r>
      <w:r w:rsidR="00100A27" w:rsidRPr="00100A27">
        <w:rPr>
          <w:spacing w:val="-1"/>
          <w:sz w:val="28"/>
          <w:szCs w:val="28"/>
        </w:rPr>
        <w:t>реализуется в увлекательной для ребенка форме, обеспечивая каждому до</w:t>
      </w:r>
      <w:r w:rsidR="00100A27" w:rsidRPr="00100A27">
        <w:rPr>
          <w:spacing w:val="-1"/>
          <w:sz w:val="28"/>
          <w:szCs w:val="28"/>
        </w:rPr>
        <w:softHyphen/>
        <w:t>школьнику возможность радостного и содержательного проживания детства.</w:t>
      </w:r>
    </w:p>
    <w:p w:rsidR="009C410B" w:rsidRDefault="009C410B" w:rsidP="00E56764">
      <w:pPr>
        <w:pStyle w:val="aa"/>
        <w:shd w:val="clear" w:color="auto" w:fill="FFFFFF"/>
        <w:spacing w:before="0" w:beforeAutospacing="0" w:after="0" w:afterAutospacing="0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A27" w:rsidRPr="00100A27">
        <w:rPr>
          <w:spacing w:val="-2"/>
          <w:sz w:val="28"/>
          <w:szCs w:val="28"/>
        </w:rPr>
        <w:t xml:space="preserve">Принцип активности заключается в обеспечении активности и поддержке </w:t>
      </w:r>
      <w:r w:rsidR="00100A27" w:rsidRPr="00100A27">
        <w:rPr>
          <w:spacing w:val="-1"/>
          <w:sz w:val="28"/>
          <w:szCs w:val="28"/>
        </w:rPr>
        <w:t xml:space="preserve">инициативности дошкольника в общении и деятельности со взрослыми и </w:t>
      </w:r>
      <w:r w:rsidR="00100A27" w:rsidRPr="00100A27">
        <w:rPr>
          <w:sz w:val="28"/>
          <w:szCs w:val="28"/>
        </w:rPr>
        <w:t>сверстниками.</w:t>
      </w:r>
    </w:p>
    <w:p w:rsidR="009C410B" w:rsidRDefault="009C410B" w:rsidP="00E56764">
      <w:pPr>
        <w:pStyle w:val="aa"/>
        <w:shd w:val="clear" w:color="auto" w:fill="FFFFFF"/>
        <w:spacing w:before="0" w:beforeAutospacing="0" w:after="0" w:afterAutospacing="0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A27" w:rsidRPr="00100A27">
        <w:rPr>
          <w:spacing w:val="-1"/>
          <w:sz w:val="28"/>
          <w:szCs w:val="28"/>
        </w:rPr>
        <w:t>Принцип самостоятельности предпол</w:t>
      </w:r>
      <w:r w:rsidR="00D113C8">
        <w:rPr>
          <w:spacing w:val="-1"/>
          <w:sz w:val="28"/>
          <w:szCs w:val="28"/>
        </w:rPr>
        <w:t>агает развитие и поддержку само</w:t>
      </w:r>
      <w:r w:rsidR="00100A27" w:rsidRPr="00100A27">
        <w:rPr>
          <w:spacing w:val="-1"/>
          <w:sz w:val="28"/>
          <w:szCs w:val="28"/>
        </w:rPr>
        <w:t>стоятельности дошкольников в разных формах (начиная от выражения своих впечатлений до организации тех или иных видов детской деятельности).</w:t>
      </w:r>
    </w:p>
    <w:p w:rsidR="009C410B" w:rsidRDefault="009C410B" w:rsidP="00E56764">
      <w:pPr>
        <w:pStyle w:val="aa"/>
        <w:shd w:val="clear" w:color="auto" w:fill="FFFFFF"/>
        <w:spacing w:before="0" w:beforeAutospacing="0" w:after="0" w:afterAutospacing="0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A27" w:rsidRPr="00100A27">
        <w:rPr>
          <w:sz w:val="28"/>
          <w:szCs w:val="28"/>
        </w:rPr>
        <w:t xml:space="preserve">Принцип творчества означает общую направленность образовательной </w:t>
      </w:r>
      <w:r w:rsidR="00100A27" w:rsidRPr="00100A27">
        <w:rPr>
          <w:spacing w:val="-1"/>
          <w:sz w:val="28"/>
          <w:szCs w:val="28"/>
        </w:rPr>
        <w:t>деятельности в рамках парциальной программы на творчество.</w:t>
      </w:r>
    </w:p>
    <w:p w:rsidR="009C410B" w:rsidRDefault="009C410B" w:rsidP="00E56764">
      <w:pPr>
        <w:pStyle w:val="aa"/>
        <w:shd w:val="clear" w:color="auto" w:fill="FFFFFF"/>
        <w:spacing w:before="0" w:beforeAutospacing="0" w:after="0" w:afterAutospacing="0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A27" w:rsidRPr="00100A27">
        <w:rPr>
          <w:spacing w:val="-1"/>
          <w:sz w:val="28"/>
          <w:szCs w:val="28"/>
        </w:rPr>
        <w:t xml:space="preserve">Принцип продуктивности дополняет принцип творчества и предполагает постепенное расширение возможностей дошкольников в самореализации через </w:t>
      </w:r>
      <w:r w:rsidR="00100A27" w:rsidRPr="00100A27">
        <w:rPr>
          <w:sz w:val="28"/>
          <w:szCs w:val="28"/>
        </w:rPr>
        <w:t>разнообразные продуктивные виды детской и совместной со взрослыми дея</w:t>
      </w:r>
      <w:r w:rsidR="00100A27" w:rsidRPr="00100A27">
        <w:rPr>
          <w:sz w:val="28"/>
          <w:szCs w:val="28"/>
        </w:rPr>
        <w:softHyphen/>
        <w:t>тельности.</w:t>
      </w:r>
    </w:p>
    <w:p w:rsidR="0091487F" w:rsidRDefault="009C410B" w:rsidP="00E56764">
      <w:pPr>
        <w:pStyle w:val="aa"/>
        <w:shd w:val="clear" w:color="auto" w:fill="FFFFFF"/>
        <w:spacing w:before="0" w:beforeAutospacing="0" w:after="0" w:afterAutospacing="0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A27" w:rsidRPr="00100A27">
        <w:rPr>
          <w:spacing w:val="-2"/>
          <w:sz w:val="28"/>
          <w:szCs w:val="28"/>
        </w:rPr>
        <w:t xml:space="preserve">Принцип гуманизма обобщает описанную выше систему принципов и </w:t>
      </w:r>
      <w:r w:rsidR="00100A27" w:rsidRPr="00100A27">
        <w:rPr>
          <w:spacing w:val="-1"/>
          <w:sz w:val="28"/>
          <w:szCs w:val="28"/>
        </w:rPr>
        <w:t>утверждает, что «ребенок развивается, накапливая социокультурный опыт, со</w:t>
      </w:r>
      <w:r w:rsidR="00100A27" w:rsidRPr="00100A27">
        <w:rPr>
          <w:spacing w:val="-1"/>
          <w:sz w:val="28"/>
          <w:szCs w:val="28"/>
        </w:rPr>
        <w:softHyphen/>
      </w:r>
      <w:r w:rsidR="00100A27" w:rsidRPr="00100A27">
        <w:rPr>
          <w:sz w:val="28"/>
          <w:szCs w:val="28"/>
        </w:rPr>
        <w:t xml:space="preserve">циокультурные впечатления и одновременно активно преобразуя культуру, </w:t>
      </w:r>
      <w:r w:rsidR="00100A27" w:rsidRPr="00100A27">
        <w:rPr>
          <w:spacing w:val="-1"/>
          <w:sz w:val="28"/>
          <w:szCs w:val="28"/>
        </w:rPr>
        <w:t xml:space="preserve">внося в нее элементы своей субкультуры, становясь субъектом разных видов </w:t>
      </w:r>
      <w:r w:rsidR="00100A27" w:rsidRPr="00100A27">
        <w:rPr>
          <w:sz w:val="28"/>
          <w:szCs w:val="28"/>
        </w:rPr>
        <w:t>детской деятельности» (Гогоберидзе А.Г., 2009).</w:t>
      </w:r>
    </w:p>
    <w:p w:rsidR="00766B8F" w:rsidRDefault="00766B8F" w:rsidP="00766B8F">
      <w:pPr>
        <w:pStyle w:val="aa"/>
        <w:shd w:val="clear" w:color="auto" w:fill="FFFFFF"/>
        <w:ind w:firstLine="567"/>
        <w:rPr>
          <w:sz w:val="28"/>
          <w:szCs w:val="28"/>
        </w:rPr>
      </w:pPr>
      <w:r w:rsidRPr="00766B8F">
        <w:rPr>
          <w:b/>
          <w:bCs/>
          <w:spacing w:val="-2"/>
          <w:sz w:val="28"/>
          <w:szCs w:val="28"/>
        </w:rPr>
        <w:t>Планируемые результаты освоения парциальной программы позна</w:t>
      </w:r>
      <w:r w:rsidRPr="00766B8F">
        <w:rPr>
          <w:b/>
          <w:bCs/>
          <w:spacing w:val="-2"/>
          <w:sz w:val="28"/>
          <w:szCs w:val="28"/>
        </w:rPr>
        <w:softHyphen/>
      </w:r>
      <w:r w:rsidRPr="00766B8F">
        <w:rPr>
          <w:b/>
          <w:bCs/>
          <w:spacing w:val="-1"/>
          <w:sz w:val="28"/>
          <w:szCs w:val="28"/>
        </w:rPr>
        <w:t xml:space="preserve">вательного развития «Здравствуй, мир Белогорья!» на этапе </w:t>
      </w:r>
      <w:r w:rsidRPr="00766B8F">
        <w:rPr>
          <w:b/>
          <w:bCs/>
          <w:sz w:val="28"/>
          <w:szCs w:val="28"/>
        </w:rPr>
        <w:t>завершения дошкольного детства</w:t>
      </w:r>
      <w:r>
        <w:rPr>
          <w:b/>
          <w:bCs/>
          <w:sz w:val="28"/>
          <w:szCs w:val="28"/>
        </w:rPr>
        <w:t>.</w:t>
      </w:r>
    </w:p>
    <w:p w:rsidR="00766B8F" w:rsidRDefault="00766B8F" w:rsidP="001E17D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B8F">
        <w:rPr>
          <w:sz w:val="28"/>
          <w:szCs w:val="28"/>
        </w:rPr>
        <w:t>-</w:t>
      </w:r>
      <w:r w:rsidRPr="00766B8F">
        <w:rPr>
          <w:sz w:val="28"/>
          <w:szCs w:val="28"/>
        </w:rPr>
        <w:tab/>
      </w:r>
      <w:r w:rsidRPr="00766B8F">
        <w:rPr>
          <w:spacing w:val="-1"/>
          <w:sz w:val="28"/>
          <w:szCs w:val="28"/>
        </w:rPr>
        <w:t>ребенок владеет представлениями о себе и составе своей семьи, своей</w:t>
      </w:r>
      <w:r w:rsidRPr="00766B8F">
        <w:rPr>
          <w:spacing w:val="-1"/>
          <w:sz w:val="28"/>
          <w:szCs w:val="28"/>
        </w:rPr>
        <w:br/>
      </w:r>
      <w:r w:rsidRPr="00766B8F">
        <w:rPr>
          <w:spacing w:val="-2"/>
          <w:sz w:val="28"/>
          <w:szCs w:val="28"/>
        </w:rPr>
        <w:t>принадлежности к семье, об обязанностях каждого члена семьи и самого ребен</w:t>
      </w:r>
      <w:r w:rsidRPr="00766B8F">
        <w:rPr>
          <w:spacing w:val="-2"/>
          <w:sz w:val="28"/>
          <w:szCs w:val="28"/>
        </w:rPr>
        <w:softHyphen/>
      </w:r>
      <w:r w:rsidRPr="00766B8F">
        <w:rPr>
          <w:sz w:val="28"/>
          <w:szCs w:val="28"/>
        </w:rPr>
        <w:t>ка, о важном значении семейных традиций, о</w:t>
      </w:r>
      <w:r w:rsidR="003A51BD">
        <w:rPr>
          <w:sz w:val="28"/>
          <w:szCs w:val="28"/>
        </w:rPr>
        <w:t>б увлечениях, совместных празд</w:t>
      </w:r>
      <w:r w:rsidR="003A51BD">
        <w:rPr>
          <w:sz w:val="28"/>
          <w:szCs w:val="28"/>
        </w:rPr>
        <w:softHyphen/>
      </w:r>
      <w:r w:rsidRPr="00766B8F">
        <w:rPr>
          <w:sz w:val="28"/>
          <w:szCs w:val="28"/>
        </w:rPr>
        <w:t>никах, отдыхе;</w:t>
      </w:r>
    </w:p>
    <w:p w:rsidR="00990D40" w:rsidRDefault="00990D40" w:rsidP="001E17D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B8F" w:rsidRPr="00766B8F">
        <w:rPr>
          <w:sz w:val="28"/>
          <w:szCs w:val="28"/>
        </w:rPr>
        <w:t>сформированы представления о своей принадлежности к группе детей детского сада, участвует в коллективных мероприятиях в группе и детском са</w:t>
      </w:r>
      <w:r w:rsidR="00766B8F" w:rsidRPr="00766B8F">
        <w:rPr>
          <w:sz w:val="28"/>
          <w:szCs w:val="28"/>
        </w:rPr>
        <w:softHyphen/>
        <w:t>ду, владеет правилами и нормами общения и взаимодействия с детьми и взрос</w:t>
      </w:r>
      <w:r w:rsidR="00766B8F" w:rsidRPr="00766B8F">
        <w:rPr>
          <w:sz w:val="28"/>
          <w:szCs w:val="28"/>
        </w:rPr>
        <w:softHyphen/>
        <w:t>лыми в различных ситуациях;</w:t>
      </w:r>
    </w:p>
    <w:p w:rsidR="00990D40" w:rsidRDefault="00990D40" w:rsidP="001E17D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66B8F" w:rsidRPr="00766B8F">
        <w:rPr>
          <w:spacing w:val="-1"/>
          <w:sz w:val="28"/>
          <w:szCs w:val="28"/>
        </w:rPr>
        <w:t>обладает начальными знаниями о родном городе (поселке, селе) - его гер</w:t>
      </w:r>
      <w:r w:rsidR="00766B8F" w:rsidRPr="00766B8F">
        <w:rPr>
          <w:spacing w:val="-1"/>
          <w:sz w:val="28"/>
          <w:szCs w:val="28"/>
        </w:rPr>
        <w:softHyphen/>
      </w:r>
      <w:r w:rsidR="00766B8F" w:rsidRPr="00766B8F">
        <w:rPr>
          <w:spacing w:val="-2"/>
          <w:sz w:val="28"/>
          <w:szCs w:val="28"/>
        </w:rPr>
        <w:t>бе, названии улиц, некото</w:t>
      </w:r>
      <w:r>
        <w:rPr>
          <w:spacing w:val="-2"/>
          <w:sz w:val="28"/>
          <w:szCs w:val="28"/>
        </w:rPr>
        <w:t xml:space="preserve">рых архитектурных особенностях, </w:t>
      </w:r>
      <w:r w:rsidR="00766B8F" w:rsidRPr="00766B8F">
        <w:rPr>
          <w:spacing w:val="-2"/>
          <w:sz w:val="28"/>
          <w:szCs w:val="28"/>
        </w:rPr>
        <w:t>достопримечатель</w:t>
      </w:r>
      <w:r w:rsidR="00766B8F" w:rsidRPr="00766B8F">
        <w:rPr>
          <w:spacing w:val="-2"/>
          <w:sz w:val="28"/>
          <w:szCs w:val="28"/>
        </w:rPr>
        <w:softHyphen/>
      </w:r>
      <w:r w:rsidR="00766B8F" w:rsidRPr="00766B8F">
        <w:rPr>
          <w:sz w:val="28"/>
          <w:szCs w:val="28"/>
        </w:rPr>
        <w:t>ностях, понимает назначение общественных учреждений, разных видов транс</w:t>
      </w:r>
      <w:r w:rsidR="00766B8F" w:rsidRPr="00766B8F">
        <w:rPr>
          <w:sz w:val="28"/>
          <w:szCs w:val="28"/>
        </w:rPr>
        <w:softHyphen/>
      </w:r>
      <w:r w:rsidR="00766B8F" w:rsidRPr="00766B8F">
        <w:rPr>
          <w:spacing w:val="-1"/>
          <w:sz w:val="28"/>
          <w:szCs w:val="28"/>
        </w:rPr>
        <w:t>порта. Овладевает представлениями о местах труда и отдыха людей в городе (поселке, селе), об истории города и выдающихся горожанах, традициях город</w:t>
      </w:r>
      <w:r w:rsidR="00766B8F" w:rsidRPr="00766B8F">
        <w:rPr>
          <w:spacing w:val="-1"/>
          <w:sz w:val="28"/>
          <w:szCs w:val="28"/>
        </w:rPr>
        <w:softHyphen/>
        <w:t xml:space="preserve">ской (сельской) жизни. Понимает важность труда родителей и взрослых для </w:t>
      </w:r>
      <w:r w:rsidR="00766B8F" w:rsidRPr="00766B8F">
        <w:rPr>
          <w:sz w:val="28"/>
          <w:szCs w:val="28"/>
        </w:rPr>
        <w:t>общества;</w:t>
      </w:r>
    </w:p>
    <w:p w:rsidR="00990D40" w:rsidRDefault="00990D40" w:rsidP="001E17D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B8F" w:rsidRPr="00766B8F">
        <w:rPr>
          <w:spacing w:val="-1"/>
          <w:sz w:val="28"/>
          <w:szCs w:val="28"/>
        </w:rPr>
        <w:t>обладает начальными знаниями о родной стране - ее государственных символах, президенте, столице и крупных городах, особенностях природы, тру</w:t>
      </w:r>
      <w:r w:rsidR="00766B8F" w:rsidRPr="00766B8F">
        <w:rPr>
          <w:spacing w:val="-1"/>
          <w:sz w:val="28"/>
          <w:szCs w:val="28"/>
        </w:rPr>
        <w:softHyphen/>
      </w:r>
      <w:r w:rsidR="00766B8F" w:rsidRPr="00766B8F">
        <w:rPr>
          <w:sz w:val="28"/>
          <w:szCs w:val="28"/>
        </w:rPr>
        <w:t>да людей;</w:t>
      </w:r>
    </w:p>
    <w:p w:rsidR="00990D40" w:rsidRDefault="00766B8F" w:rsidP="001E17D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pacing w:val="-1"/>
          <w:sz w:val="28"/>
          <w:szCs w:val="28"/>
        </w:rPr>
      </w:pPr>
      <w:r w:rsidRPr="00766B8F">
        <w:rPr>
          <w:sz w:val="28"/>
          <w:szCs w:val="28"/>
        </w:rPr>
        <w:t>-</w:t>
      </w:r>
      <w:r w:rsidRPr="00766B8F">
        <w:rPr>
          <w:sz w:val="28"/>
          <w:szCs w:val="28"/>
        </w:rPr>
        <w:tab/>
      </w:r>
      <w:r w:rsidRPr="00766B8F">
        <w:rPr>
          <w:spacing w:val="-2"/>
          <w:sz w:val="28"/>
          <w:szCs w:val="28"/>
        </w:rPr>
        <w:t>проявляет интерес к ярким фактам из истории и культуры малой родины,</w:t>
      </w:r>
      <w:r w:rsidR="003A51BD">
        <w:rPr>
          <w:spacing w:val="-2"/>
          <w:sz w:val="28"/>
          <w:szCs w:val="28"/>
        </w:rPr>
        <w:t xml:space="preserve"> </w:t>
      </w:r>
      <w:r w:rsidRPr="00766B8F">
        <w:rPr>
          <w:spacing w:val="-1"/>
          <w:sz w:val="28"/>
          <w:szCs w:val="28"/>
        </w:rPr>
        <w:t>страны и общества, к некоторым выдающим</w:t>
      </w:r>
      <w:r w:rsidR="00990D40">
        <w:rPr>
          <w:spacing w:val="-1"/>
          <w:sz w:val="28"/>
          <w:szCs w:val="28"/>
        </w:rPr>
        <w:t>ся людям Белгородчины и России.</w:t>
      </w:r>
    </w:p>
    <w:p w:rsidR="00990D40" w:rsidRDefault="00990D40" w:rsidP="001E17D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 п</w:t>
      </w:r>
      <w:r w:rsidR="00766B8F" w:rsidRPr="00766B8F">
        <w:rPr>
          <w:spacing w:val="-1"/>
          <w:sz w:val="28"/>
          <w:szCs w:val="28"/>
        </w:rPr>
        <w:t xml:space="preserve">роявляет желание участвовать в праздновании государственных праздников и </w:t>
      </w:r>
      <w:r w:rsidR="00766B8F" w:rsidRPr="00766B8F">
        <w:rPr>
          <w:sz w:val="28"/>
          <w:szCs w:val="28"/>
        </w:rPr>
        <w:t>в социальных акциях страны и города (поселка, села);</w:t>
      </w:r>
    </w:p>
    <w:p w:rsidR="00990D40" w:rsidRDefault="00990D40" w:rsidP="001E17D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6B8F" w:rsidRPr="00766B8F">
        <w:rPr>
          <w:spacing w:val="-1"/>
          <w:sz w:val="28"/>
          <w:szCs w:val="28"/>
        </w:rPr>
        <w:t>владеет начальными представлениями о Российской армии, о воинах, ко</w:t>
      </w:r>
      <w:r w:rsidR="00766B8F" w:rsidRPr="00766B8F">
        <w:rPr>
          <w:spacing w:val="-1"/>
          <w:sz w:val="28"/>
          <w:szCs w:val="28"/>
        </w:rPr>
        <w:softHyphen/>
      </w:r>
      <w:r w:rsidR="00766B8F" w:rsidRPr="00766B8F">
        <w:rPr>
          <w:spacing w:val="-2"/>
          <w:sz w:val="28"/>
          <w:szCs w:val="28"/>
        </w:rPr>
        <w:t>торые охраняют нашу Родину, героическом прошлом России и Белгородской области. Понимает ценность и смысл возложения цветов к памятникам и обе</w:t>
      </w:r>
      <w:r w:rsidR="00766B8F" w:rsidRPr="00766B8F">
        <w:rPr>
          <w:spacing w:val="-2"/>
          <w:sz w:val="28"/>
          <w:szCs w:val="28"/>
        </w:rPr>
        <w:softHyphen/>
      </w:r>
      <w:r w:rsidR="00766B8F" w:rsidRPr="00766B8F">
        <w:rPr>
          <w:sz w:val="28"/>
          <w:szCs w:val="28"/>
        </w:rPr>
        <w:t>лискам погибших воинов.</w:t>
      </w:r>
    </w:p>
    <w:p w:rsidR="00990D40" w:rsidRDefault="00990D40" w:rsidP="001E17D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B8F" w:rsidRPr="00766B8F">
        <w:rPr>
          <w:sz w:val="28"/>
          <w:szCs w:val="28"/>
        </w:rPr>
        <w:t>проявляет инициативу и самостоятельность в познавательно-</w:t>
      </w:r>
      <w:r w:rsidR="00766B8F" w:rsidRPr="00766B8F">
        <w:rPr>
          <w:spacing w:val="-1"/>
          <w:sz w:val="28"/>
          <w:szCs w:val="28"/>
        </w:rPr>
        <w:t>исследовательской деятельности и экспериментировании с объектами живой и неживой природы (выявление свойств и качеств объектов и материалов, опре</w:t>
      </w:r>
      <w:r w:rsidR="00766B8F" w:rsidRPr="00766B8F">
        <w:rPr>
          <w:spacing w:val="-1"/>
          <w:sz w:val="28"/>
          <w:szCs w:val="28"/>
        </w:rPr>
        <w:softHyphen/>
        <w:t>деление признаков, наблюдение, сравнение и классификация объектов);</w:t>
      </w:r>
    </w:p>
    <w:p w:rsidR="002342BF" w:rsidRDefault="00990D40" w:rsidP="001E17D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B8F" w:rsidRPr="00766B8F">
        <w:rPr>
          <w:spacing w:val="-1"/>
          <w:sz w:val="28"/>
          <w:szCs w:val="28"/>
        </w:rPr>
        <w:t>овладевает способами доказательства своих утверждений и обоснования своих предположений. Придумывает творческие вопросы, задачи, игры. При</w:t>
      </w:r>
      <w:r w:rsidR="00766B8F" w:rsidRPr="00766B8F">
        <w:rPr>
          <w:spacing w:val="-1"/>
          <w:sz w:val="28"/>
          <w:szCs w:val="28"/>
        </w:rPr>
        <w:softHyphen/>
      </w:r>
      <w:r w:rsidR="00766B8F" w:rsidRPr="00766B8F">
        <w:rPr>
          <w:sz w:val="28"/>
          <w:szCs w:val="28"/>
        </w:rPr>
        <w:t>нимает участие в обсуждении творческих задач и игр, предлагает свои вариан</w:t>
      </w:r>
      <w:r w:rsidR="00766B8F" w:rsidRPr="00766B8F">
        <w:rPr>
          <w:sz w:val="28"/>
          <w:szCs w:val="28"/>
        </w:rPr>
        <w:softHyphen/>
        <w:t>ты решения.</w:t>
      </w:r>
    </w:p>
    <w:p w:rsidR="009A7322" w:rsidRDefault="009A7322" w:rsidP="001E17D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D3C82" w:rsidRPr="001D3C82" w:rsidRDefault="009A7322" w:rsidP="001D3C82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3C82">
        <w:rPr>
          <w:sz w:val="28"/>
          <w:szCs w:val="28"/>
          <w:lang w:val="ru-RU"/>
        </w:rPr>
        <w:t xml:space="preserve">2. </w:t>
      </w:r>
      <w:r w:rsidR="001D3C82">
        <w:rPr>
          <w:rFonts w:ascii="Times New Roman" w:hAnsi="Times New Roman" w:cs="Times New Roman"/>
          <w:sz w:val="28"/>
          <w:szCs w:val="28"/>
          <w:lang w:val="ru-RU"/>
        </w:rPr>
        <w:t>Парциальная программа</w:t>
      </w:r>
      <w:r w:rsidR="001D3C82" w:rsidRPr="001D3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3C82">
        <w:rPr>
          <w:rFonts w:ascii="Times New Roman" w:hAnsi="Times New Roman" w:cs="Times New Roman"/>
          <w:sz w:val="28"/>
          <w:szCs w:val="28"/>
          <w:lang w:val="ru-RU"/>
        </w:rPr>
        <w:t xml:space="preserve">дошкольного образования </w:t>
      </w:r>
      <w:r w:rsidR="001D3C82" w:rsidRPr="001D3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3C82" w:rsidRPr="001D3C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«Цветной </w:t>
      </w:r>
      <w:r w:rsidR="001D3C82" w:rsidRPr="001D3C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мир </w:t>
      </w:r>
      <w:r w:rsidR="001D3C82" w:rsidRPr="001D3C82">
        <w:rPr>
          <w:rFonts w:ascii="Times New Roman" w:hAnsi="Times New Roman" w:cs="Times New Roman"/>
          <w:b/>
          <w:sz w:val="28"/>
          <w:szCs w:val="28"/>
          <w:lang w:val="ru-RU"/>
        </w:rPr>
        <w:t>Белогорья»</w:t>
      </w:r>
    </w:p>
    <w:p w:rsidR="00426F78" w:rsidRDefault="00426F78" w:rsidP="00426F7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F78">
        <w:rPr>
          <w:rFonts w:ascii="Times New Roman" w:hAnsi="Times New Roman" w:cs="Times New Roman"/>
          <w:sz w:val="28"/>
          <w:szCs w:val="28"/>
          <w:lang w:val="ru-RU"/>
        </w:rPr>
        <w:t>«Цветной мир Белогорья!» - совреме</w:t>
      </w:r>
      <w:r w:rsidR="00D113C8">
        <w:rPr>
          <w:rFonts w:ascii="Times New Roman" w:hAnsi="Times New Roman" w:cs="Times New Roman"/>
          <w:sz w:val="28"/>
          <w:szCs w:val="28"/>
          <w:lang w:val="ru-RU"/>
        </w:rPr>
        <w:t>нная парциальная программа, раз</w:t>
      </w:r>
      <w:r w:rsidRPr="00426F78">
        <w:rPr>
          <w:rFonts w:ascii="Times New Roman" w:hAnsi="Times New Roman" w:cs="Times New Roman"/>
          <w:sz w:val="28"/>
          <w:szCs w:val="28"/>
          <w:lang w:val="ru-RU"/>
        </w:rPr>
        <w:t>работанная на основе интеграции изобразительного искусства с другими вида</w:t>
      </w:r>
      <w:r w:rsidRPr="00426F78">
        <w:rPr>
          <w:rFonts w:ascii="Times New Roman" w:hAnsi="Times New Roman" w:cs="Times New Roman"/>
          <w:sz w:val="28"/>
          <w:szCs w:val="28"/>
          <w:lang w:val="ru-RU"/>
        </w:rPr>
        <w:softHyphen/>
        <w:t>ми детской деятельности (игра, конструирование, литература, музыка, театр), с учетом полихудожественного подхода к образовательному процессу, опыта со</w:t>
      </w:r>
      <w:r w:rsidRPr="00426F78">
        <w:rPr>
          <w:rFonts w:ascii="Times New Roman" w:hAnsi="Times New Roman" w:cs="Times New Roman"/>
          <w:sz w:val="28"/>
          <w:szCs w:val="28"/>
          <w:lang w:val="ru-RU"/>
        </w:rPr>
        <w:softHyphen/>
        <w:t>творчества (с педагогом, другими детьми, художником, мастером и т.д.), а так</w:t>
      </w:r>
      <w:r w:rsidRPr="00426F78">
        <w:rPr>
          <w:rFonts w:ascii="Times New Roman" w:hAnsi="Times New Roman" w:cs="Times New Roman"/>
          <w:sz w:val="28"/>
          <w:szCs w:val="28"/>
          <w:lang w:val="ru-RU"/>
        </w:rPr>
        <w:softHyphen/>
        <w:t>же с учетом историко-культурных традиций художественного краеведения. Методологической основой программы являются сложившиеся в отечествен</w:t>
      </w:r>
      <w:r w:rsidRPr="00426F78">
        <w:rPr>
          <w:rFonts w:ascii="Times New Roman" w:hAnsi="Times New Roman" w:cs="Times New Roman"/>
          <w:sz w:val="28"/>
          <w:szCs w:val="28"/>
          <w:lang w:val="ru-RU"/>
        </w:rPr>
        <w:softHyphen/>
        <w:t>ной педагогической практике культурно-исторический, индивидуально-дифференцированный, системный и деятельностный подходы к художествен</w:t>
      </w:r>
      <w:r w:rsidRPr="00426F78">
        <w:rPr>
          <w:rFonts w:ascii="Times New Roman" w:hAnsi="Times New Roman" w:cs="Times New Roman"/>
          <w:sz w:val="28"/>
          <w:szCs w:val="28"/>
          <w:lang w:val="ru-RU"/>
        </w:rPr>
        <w:softHyphen/>
        <w:t>но-эстетическому развитию детей в гармонизированных условиях обществен</w:t>
      </w:r>
      <w:r w:rsidRPr="00426F78">
        <w:rPr>
          <w:rFonts w:ascii="Times New Roman" w:hAnsi="Times New Roman" w:cs="Times New Roman"/>
          <w:sz w:val="28"/>
          <w:szCs w:val="28"/>
          <w:lang w:val="ru-RU"/>
        </w:rPr>
        <w:softHyphen/>
        <w:t>ного и семейного воспитания.</w:t>
      </w:r>
    </w:p>
    <w:p w:rsidR="00D458A5" w:rsidRDefault="00D458A5" w:rsidP="0061109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3457" w:rsidRDefault="009E3457" w:rsidP="0061109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1096" w:rsidRPr="00536EEC" w:rsidRDefault="00611096" w:rsidP="0061109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536EE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Цель программы:</w:t>
      </w:r>
      <w:r w:rsidRPr="00536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11096" w:rsidRPr="00611096" w:rsidRDefault="00611096" w:rsidP="0061109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096">
        <w:rPr>
          <w:rFonts w:ascii="Times New Roman" w:hAnsi="Times New Roman" w:cs="Times New Roman"/>
          <w:sz w:val="28"/>
          <w:szCs w:val="28"/>
          <w:lang w:val="ru-RU"/>
        </w:rPr>
        <w:t>обеспечение художественно-эстетического развития детей 3-8 лет на основе художественных традиций Белгородчины с учетом ин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61109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дивидуальных и возрастных особенностей дошкольников, потребностей детей и 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>их родителей.</w:t>
      </w:r>
    </w:p>
    <w:p w:rsidR="00611096" w:rsidRPr="00536EEC" w:rsidRDefault="00611096" w:rsidP="00611096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36EEC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611096" w:rsidRPr="00611096" w:rsidRDefault="00611096" w:rsidP="00611096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096">
        <w:rPr>
          <w:rFonts w:ascii="Times New Roman" w:hAnsi="Times New Roman" w:cs="Times New Roman"/>
          <w:spacing w:val="-3"/>
          <w:sz w:val="28"/>
          <w:szCs w:val="28"/>
          <w:lang w:val="ru-RU"/>
        </w:rPr>
        <w:t>содействовать развитию любознательности и познавательной мотивации на основе ценностно</w:t>
      </w:r>
      <w:r w:rsidR="00A2026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11096">
        <w:rPr>
          <w:rFonts w:ascii="Times New Roman" w:hAnsi="Times New Roman" w:cs="Times New Roman"/>
          <w:spacing w:val="-3"/>
          <w:sz w:val="28"/>
          <w:szCs w:val="28"/>
          <w:lang w:val="ru-RU"/>
        </w:rPr>
        <w:t>-</w:t>
      </w:r>
      <w:r w:rsidR="00A2026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11096">
        <w:rPr>
          <w:rFonts w:ascii="Times New Roman" w:hAnsi="Times New Roman" w:cs="Times New Roman"/>
          <w:spacing w:val="-3"/>
          <w:sz w:val="28"/>
          <w:szCs w:val="28"/>
          <w:lang w:val="ru-RU"/>
        </w:rPr>
        <w:t>смыслового восприятия и понимания произведений искус</w:t>
      </w:r>
      <w:r w:rsidRPr="00611096">
        <w:rPr>
          <w:rFonts w:ascii="Times New Roman" w:hAnsi="Times New Roman" w:cs="Times New Roman"/>
          <w:spacing w:val="-3"/>
          <w:sz w:val="28"/>
          <w:szCs w:val="28"/>
          <w:lang w:val="ru-RU"/>
        </w:rPr>
        <w:softHyphen/>
        <w:t>ства (словесного, музыкального, изобразительного: живописи, графики, декора</w:t>
      </w:r>
      <w:r w:rsidRPr="00611096">
        <w:rPr>
          <w:rFonts w:ascii="Times New Roman" w:hAnsi="Times New Roman" w:cs="Times New Roman"/>
          <w:spacing w:val="-3"/>
          <w:sz w:val="28"/>
          <w:szCs w:val="28"/>
          <w:lang w:val="ru-RU"/>
        </w:rPr>
        <w:softHyphen/>
        <w:t>тивно-прикладного творчества, архитектуры, дизайна), мира природы Белогорья;</w:t>
      </w:r>
    </w:p>
    <w:p w:rsidR="00611096" w:rsidRPr="00611096" w:rsidRDefault="00611096" w:rsidP="00611096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способствовать раскрытию природы видов и жанров искусства Белого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>рья как результата творческой деятельности человека;</w:t>
      </w:r>
    </w:p>
    <w:p w:rsidR="00611096" w:rsidRPr="00611096" w:rsidRDefault="00611096" w:rsidP="00611096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содействовать формированию эстетического и бережного отношения к художественным традициям родного края как отражению жизни своего народа </w:t>
      </w:r>
      <w:r w:rsidRPr="0061109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во всем ее многообразии, к окружающей действительности и, в целом, к самому 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>себе как части мироздания;</w:t>
      </w:r>
    </w:p>
    <w:p w:rsidR="00611096" w:rsidRPr="00611096" w:rsidRDefault="00611096" w:rsidP="00611096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развивать творческое воображение, наглядно-образное мышление, эс</w:t>
      </w:r>
      <w:r w:rsidRPr="0061109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тетическое восприятие как эмоционально-интеллектуальный процесс на основе 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>познавательно-исследовательской, проектной деятельности.</w:t>
      </w:r>
    </w:p>
    <w:p w:rsidR="00611096" w:rsidRPr="00611096" w:rsidRDefault="00611096" w:rsidP="00611096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поддерживать стремление детей к знакомству с деятельностью худож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>ника, архитектора, народного мастера на трех уро</w:t>
      </w:r>
      <w:r w:rsidR="00F927D6">
        <w:rPr>
          <w:rFonts w:ascii="Times New Roman" w:hAnsi="Times New Roman" w:cs="Times New Roman"/>
          <w:sz w:val="28"/>
          <w:szCs w:val="28"/>
          <w:lang w:val="ru-RU"/>
        </w:rPr>
        <w:t>внях освоения «восп</w:t>
      </w:r>
      <w:r w:rsidR="00A2026A">
        <w:rPr>
          <w:rFonts w:ascii="Times New Roman" w:hAnsi="Times New Roman" w:cs="Times New Roman"/>
          <w:sz w:val="28"/>
          <w:szCs w:val="28"/>
          <w:lang w:val="ru-RU"/>
        </w:rPr>
        <w:t>риятие -</w:t>
      </w:r>
      <w:r w:rsidR="00F927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026A">
        <w:rPr>
          <w:rFonts w:ascii="Times New Roman" w:hAnsi="Times New Roman" w:cs="Times New Roman"/>
          <w:sz w:val="28"/>
          <w:szCs w:val="28"/>
          <w:lang w:val="ru-RU"/>
        </w:rPr>
        <w:t>исполн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>ительство-творчество».</w:t>
      </w:r>
    </w:p>
    <w:p w:rsidR="00611096" w:rsidRPr="00611096" w:rsidRDefault="00611096" w:rsidP="00611096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обогащать художественный опыт детей на основе освоения «языка ис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>кусства, культуры» Белогорья;</w:t>
      </w:r>
    </w:p>
    <w:p w:rsidR="00611096" w:rsidRPr="00611096" w:rsidRDefault="00611096" w:rsidP="00611096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09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вызывать интерес, уважение к людям, которые трудятся на благо своей 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>малой Родины;</w:t>
      </w:r>
    </w:p>
    <w:p w:rsidR="00611096" w:rsidRPr="00611096" w:rsidRDefault="00611096" w:rsidP="00611096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ind w:right="2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способствовать формированию общей культуры (зрителя, слушателя и т.д.) личности детей на основе духовных и нравственных ценностей художе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>ственной культуры, как части се искусства Белогорья.</w:t>
      </w:r>
    </w:p>
    <w:p w:rsidR="00684BFB" w:rsidRDefault="00684BFB" w:rsidP="00611096">
      <w:pPr>
        <w:shd w:val="clear" w:color="auto" w:fill="FFFFFF"/>
        <w:spacing w:line="240" w:lineRule="auto"/>
        <w:ind w:right="19"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611096" w:rsidRPr="00A2026A" w:rsidRDefault="00611096" w:rsidP="00611096">
      <w:pPr>
        <w:shd w:val="clear" w:color="auto" w:fill="FFFFFF"/>
        <w:spacing w:line="240" w:lineRule="auto"/>
        <w:ind w:right="19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Данные положения реализуются в педагогическом процессе на основе </w:t>
      </w:r>
      <w:r w:rsidRPr="00A2026A">
        <w:rPr>
          <w:rFonts w:ascii="Times New Roman" w:hAnsi="Times New Roman" w:cs="Times New Roman"/>
          <w:b/>
          <w:sz w:val="28"/>
          <w:szCs w:val="28"/>
          <w:lang w:val="ru-RU"/>
        </w:rPr>
        <w:t>методологических подходов:</w:t>
      </w:r>
    </w:p>
    <w:p w:rsidR="00611096" w:rsidRPr="00611096" w:rsidRDefault="00611096" w:rsidP="00611096">
      <w:pPr>
        <w:shd w:val="clear" w:color="auto" w:fill="FFFFFF"/>
        <w:spacing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6017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Антропологический подход</w:t>
      </w:r>
      <w:r w:rsidRPr="0061109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 системное использование 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>научных знаний о развитии возрастных осо</w:t>
      </w:r>
      <w:r w:rsidR="00882699">
        <w:rPr>
          <w:rFonts w:ascii="Times New Roman" w:hAnsi="Times New Roman" w:cs="Times New Roman"/>
          <w:spacing w:val="-1"/>
          <w:sz w:val="28"/>
          <w:szCs w:val="28"/>
          <w:lang w:val="ru-RU"/>
        </w:rPr>
        <w:t>бенностей детей дошкольного воз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раста; проектирование и реализацию художественного процесса в соответствии с индивидуальными особенностями ребенка, его возможностей и потребностей.</w:t>
      </w:r>
    </w:p>
    <w:p w:rsidR="00611096" w:rsidRPr="00611096" w:rsidRDefault="00611096" w:rsidP="00611096">
      <w:pPr>
        <w:shd w:val="clear" w:color="auto" w:fill="FFFFFF"/>
        <w:ind w:right="29" w:firstLine="567"/>
        <w:jc w:val="both"/>
        <w:rPr>
          <w:sz w:val="28"/>
          <w:szCs w:val="28"/>
          <w:lang w:val="ru-RU"/>
        </w:rPr>
      </w:pPr>
      <w:r w:rsidRPr="008B6017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Культурологический подход</w:t>
      </w:r>
      <w:r w:rsidRPr="0061109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>способствует рассмотрению культуры в об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разовании как одной из важнейших его содержательных оснований, отражаю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  <w:t xml:space="preserve">щих знания о природе, обществе, способах художественной 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деятельности, цен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  <w:t>ностного отношения человека к творчеству людей, природе родного края как источнику художественного творчества и т.д. Культура способствует развитию эмоционально-ценностного отношения человека к окружающему миру и ста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  <w:t xml:space="preserve">новлению его художественно-творческому опыту, критическому осмыслению </w:t>
      </w:r>
      <w:r w:rsidRPr="00611096">
        <w:rPr>
          <w:rFonts w:ascii="Times New Roman" w:hAnsi="Times New Roman" w:cs="Times New Roman"/>
          <w:spacing w:val="-2"/>
          <w:sz w:val="28"/>
          <w:szCs w:val="28"/>
          <w:lang w:val="ru-RU"/>
        </w:rPr>
        <w:t>ценностных ориентации и отношений к культурному многообразию, их взаи</w:t>
      </w:r>
      <w:r w:rsidRPr="00611096">
        <w:rPr>
          <w:rFonts w:ascii="Times New Roman" w:hAnsi="Times New Roman" w:cs="Times New Roman"/>
          <w:spacing w:val="-2"/>
          <w:sz w:val="28"/>
          <w:szCs w:val="28"/>
          <w:lang w:val="ru-RU"/>
        </w:rPr>
        <w:softHyphen/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модействию па уровне диалога культур (на примере формирования населения 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>Белгородского края).</w:t>
      </w:r>
      <w:r w:rsidRPr="00611096">
        <w:rPr>
          <w:sz w:val="28"/>
          <w:szCs w:val="28"/>
          <w:lang w:val="ru-RU"/>
        </w:rPr>
        <w:t xml:space="preserve"> </w:t>
      </w:r>
    </w:p>
    <w:p w:rsidR="00611096" w:rsidRPr="00611096" w:rsidRDefault="00611096" w:rsidP="00611096">
      <w:pPr>
        <w:shd w:val="clear" w:color="auto" w:fill="FFFFFF"/>
        <w:spacing w:line="240" w:lineRule="auto"/>
        <w:ind w:right="2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6017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Полихудожественный подход</w:t>
      </w:r>
      <w:r w:rsidRPr="0061109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>направлен на взаимодействие разных ис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кусств, разнообразных видов художественной деятельности в процессе одного занятия (художественного события), рассматривается как качественно новый 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 xml:space="preserve">уровень художественного образования и эстетического воспитания детей 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>(например, при выявлении общих черт разных видов искусства дети обращают внимание на отражение одного и того же мотива или сюжета в сказке, музыке, изобразительном искусстве; с помощью каких выразительных средств переда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  <w:t>ется настроение в музыке, танце, изображении, поэзии - ритм, гармония, дина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>мика, мелодика, композиция, форма, равновесие и др.).</w:t>
      </w:r>
    </w:p>
    <w:p w:rsidR="00611096" w:rsidRPr="00611096" w:rsidRDefault="00611096" w:rsidP="0061109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096">
        <w:rPr>
          <w:rFonts w:ascii="Times New Roman" w:hAnsi="Times New Roman" w:cs="Times New Roman"/>
          <w:spacing w:val="-3"/>
          <w:sz w:val="28"/>
          <w:szCs w:val="28"/>
          <w:lang w:val="ru-RU"/>
        </w:rPr>
        <w:t>Занятия должны выстраиваться с учетом к ним историко</w:t>
      </w:r>
      <w:r w:rsidR="00F927D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-культ</w:t>
      </w:r>
      <w:r w:rsidRPr="00611096">
        <w:rPr>
          <w:rFonts w:ascii="Times New Roman" w:hAnsi="Times New Roman" w:cs="Times New Roman"/>
          <w:spacing w:val="-3"/>
          <w:sz w:val="28"/>
          <w:szCs w:val="28"/>
          <w:lang w:val="ru-RU"/>
        </w:rPr>
        <w:t>урологиче</w:t>
      </w:r>
      <w:r w:rsidRPr="00611096">
        <w:rPr>
          <w:rFonts w:ascii="Times New Roman" w:hAnsi="Times New Roman" w:cs="Times New Roman"/>
          <w:spacing w:val="-4"/>
          <w:sz w:val="28"/>
          <w:szCs w:val="28"/>
          <w:lang w:val="ru-RU"/>
        </w:rPr>
        <w:t>ского, художественно-эстетического и комплексного подходов, с учетом регио</w:t>
      </w:r>
      <w:r w:rsidRPr="00611096">
        <w:rPr>
          <w:rFonts w:ascii="Times New Roman" w:hAnsi="Times New Roman" w:cs="Times New Roman"/>
          <w:spacing w:val="-4"/>
          <w:sz w:val="28"/>
          <w:szCs w:val="28"/>
          <w:lang w:val="ru-RU"/>
        </w:rPr>
        <w:softHyphen/>
      </w:r>
      <w:r w:rsidRPr="00611096">
        <w:rPr>
          <w:rFonts w:ascii="Times New Roman" w:hAnsi="Times New Roman" w:cs="Times New Roman"/>
          <w:spacing w:val="-6"/>
          <w:sz w:val="28"/>
          <w:szCs w:val="28"/>
          <w:lang w:val="ru-RU"/>
        </w:rPr>
        <w:t>нальных особенностей бытования и развития художественных традиций Белогорья.</w:t>
      </w:r>
    </w:p>
    <w:p w:rsidR="00611096" w:rsidRPr="00611096" w:rsidRDefault="00611096" w:rsidP="0061109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09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Историко-культурологический подход 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 погружение детей 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>в различные исторические эпохи, художеств</w:t>
      </w:r>
      <w:r w:rsidR="00882699">
        <w:rPr>
          <w:rFonts w:ascii="Times New Roman" w:hAnsi="Times New Roman" w:cs="Times New Roman"/>
          <w:spacing w:val="-1"/>
          <w:sz w:val="28"/>
          <w:szCs w:val="28"/>
          <w:lang w:val="ru-RU"/>
        </w:rPr>
        <w:t>енные стили, содержание произве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>дений искусства, механизмы его функционирования, знакомство с художе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 xml:space="preserve">ственно-творческим опытом мастера-творца и др. Такой подход позволяет 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формировать у детей эмоционально-волевое отношение к исполнению художе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  <w:t xml:space="preserve">ственно-творческих заданий, активизировать сам творческий процесс, а также 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>повысить интерес к занятиям.</w:t>
      </w:r>
    </w:p>
    <w:p w:rsidR="00611096" w:rsidRPr="00611096" w:rsidRDefault="00611096" w:rsidP="00611096">
      <w:pPr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09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Художественно-эстетический подход 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>позволяет выявить общее и раз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>личное в двух типах художественного творч</w:t>
      </w:r>
      <w:r w:rsidR="00882699">
        <w:rPr>
          <w:rFonts w:ascii="Times New Roman" w:hAnsi="Times New Roman" w:cs="Times New Roman"/>
          <w:spacing w:val="-1"/>
          <w:sz w:val="28"/>
          <w:szCs w:val="28"/>
          <w:lang w:val="ru-RU"/>
        </w:rPr>
        <w:t>ества (народное искусство и про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>фессиональное, академическое) опосредованно эстетическому восприятию и творческой деятельности детей, чтобы сформировать у них основы целостной эстетической культуры. Данный подход расширяет представления дошкольни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  <w:t>ков о значении тою или иного изделия в жизни человека, способствует прочте</w:t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  <w:t>нию художественного замысла произведения, орнаментальных композиций, украшающих предметы быта, орудия труда, костюм и многое другое.</w:t>
      </w:r>
    </w:p>
    <w:p w:rsidR="00611096" w:rsidRPr="00611096" w:rsidRDefault="00611096" w:rsidP="009D645B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09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Комплексный подход 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>раскрывает в учебно-воспитательном процессе ви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611096">
        <w:rPr>
          <w:rFonts w:ascii="Times New Roman" w:hAnsi="Times New Roman" w:cs="Times New Roman"/>
          <w:spacing w:val="-1"/>
          <w:sz w:val="28"/>
          <w:szCs w:val="28"/>
          <w:lang w:val="ru-RU"/>
        </w:rPr>
        <w:t>ды художественного творчества в их взаимодействии; архетипы в разнообраз</w:t>
      </w:r>
      <w:r w:rsidRPr="0061109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ных национальных культурах с учетом их взаимопроникновения; место и роль </w:t>
      </w:r>
      <w:r w:rsidRPr="00611096">
        <w:rPr>
          <w:rFonts w:ascii="Times New Roman" w:hAnsi="Times New Roman" w:cs="Times New Roman"/>
          <w:sz w:val="28"/>
          <w:szCs w:val="28"/>
          <w:lang w:val="ru-RU"/>
        </w:rPr>
        <w:t>искусства в целостной картине мира и др.</w:t>
      </w:r>
    </w:p>
    <w:p w:rsidR="009D645B" w:rsidRDefault="009D645B" w:rsidP="009D645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5D8E" w:rsidRPr="000A5977" w:rsidRDefault="00A65D8E" w:rsidP="00B36158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41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5977" w:rsidRDefault="000A597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144" w:rsidRDefault="008A314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5977" w:rsidRDefault="000A5977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>Приложение 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A5977" w:rsidRPr="001D1BE6" w:rsidRDefault="000A5977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5977" w:rsidRDefault="000A5977" w:rsidP="000A59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0A5977" w:rsidRDefault="000A5977" w:rsidP="000A59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0A5977" w:rsidRDefault="000A5977" w:rsidP="000A59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46</w:t>
      </w:r>
    </w:p>
    <w:p w:rsidR="00DF3E14" w:rsidRDefault="00DF3E1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3077" w:rsidRPr="001A3077" w:rsidRDefault="001A3077" w:rsidP="001A3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3077">
        <w:rPr>
          <w:rFonts w:ascii="Times New Roman" w:hAnsi="Times New Roman" w:cs="Times New Roman"/>
          <w:b/>
          <w:sz w:val="28"/>
          <w:szCs w:val="28"/>
          <w:lang w:val="ru-RU"/>
        </w:rPr>
        <w:t>Описание организации работы в сенсорной комнате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0A597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Сенсорное восприятие детей дошкольного возраста с ОВЗ и детей - инвалидов предполагает работу в сенсорной комнате. Организованная деятельность  в которой строится 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597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учебно – методическим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597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пособием Жевнерова В.Л. «Сенсорная комната – волшебный мир здоровья» и практическим пособием Титаря А.И. «Игровые развивающие занятия в сенсорной комнате». </w:t>
      </w:r>
    </w:p>
    <w:p w:rsidR="000A5977" w:rsidRPr="000A5977" w:rsidRDefault="000A5977" w:rsidP="000A5977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Человек воспринимает и познает</w:t>
      </w:r>
      <w:r>
        <w:rPr>
          <w:rStyle w:val="apple-converted-space"/>
          <w:color w:val="000000"/>
          <w:szCs w:val="28"/>
          <w:bdr w:val="none" w:sz="0" w:space="0" w:color="auto" w:frame="1"/>
        </w:rPr>
        <w:t> </w:t>
      </w:r>
      <w:hyperlink r:id="rId8" w:tooltip="Окружающий мир" w:history="1">
        <w:r w:rsidRPr="000A5977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окружающий мир</w:t>
        </w:r>
      </w:hyperlink>
      <w:r w:rsidRPr="000A5977">
        <w:rPr>
          <w:rStyle w:val="apple-converted-space"/>
          <w:szCs w:val="28"/>
          <w:bdr w:val="none" w:sz="0" w:space="0" w:color="auto" w:frame="1"/>
        </w:rPr>
        <w:t> </w:t>
      </w:r>
      <w:r w:rsidRPr="000A5977">
        <w:rPr>
          <w:sz w:val="28"/>
          <w:szCs w:val="28"/>
          <w:bdr w:val="none" w:sz="0" w:space="0" w:color="auto" w:frame="1"/>
        </w:rPr>
        <w:t>через различные органы чувств. Информация, поступающая в мозг от органов зрения, слуха, осязания, обоняния, кинестетических, вестибулярных и др. рецепторов формирует знания и опыт ребенка. У детей с нарушениями развития, в том числе, с нарушениями речи, этот сенсорный поток значительно ослаблен. Дети с тяжелыми нарушениями речи (ТНР) нуждаются в дополнительной стимуляции, иначе</w:t>
      </w:r>
      <w:r w:rsidRPr="000A5977">
        <w:rPr>
          <w:rStyle w:val="apple-converted-space"/>
          <w:szCs w:val="28"/>
          <w:bdr w:val="none" w:sz="0" w:space="0" w:color="auto" w:frame="1"/>
        </w:rPr>
        <w:t> </w:t>
      </w:r>
      <w:hyperlink r:id="rId9" w:tooltip="Коррекционная работа" w:history="1">
        <w:r w:rsidRPr="000A5977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коррекционно-речевая работа</w:t>
        </w:r>
      </w:hyperlink>
      <w:r w:rsidRPr="000A5977">
        <w:rPr>
          <w:rStyle w:val="apple-converted-space"/>
          <w:szCs w:val="28"/>
          <w:bdr w:val="none" w:sz="0" w:space="0" w:color="auto" w:frame="1"/>
        </w:rPr>
        <w:t> </w:t>
      </w:r>
      <w:r w:rsidRPr="000A5977">
        <w:rPr>
          <w:sz w:val="28"/>
          <w:szCs w:val="28"/>
          <w:bdr w:val="none" w:sz="0" w:space="0" w:color="auto" w:frame="1"/>
        </w:rPr>
        <w:t>будет недостаточно эффективной.</w:t>
      </w:r>
    </w:p>
    <w:p w:rsidR="000A5977" w:rsidRDefault="000A5977" w:rsidP="000A5977">
      <w:pPr>
        <w:pStyle w:val="maincontent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1"/>
          <w:szCs w:val="21"/>
        </w:rPr>
      </w:pPr>
      <w:r w:rsidRPr="000A5977">
        <w:rPr>
          <w:sz w:val="28"/>
          <w:szCs w:val="28"/>
        </w:rPr>
        <w:t>В своей работе разные специалисты используют заня</w:t>
      </w:r>
      <w:r>
        <w:rPr>
          <w:sz w:val="28"/>
          <w:szCs w:val="28"/>
        </w:rPr>
        <w:t>тия в сенсорной комнате: учителя-логопеды, педагоги-психологи и воспитатели.</w:t>
      </w: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b/>
          <w:bCs/>
          <w:sz w:val="28"/>
        </w:rPr>
        <w:t>Цель работы</w:t>
      </w:r>
      <w:r>
        <w:rPr>
          <w:sz w:val="28"/>
        </w:rPr>
        <w:t xml:space="preserve"> - формирование базовых составляющих психического развития воспитанников (формирование произвольной саморегуляции поведения, умения ребенка оценивать себя и свои действия (самооценка) познавательной активности, игровой активности, научить ребенка понимать собственное эмоциональное состояние). 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val="ru-RU" w:eastAsia="ru-RU"/>
        </w:rPr>
      </w:pPr>
      <w:r w:rsidRPr="000A5977">
        <w:rPr>
          <w:rFonts w:ascii="Times New Roman" w:hAnsi="Times New Roman" w:cs="Times New Roman"/>
          <w:b/>
          <w:bCs/>
          <w:sz w:val="28"/>
          <w:lang w:val="ru-RU" w:eastAsia="ru-RU"/>
        </w:rPr>
        <w:t>Задачи программы: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lang w:val="ru-RU" w:eastAsia="ru-RU"/>
        </w:rPr>
      </w:pPr>
      <w:r>
        <w:rPr>
          <w:rFonts w:ascii="Times New Roman" w:hAnsi="Times New Roman" w:cs="Times New Roman"/>
          <w:sz w:val="28"/>
          <w:lang w:eastAsia="ru-RU"/>
        </w:rPr>
        <w:t> </w:t>
      </w:r>
      <w:r w:rsidRPr="000A5977">
        <w:rPr>
          <w:rFonts w:ascii="Times New Roman" w:hAnsi="Times New Roman" w:cs="Times New Roman"/>
          <w:sz w:val="28"/>
          <w:lang w:val="ru-RU" w:eastAsia="ru-RU"/>
        </w:rPr>
        <w:t>1. Восстановление эмоционального комфорта, равновесию, гармонии.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0A5977">
        <w:rPr>
          <w:rFonts w:ascii="Times New Roman" w:hAnsi="Times New Roman" w:cs="Times New Roman"/>
          <w:sz w:val="28"/>
          <w:lang w:val="ru-RU" w:eastAsia="ru-RU"/>
        </w:rPr>
        <w:t>2. Снятие тревоги, создание чувства безопасности, защищенности.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val="ru-RU" w:eastAsia="ru-RU"/>
        </w:rPr>
      </w:pPr>
      <w:r w:rsidRPr="000A5977">
        <w:rPr>
          <w:rFonts w:ascii="Times New Roman" w:hAnsi="Times New Roman" w:cs="Times New Roman"/>
          <w:sz w:val="28"/>
          <w:lang w:val="ru-RU" w:eastAsia="ru-RU"/>
        </w:rPr>
        <w:t>3. Обучение детей способам обследования предметов: наложению, прикладыванию, ощупыванию, группировке по форме и цвету вокруг образцов-эталонов, а также последовательному описанию формы, выполнению планомерных действий.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val="ru-RU" w:eastAsia="ru-RU"/>
        </w:rPr>
      </w:pPr>
      <w:r w:rsidRPr="000A5977">
        <w:rPr>
          <w:rFonts w:ascii="Times New Roman" w:hAnsi="Times New Roman" w:cs="Times New Roman"/>
          <w:sz w:val="28"/>
          <w:lang w:val="ru-RU" w:eastAsia="ru-RU"/>
        </w:rPr>
        <w:t>4. Развитие восприятия формы, величины, цвета, пространства, движений, целостного образа предметов.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val="ru-RU" w:eastAsia="ru-RU"/>
        </w:rPr>
      </w:pPr>
      <w:r w:rsidRPr="000A5977">
        <w:rPr>
          <w:rFonts w:ascii="Times New Roman" w:hAnsi="Times New Roman" w:cs="Times New Roman"/>
          <w:sz w:val="28"/>
          <w:lang w:val="ru-RU" w:eastAsia="ru-RU"/>
        </w:rPr>
        <w:t>5. Коррекция нарушений в общении: выражение своих чувств и распознание чувств других людей через мимику, жесты, интонацию;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val="ru-RU" w:eastAsia="ru-RU"/>
        </w:rPr>
      </w:pPr>
      <w:r w:rsidRPr="000A5977">
        <w:rPr>
          <w:rFonts w:ascii="Times New Roman" w:hAnsi="Times New Roman" w:cs="Times New Roman"/>
          <w:sz w:val="28"/>
          <w:lang w:val="ru-RU" w:eastAsia="ru-RU"/>
        </w:rPr>
        <w:t>6. Привитие навыков социального поведения;</w:t>
      </w:r>
      <w:r>
        <w:rPr>
          <w:rFonts w:ascii="Times New Roman" w:hAnsi="Times New Roman" w:cs="Times New Roman"/>
          <w:sz w:val="28"/>
          <w:lang w:eastAsia="ru-RU"/>
        </w:rPr>
        <w:t>        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val="ru-RU" w:eastAsia="ru-RU"/>
        </w:rPr>
      </w:pPr>
      <w:r w:rsidRPr="000A5977">
        <w:rPr>
          <w:rFonts w:ascii="Times New Roman" w:hAnsi="Times New Roman" w:cs="Times New Roman"/>
          <w:sz w:val="28"/>
          <w:lang w:val="ru-RU" w:eastAsia="ru-RU"/>
        </w:rPr>
        <w:t>7. Смягчение эмоционального дискомфорта у детей;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val="ru-RU" w:eastAsia="ru-RU"/>
        </w:rPr>
      </w:pPr>
      <w:r w:rsidRPr="000A5977">
        <w:rPr>
          <w:rFonts w:ascii="Times New Roman" w:hAnsi="Times New Roman" w:cs="Times New Roman"/>
          <w:sz w:val="28"/>
          <w:lang w:val="ru-RU" w:eastAsia="ru-RU"/>
        </w:rPr>
        <w:t>8. Развитие нравственных качеств;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0A5977">
        <w:rPr>
          <w:rFonts w:ascii="Times New Roman" w:hAnsi="Times New Roman" w:cs="Times New Roman"/>
          <w:sz w:val="28"/>
          <w:lang w:val="ru-RU" w:eastAsia="ru-RU"/>
        </w:rPr>
        <w:t xml:space="preserve">9. Повышение </w:t>
      </w:r>
      <w:r>
        <w:rPr>
          <w:rFonts w:ascii="Times New Roman" w:hAnsi="Times New Roman" w:cs="Times New Roman"/>
          <w:sz w:val="28"/>
          <w:lang w:eastAsia="ru-RU"/>
        </w:rPr>
        <w:t> </w:t>
      </w:r>
      <w:r w:rsidRPr="000A5977">
        <w:rPr>
          <w:rFonts w:ascii="Times New Roman" w:hAnsi="Times New Roman" w:cs="Times New Roman"/>
          <w:sz w:val="28"/>
          <w:lang w:val="ru-RU" w:eastAsia="ru-RU"/>
        </w:rPr>
        <w:t>активности и самостоятельности детей.</w:t>
      </w:r>
    </w:p>
    <w:p w:rsidR="000A5977" w:rsidRPr="00193245" w:rsidRDefault="000A5977" w:rsidP="000A59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</w:p>
    <w:p w:rsidR="000A5977" w:rsidRPr="00193245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 оборудовании сенсорной комнаты можно выделить 2 блока:</w:t>
      </w:r>
      <w:r w:rsidRPr="001932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релаксационный</w:t>
      </w:r>
      <w:r w:rsidRPr="001932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и </w:t>
      </w:r>
      <w:hyperlink r:id="rId10" w:tooltip="Активация" w:history="1">
        <w:r w:rsidRPr="00193245">
          <w:rPr>
            <w:rStyle w:val="ad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  <w:lang w:val="ru-RU" w:eastAsia="ru-RU"/>
          </w:rPr>
          <w:t>активационный</w:t>
        </w:r>
      </w:hyperlink>
      <w:r w:rsidRPr="00193245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.</w:t>
      </w:r>
    </w:p>
    <w:p w:rsidR="000A5977" w:rsidRPr="00193245" w:rsidRDefault="000A5977" w:rsidP="00D458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lastRenderedPageBreak/>
        <w:t xml:space="preserve">        Релаксационный блок</w:t>
      </w:r>
      <w:r w:rsidRPr="001932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способствует снятию психоэмоционального напряжения. Он включает: различные мягкие покрытия, пуфики,</w:t>
      </w:r>
      <w:r w:rsidRPr="00193245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1" w:tooltip="Подушки" w:history="1">
        <w:r w:rsidRPr="0019324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подушки</w:t>
        </w:r>
      </w:hyperlink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 кресла, маты, сухой бассейн, приборы, создающие рассеянный свет, мобайлы, фонотеку релаксационной</w:t>
      </w:r>
      <w:r w:rsidRPr="00193245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2" w:tooltip="Музыка" w:history="1">
        <w:r w:rsidRPr="0019324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музыки</w:t>
        </w:r>
      </w:hyperlink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 звуков природы и др. оборудование и предметы, способствующие созданию расслабляющего, успокаивающего эффекта.</w:t>
      </w:r>
    </w:p>
    <w:p w:rsidR="000A5977" w:rsidRPr="00193245" w:rsidRDefault="000A5977" w:rsidP="00D458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      Активационный блок</w:t>
      </w:r>
      <w:r w:rsidRPr="001932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служит для зрительной, слуховой стимуляции, повышения двигательной активности, совершенствования общей и мелкой моторики. Сюда входит все оборудование со светооптическими и звуковыми эффектами, сенсорные панели для рук и ног, массажные мячики и др.</w:t>
      </w:r>
    </w:p>
    <w:p w:rsidR="000A5977" w:rsidRPr="00193245" w:rsidRDefault="000A5977" w:rsidP="00D458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Оборудование сенсорной комнаты подразделяется на</w:t>
      </w:r>
      <w:r w:rsidRPr="001932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зоны</w:t>
      </w:r>
      <w:r w:rsidRPr="001932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или</w:t>
      </w:r>
      <w:r w:rsidRPr="001932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среды:</w:t>
      </w:r>
    </w:p>
    <w:p w:rsidR="000A5977" w:rsidRPr="00193245" w:rsidRDefault="000A5977" w:rsidP="00D458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51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· </w:t>
      </w: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мягкая;</w:t>
      </w:r>
    </w:p>
    <w:p w:rsidR="000A5977" w:rsidRPr="00193245" w:rsidRDefault="000A5977" w:rsidP="00D458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51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·</w:t>
      </w: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зрительная;</w:t>
      </w:r>
    </w:p>
    <w:p w:rsidR="000A5977" w:rsidRPr="00193245" w:rsidRDefault="000A5977" w:rsidP="00D458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51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·</w:t>
      </w: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акустическая;</w:t>
      </w:r>
    </w:p>
    <w:p w:rsidR="000A5977" w:rsidRPr="00193245" w:rsidRDefault="000A5977" w:rsidP="00D458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3C51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·</w:t>
      </w: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тактильно-кинестетическая</w:t>
      </w:r>
    </w:p>
    <w:p w:rsidR="000A5977" w:rsidRPr="00193245" w:rsidRDefault="000A5977" w:rsidP="000A59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</w:p>
    <w:p w:rsidR="000A5977" w:rsidRPr="00193245" w:rsidRDefault="000A5977" w:rsidP="000A5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1932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График работы:</w:t>
      </w:r>
    </w:p>
    <w:p w:rsidR="000A5977" w:rsidRPr="00193245" w:rsidRDefault="000A5977" w:rsidP="000A59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0A5977" w:rsidRPr="000A5977" w:rsidRDefault="000A5977" w:rsidP="000A59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0A597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Понедельник - пятница    8.00-17.00</w:t>
      </w:r>
    </w:p>
    <w:p w:rsidR="000A5977" w:rsidRPr="000A5977" w:rsidRDefault="000A5977" w:rsidP="000A59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Для воспитанников 2 младшей-подготовительной групп, имеющих соматические расстройства и расстройства опорно-двигательного аппарата, дети инвалиды и дети с ОВЗ.</w:t>
      </w: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групп, посещающие сенсорную комнату:</w:t>
      </w: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Подготовительная группа для детей  с нарушением речи № 1 - 17детей;</w:t>
      </w: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Подготовительная группа для детей с нарушением речи № 2 - 15детей;</w:t>
      </w: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Подготовительная группа для детей с нарушением речи № 3 – 15 детей</w:t>
      </w: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2-я младшая группа «Мишка» - 31 ребенок (адаптация ребенка - инвалида в группе);</w:t>
      </w: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2-я младшая группа «Колобок» - 31 ребенок (адаптация ребенка - инвалида в группе);</w:t>
      </w: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График посещений </w:t>
      </w: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7"/>
        <w:tblW w:w="8535" w:type="dxa"/>
        <w:tblInd w:w="534" w:type="dxa"/>
        <w:tblLayout w:type="fixed"/>
        <w:tblLook w:val="04A0"/>
      </w:tblPr>
      <w:tblGrid>
        <w:gridCol w:w="1416"/>
        <w:gridCol w:w="1418"/>
        <w:gridCol w:w="1417"/>
        <w:gridCol w:w="1418"/>
        <w:gridCol w:w="1417"/>
        <w:gridCol w:w="1449"/>
      </w:tblGrid>
      <w:tr w:rsidR="000A5977" w:rsidTr="000A5977">
        <w:trPr>
          <w:trHeight w:val="6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Группа</w:t>
            </w:r>
          </w:p>
          <w:p w:rsidR="000A5977" w:rsidRDefault="000A5977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0A5977" w:rsidRDefault="000A597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</w:t>
            </w:r>
          </w:p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</w:rPr>
              <w:t>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0A5977">
              <w:rPr>
                <w:b/>
                <w:szCs w:val="28"/>
                <w:lang w:val="ru-RU"/>
              </w:rPr>
              <w:t xml:space="preserve">Группа для детей с нар. </w:t>
            </w:r>
            <w:r>
              <w:rPr>
                <w:b/>
                <w:szCs w:val="28"/>
              </w:rPr>
              <w:t>Р.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0A5977">
              <w:rPr>
                <w:b/>
                <w:szCs w:val="28"/>
                <w:lang w:val="ru-RU"/>
              </w:rPr>
              <w:t xml:space="preserve">Группа для детей с нар. </w:t>
            </w:r>
            <w:r>
              <w:rPr>
                <w:b/>
                <w:szCs w:val="28"/>
              </w:rPr>
              <w:t>Р.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0A5977">
              <w:rPr>
                <w:b/>
                <w:szCs w:val="28"/>
                <w:lang w:val="ru-RU"/>
              </w:rPr>
              <w:t xml:space="preserve">Группа для детей с нар. </w:t>
            </w:r>
            <w:r>
              <w:rPr>
                <w:b/>
                <w:szCs w:val="28"/>
              </w:rPr>
              <w:t>Р.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2-я мл.гр.</w:t>
            </w:r>
          </w:p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«Мишка»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2-я мл.гр.</w:t>
            </w:r>
          </w:p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«Колобок»</w:t>
            </w:r>
          </w:p>
        </w:tc>
      </w:tr>
      <w:tr w:rsidR="000A5977" w:rsidTr="000A5977">
        <w:trPr>
          <w:trHeight w:val="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11.20-12.20</w:t>
            </w:r>
          </w:p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9.25-10.25</w:t>
            </w:r>
          </w:p>
        </w:tc>
      </w:tr>
      <w:tr w:rsidR="000A5977" w:rsidTr="000A5977">
        <w:trPr>
          <w:trHeight w:val="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color w:val="B2A1C7" w:themeColor="accent4" w:themeTint="99"/>
                <w:szCs w:val="28"/>
                <w:lang w:eastAsia="en-US"/>
              </w:rPr>
            </w:pPr>
            <w:r>
              <w:rPr>
                <w:b/>
                <w:szCs w:val="28"/>
              </w:rPr>
              <w:t>11.00-12.00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</w:tr>
      <w:tr w:rsidR="000A5977" w:rsidTr="000A5977">
        <w:trPr>
          <w:trHeight w:val="3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color w:val="FFC000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10.30-11.30</w:t>
            </w:r>
          </w:p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</w:rPr>
            </w:pPr>
          </w:p>
          <w:p w:rsidR="000A5977" w:rsidRDefault="000A5977">
            <w:pPr>
              <w:spacing w:line="240" w:lineRule="auto"/>
              <w:jc w:val="center"/>
              <w:rPr>
                <w:szCs w:val="28"/>
              </w:rPr>
            </w:pPr>
          </w:p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</w:tr>
      <w:tr w:rsidR="000A5977" w:rsidTr="000A5977">
        <w:trPr>
          <w:trHeight w:val="13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</w:rPr>
            </w:pPr>
          </w:p>
          <w:p w:rsidR="000A5977" w:rsidRDefault="000A5977">
            <w:pPr>
              <w:spacing w:line="240" w:lineRule="auto"/>
              <w:jc w:val="center"/>
              <w:rPr>
                <w:szCs w:val="28"/>
              </w:rPr>
            </w:pPr>
          </w:p>
          <w:p w:rsidR="000A5977" w:rsidRDefault="000A5977">
            <w:pPr>
              <w:spacing w:line="240" w:lineRule="auto"/>
              <w:jc w:val="center"/>
              <w:rPr>
                <w:szCs w:val="28"/>
              </w:rPr>
            </w:pPr>
          </w:p>
          <w:p w:rsidR="000A5977" w:rsidRDefault="000A5977">
            <w:pPr>
              <w:spacing w:line="240" w:lineRule="auto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</w:tr>
      <w:tr w:rsidR="000A5977" w:rsidTr="000A5977">
        <w:trPr>
          <w:trHeight w:val="58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Пятница</w:t>
            </w:r>
          </w:p>
          <w:p w:rsidR="000A5977" w:rsidRDefault="000A5977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color w:val="B2A1C7" w:themeColor="accent4" w:themeTint="99"/>
                <w:szCs w:val="28"/>
                <w:lang w:eastAsia="en-US"/>
              </w:rPr>
            </w:pPr>
            <w:r>
              <w:rPr>
                <w:b/>
                <w:szCs w:val="28"/>
              </w:rPr>
              <w:t>10.30-11.30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0A5977" w:rsidRDefault="000A5977" w:rsidP="000A59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lang w:eastAsia="ru-RU"/>
        </w:rPr>
      </w:pPr>
    </w:p>
    <w:p w:rsidR="000A5977" w:rsidRDefault="000A5977" w:rsidP="000A59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lang w:eastAsia="ru-RU"/>
        </w:rPr>
      </w:pPr>
    </w:p>
    <w:p w:rsidR="000A5977" w:rsidRDefault="000A5977" w:rsidP="000A5977">
      <w:pPr>
        <w:shd w:val="clear" w:color="auto" w:fill="FFFFFF"/>
        <w:spacing w:after="0" w:line="240" w:lineRule="auto"/>
        <w:ind w:right="360"/>
        <w:jc w:val="both"/>
        <w:rPr>
          <w:rFonts w:ascii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 xml:space="preserve">        </w:t>
      </w:r>
    </w:p>
    <w:p w:rsidR="000A5977" w:rsidRDefault="000A5977" w:rsidP="000A5977">
      <w:pPr>
        <w:shd w:val="clear" w:color="auto" w:fill="FFFFFF"/>
        <w:spacing w:after="0" w:line="240" w:lineRule="auto"/>
        <w:ind w:right="360" w:firstLine="567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Целевые ориентиры</w:t>
      </w:r>
      <w:r>
        <w:rPr>
          <w:rFonts w:ascii="Times New Roman" w:hAnsi="Times New Roman" w:cs="Times New Roman"/>
          <w:color w:val="000000"/>
          <w:sz w:val="28"/>
          <w:lang w:eastAsia="ru-RU"/>
        </w:rPr>
        <w:t>   </w:t>
      </w:r>
    </w:p>
    <w:p w:rsidR="000A5977" w:rsidRDefault="000A5977" w:rsidP="000A5977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360"/>
        <w:contextualSpacing/>
        <w:jc w:val="both"/>
        <w:rPr>
          <w:rFonts w:ascii="Arial" w:hAnsi="Arial" w:cs="Arial"/>
          <w:color w:val="000000"/>
          <w:sz w:val="22"/>
        </w:rPr>
      </w:pPr>
      <w:r>
        <w:rPr>
          <w:color w:val="000000"/>
          <w:sz w:val="28"/>
        </w:rPr>
        <w:t>ребенок  адаптирован к новым условиям жизни;</w:t>
      </w:r>
    </w:p>
    <w:p w:rsidR="000A5977" w:rsidRDefault="000A5977" w:rsidP="000A5977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360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у ребенка развито чувство принадлежности  к группе, </w:t>
      </w:r>
    </w:p>
    <w:p w:rsidR="000A5977" w:rsidRDefault="000A5977" w:rsidP="000A5977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360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у ребенка преобладает  положительный эмоциональный фон, </w:t>
      </w:r>
    </w:p>
    <w:p w:rsidR="000A5977" w:rsidRDefault="000A5977" w:rsidP="000A5977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360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ребенок овладел коммуникативными навыками: </w:t>
      </w:r>
    </w:p>
    <w:p w:rsidR="00D458A5" w:rsidRDefault="000A5977" w:rsidP="00D458A5">
      <w:pPr>
        <w:pStyle w:val="aa"/>
        <w:shd w:val="clear" w:color="auto" w:fill="FFFFFF"/>
        <w:spacing w:before="0" w:beforeAutospacing="0" w:after="0" w:afterAutospacing="0"/>
        <w:ind w:righ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понимает свое эмоциональное состояние, </w:t>
      </w:r>
    </w:p>
    <w:p w:rsidR="000A5977" w:rsidRPr="00D458A5" w:rsidRDefault="000A5977" w:rsidP="00D458A5">
      <w:pPr>
        <w:pStyle w:val="aa"/>
        <w:shd w:val="clear" w:color="auto" w:fill="FFFFFF"/>
        <w:spacing w:before="0" w:beforeAutospacing="0" w:after="0" w:afterAutospacing="0"/>
        <w:ind w:right="36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 - распознает чувства других людей, </w:t>
      </w:r>
    </w:p>
    <w:p w:rsidR="000A5977" w:rsidRDefault="000A5977" w:rsidP="00D458A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right="360" w:firstLine="426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ребенок способен анализировать причины межличностных конфликтов и самостоятельно их регулировать.</w:t>
      </w:r>
    </w:p>
    <w:p w:rsidR="000A5977" w:rsidRPr="000A5977" w:rsidRDefault="000A5977" w:rsidP="000A597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A5977" w:rsidRPr="000A5977" w:rsidRDefault="000A5977" w:rsidP="000A5977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0A5977" w:rsidRDefault="000A597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1720" w:rsidRDefault="00921720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1932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>Приложение 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93245" w:rsidRPr="001D1BE6" w:rsidRDefault="00193245" w:rsidP="001932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245" w:rsidRDefault="00193245" w:rsidP="0019324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193245" w:rsidRDefault="00193245" w:rsidP="0019324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193245" w:rsidRPr="000A5977" w:rsidRDefault="00193245" w:rsidP="001932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46</w:t>
      </w: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Pr="00005175" w:rsidRDefault="00005175" w:rsidP="0000517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05175">
        <w:rPr>
          <w:rFonts w:ascii="Times New Roman" w:hAnsi="Times New Roman" w:cs="Times New Roman"/>
          <w:b/>
          <w:sz w:val="32"/>
          <w:szCs w:val="32"/>
          <w:lang w:val="ru-RU"/>
        </w:rPr>
        <w:t>Описание программы «Бос – здоровье»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Методологической основой программы "БОС-здоровье</w:t>
      </w:r>
      <w:r w:rsidRPr="00193245">
        <w:rPr>
          <w:rFonts w:ascii="Calibri" w:hAnsi="Calibri" w:cs="Calibri"/>
          <w:b/>
          <w:bCs/>
          <w:color w:val="000000"/>
          <w:lang w:val="ru-RU" w:eastAsia="ru-RU"/>
        </w:rPr>
        <w:t>"</w:t>
      </w:r>
      <w:r w:rsidRPr="00B05DA5">
        <w:rPr>
          <w:rFonts w:ascii="Calibri" w:hAnsi="Calibri" w:cs="Calibri"/>
          <w:color w:val="000000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является технология биологической обратной связи (БОС), технология сознательного управления механизмами здоровья, разработанная под руководством А.А. Сметанкина, ученого-физиолога, кандидата биологических наук, директора Санкт-Петербургского НОУ "Институт БОС", президента Российской Ассоциации Биологической Обратной Связи.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 Это метод произвольного волевого управления функциями организма для совершенствования организма в норме или коррекции организма при патологии, посредством электронных приборов, регистрирующих и преобразующих информацию о состоянии органов и систем человека в доступные сознанию зрительные и слуховые сигналы.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 Оздоровительная дыхательная методика БОС уникальна тем, что</w:t>
      </w:r>
      <w:r w:rsidRPr="00B05DA5">
        <w:rPr>
          <w:rFonts w:ascii="Times New Roman" w:hAnsi="Times New Roman" w:cs="Times New Roman"/>
          <w:color w:val="000000"/>
          <w:sz w:val="28"/>
          <w:lang w:eastAsia="ru-RU"/>
        </w:rPr>
        <w:t> </w:t>
      </w:r>
      <w:r w:rsidRPr="00193245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ребенок сознательно</w:t>
      </w: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участвует в процессе оздоровления организма. Он учится управлять своим здоровьем, дыханием и эмоциями с помощью персонального компьютера. Компьютер превращает тренировку дыхания в увлекательную игру на компьютере. Важно и то, что сам прибор не оказывает отрицательного влияния на организм ребенка при проведении сеанса.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"БОС - Здоровье" используется не только для профилактических оздоровительных целей, не менее эффективно ее применение для коррекции дефектов речи. Дошкольникам с речевой патологией </w:t>
      </w: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необходимо формировать диафрагмально-релаксационный тип дыхания, т.к. он является базой такой сложной психофизиологической функции, как речевое дыхание.</w:t>
      </w:r>
    </w:p>
    <w:p w:rsidR="00193245" w:rsidRPr="00193245" w:rsidRDefault="00193245" w:rsidP="00193245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Цель программы</w:t>
      </w: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"БОС-Здоровье": сохранение и укрепление психосоматического здоровья детей с ограниченными возможностями здоровья путем внедрения в образовательный процесс </w:t>
      </w: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метода биологической обратной связи.</w:t>
      </w:r>
    </w:p>
    <w:p w:rsidR="00193245" w:rsidRPr="00193245" w:rsidRDefault="00193245" w:rsidP="0019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Задачи программы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193245" w:rsidRPr="00193245" w:rsidRDefault="00193245" w:rsidP="00D438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505B9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оказывать общеукрепляющее и оздоравливающее воздействие на организм ребенка для нормализации его внутреннего физиологического состояния;</w:t>
      </w:r>
      <w:r w:rsidRPr="00B05DA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93245" w:rsidRPr="00193245" w:rsidRDefault="00505B9C" w:rsidP="00D438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- </w:t>
      </w:r>
      <w:r w:rsidR="00193245"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использовать способности ребенка к произвольной регуляции дыхания путем проведения оздоровительных дыхательных </w:t>
      </w:r>
      <w:r w:rsidR="00193245"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93245"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упражнений;</w:t>
      </w:r>
    </w:p>
    <w:p w:rsidR="00193245" w:rsidRPr="00193245" w:rsidRDefault="00193245" w:rsidP="00D438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B05DA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регулировать гармоничность работы сердечно-сосудистой и дыхательной системы для выработки правильного дыхания;</w:t>
      </w:r>
    </w:p>
    <w:p w:rsidR="00505B9C" w:rsidRDefault="00193245" w:rsidP="00505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сформировать стойкий навык диафрагмально-релаксационного дыхания типа с максимальной дыхательной аритмией сердца (ДАС);</w:t>
      </w:r>
    </w:p>
    <w:p w:rsidR="00D43843" w:rsidRDefault="00193245" w:rsidP="00505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использовать показатель здоровья для диагностики состояния системы дыхания, вегетативной регуляции, а также для формирования банка данных при осуществлении мониторинга воспитанников ГБДОУ;</w:t>
      </w:r>
    </w:p>
    <w:p w:rsidR="00D43843" w:rsidRDefault="00193245" w:rsidP="00D438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</w:t>
      </w:r>
      <w:r w:rsidRPr="00B05DA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воспитывать у ребенка осмысленное ценностное отношение</w:t>
      </w:r>
      <w:r w:rsidRPr="00B05DA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собственному физическому и духовному здоровью, расширяя на этой основе адаптивные возможности</w:t>
      </w:r>
      <w:r w:rsidRPr="00B05DA5">
        <w:rPr>
          <w:rFonts w:ascii="Calibri" w:hAnsi="Calibri" w:cs="Calibri"/>
          <w:color w:val="000000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организма (повышение его сопротивляемости, избирательности по отношению к внешним воздействиям);</w:t>
      </w:r>
    </w:p>
    <w:p w:rsidR="00193245" w:rsidRPr="00193245" w:rsidRDefault="00193245" w:rsidP="00D438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повысить уровень компетентности педагогов и родителей в области использования здоровьесберегающей технологии " БОС-Здоровье".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</w:t>
      </w: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Компьютерные программы серии «Бос-здоровья» также предназначены для обучения детей различным образовательным предметам с использованием оздоровительного диафрагмального дыхания («Здоровая Азбука»; «Здоровый окружающий мир»; «Здоровая математика»).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Программа "БОС-здоровье" ориентирована на группы детей компенсирующей направленности от 5 до 7 лет и рассчитана на два года обучения.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Для того, чтобы воспитать у ребенка осмысленное ценностное отношение к собственному физическому и духовному здоровью проводятся</w:t>
      </w:r>
      <w:r w:rsidRPr="00B05DA5">
        <w:rPr>
          <w:rFonts w:ascii="Times New Roman" w:hAnsi="Times New Roman" w:cs="Times New Roman"/>
          <w:color w:val="000000"/>
          <w:sz w:val="28"/>
          <w:lang w:eastAsia="ru-RU"/>
        </w:rPr>
        <w:t> </w:t>
      </w:r>
      <w:r w:rsidRPr="00193245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теоретические занятия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 а тренировка и закрепление диафрагмально-релаксационного типа дыхания осуществляется на</w:t>
      </w:r>
      <w:r w:rsidRPr="00145C0E">
        <w:rPr>
          <w:rFonts w:ascii="Calibri" w:hAnsi="Calibri" w:cs="Calibri"/>
          <w:bCs/>
          <w:color w:val="000000"/>
          <w:lang w:eastAsia="ru-RU"/>
        </w:rPr>
        <w:t> </w:t>
      </w:r>
      <w:r w:rsidRPr="00193245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практических занятиях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193245" w:rsidRPr="001A74E6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lang w:eastAsia="ru-RU"/>
        </w:rPr>
      </w:pPr>
      <w:r w:rsidRPr="001A74E6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 теоретических занятий.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8"/>
        <w:gridCol w:w="7027"/>
      </w:tblGrid>
      <w:tr w:rsidR="00193245" w:rsidRPr="00B05DA5" w:rsidTr="003C51F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A74E6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bookmarkStart w:id="0" w:name="44214f6f50ebec694bf5db70e2cdbe03981472ec"/>
            <w:bookmarkEnd w:id="0"/>
            <w:r w:rsidRPr="001A7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A74E6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A7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Цель и задачи</w:t>
            </w:r>
          </w:p>
        </w:tc>
      </w:tr>
      <w:tr w:rsidR="00193245" w:rsidRPr="00B36158" w:rsidTr="003C51F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1.Что такое воздух.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*Зачем мы дышим</w:t>
            </w:r>
          </w:p>
          <w:p w:rsidR="00193245" w:rsidRPr="001A74E6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A74E6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* Как дышит человек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Знакомство ребенка с дыханием, как основой жизни живых существ.</w:t>
            </w:r>
          </w:p>
          <w:p w:rsidR="00193245" w:rsidRPr="00193245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Знакомство ребенка с дыхательной системой человека и процессом газообмена: вдох – кислород, выдох - углекислый газ;</w:t>
            </w:r>
          </w:p>
        </w:tc>
      </w:tr>
      <w:tr w:rsidR="00193245" w:rsidRPr="00B05DA5" w:rsidTr="003C51F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2. Что такое сердце.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*Сердце и легкие- друзья</w:t>
            </w:r>
          </w:p>
          <w:p w:rsidR="00193245" w:rsidRPr="001A74E6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A74E6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*Дыхание животом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Показать взаимосвязь работы дыхательной </w:t>
            </w:r>
            <w:r w:rsidRPr="001A74E6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и сердечно –сосудистой систем человека.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Обучение технике дыхания животом.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Сформировать понятие физиологической функции сердца, как живого насоса;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Показать связь частоты дыхания и величины пульса;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Знакомство с диафрагмальным типом дыхания;</w:t>
            </w:r>
          </w:p>
          <w:p w:rsidR="00193245" w:rsidRPr="001A74E6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A74E6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Обучение технике расслабления;</w:t>
            </w:r>
          </w:p>
        </w:tc>
      </w:tr>
      <w:tr w:rsidR="00193245" w:rsidRPr="00B36158" w:rsidTr="003C51F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3. Знакомство с прибором ПБС (Побосик).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Знакомство тренажером биологической обратной связи (БОС).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Формирование понятий «измерение», «прибор».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Объяснить назначение прибора БОС (ПОБОСИК) и его датчиков;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Проведение ознакомительного занятия на тренажере БОС;</w:t>
            </w:r>
          </w:p>
        </w:tc>
      </w:tr>
      <w:tr w:rsidR="00193245" w:rsidRPr="00B36158" w:rsidTr="003C51F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4. Паспорт Здоровья.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*Кто сколько живет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*Полезное питание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*Двигательная активность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*Закаливание, режим дня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Сформировать понятие «паспорт здоровья».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Объяснить назначение Паспорта здоровья (как соотносится самочувствие и оценка в паспорте);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Объяснить по каким критериям выставляется оценка за урок «БОС-Здоровье»;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Объяснить каким образом по оценке за урок «БОС</w:t>
            </w:r>
            <w:r w:rsidR="00627AE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-</w:t>
            </w:r>
            <w:r w:rsidR="00627AE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Здоровье» можно определить в каком состоянии находится человек ( напряжение, стресс, предболезнь, болезнь);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Объяснить, что после курса занятий навык правильного дыхания сохраняется навсегда и что им ребенок может пользоваться в </w:t>
            </w: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lastRenderedPageBreak/>
              <w:t>любых сложных ситуациях;</w:t>
            </w:r>
          </w:p>
        </w:tc>
      </w:tr>
      <w:tr w:rsidR="00193245" w:rsidRPr="00B36158" w:rsidTr="003C51F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lastRenderedPageBreak/>
              <w:t>5. Да здравствует хорошее настроение.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*Коварный стресс</w:t>
            </w:r>
          </w:p>
          <w:p w:rsidR="00193245" w:rsidRPr="001A74E6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A74E6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*Давайте жить дружно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Закрепить понятие стресса и его негативного воздействия на здоровье человека.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Объяснить , почему человек, подверженный стрессу, может заболеть;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Объяснить, почему стресс и плохое настроение может привести к болезни;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Закрепить понимание физиологической особенности дыхания животом, как главной защиты от стресса и болезней;</w:t>
            </w:r>
          </w:p>
        </w:tc>
      </w:tr>
      <w:tr w:rsidR="00193245" w:rsidRPr="00B36158" w:rsidTr="003C51F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A74E6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A74E6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6. Умеем управлять собой.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Показать связь навыка диафрагмально –релаксационного дыхания с умением управления эмоциональным состоянием и здоровьем человека.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Объяснить, что основа дружеских отношений это умение слушать и слышать друг друга.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Закрепить понимание того, что навык дыхания животом поможет ребенку в ситуациях, в которых необходимо быть спокойным и внимательным;</w:t>
            </w:r>
          </w:p>
        </w:tc>
      </w:tr>
      <w:tr w:rsidR="00193245" w:rsidRPr="00B05DA5" w:rsidTr="003C51F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A74E6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A74E6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7. Что мы узнали?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Систематизировать и закрепить знания, полученные во время теоретических и теоретическо- практических и тематических уроков.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Закрепление знаний детей о ЗОЖ;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Закрепление знаний о дыхательной системе организма человека;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Закрепление знаний о сердечно – сосудистой системе организма человека;</w:t>
            </w:r>
          </w:p>
          <w:p w:rsidR="00193245" w:rsidRPr="001A74E6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A74E6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Закрепление навыка дыхания животом;</w:t>
            </w:r>
          </w:p>
        </w:tc>
      </w:tr>
    </w:tbl>
    <w:p w:rsidR="00193245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93245" w:rsidRPr="00193245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Планируемые результаты по</w:t>
      </w:r>
      <w:r w:rsidRPr="003C7B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программе «БОС-здоровье» </w:t>
      </w:r>
    </w:p>
    <w:p w:rsidR="00193245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7B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 год обучения.</w:t>
      </w:r>
    </w:p>
    <w:p w:rsidR="00193245" w:rsidRPr="003C7BDD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6"/>
        <w:gridCol w:w="4909"/>
      </w:tblGrid>
      <w:tr w:rsidR="00193245" w:rsidRPr="00B05DA5" w:rsidTr="003C51F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B05DA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eastAsia="ru-RU"/>
              </w:rPr>
            </w:pPr>
            <w:bookmarkStart w:id="1" w:name="7e8fe793c1f831c263368ddf25f57b5a0a83cc33"/>
            <w:bookmarkEnd w:id="1"/>
            <w:r w:rsidRPr="00B05D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</w:t>
            </w:r>
            <w:r w:rsidRPr="00B0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B05DA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B0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 Знать</w:t>
            </w:r>
          </w:p>
        </w:tc>
      </w:tr>
      <w:tr w:rsidR="00193245" w:rsidRPr="00B36158" w:rsidTr="003C51F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1.Пременять в повседневной жизни правила здорового образа жизни.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B05D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понятия о здоровом образе жизни.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B05D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3245" w:rsidRPr="00B36158" w:rsidTr="003C51F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Работать с компьютерным комплексом и тренажером дыхания.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B05D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работы с компьютерным комплексом и тренажером дыхания.</w:t>
            </w:r>
          </w:p>
        </w:tc>
      </w:tr>
      <w:tr w:rsidR="00193245" w:rsidRPr="00B05DA5" w:rsidTr="003C51F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3.Активизировать и систематизировать диафрагмально – релаксационное дыхание.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B05DA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B05D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диафрагмально-релаксационном дыхании.</w:t>
            </w:r>
          </w:p>
        </w:tc>
      </w:tr>
      <w:tr w:rsidR="00193245" w:rsidRPr="00B36158" w:rsidTr="003C51F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Пользоваться диафрагмальным релаксационным типом дыхания в повседневной жизни.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Необходимость и положительные стороны применения диафрагмально-релаксационного дыхания.</w:t>
            </w:r>
          </w:p>
        </w:tc>
      </w:tr>
      <w:tr w:rsidR="00193245" w:rsidRPr="00B36158" w:rsidTr="003C51F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  <w:lang w:val="ru-RU" w:eastAsia="ru-RU"/>
              </w:rPr>
            </w:pP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  <w:lang w:val="ru-RU" w:eastAsia="ru-RU"/>
              </w:rPr>
            </w:pPr>
          </w:p>
        </w:tc>
      </w:tr>
    </w:tbl>
    <w:p w:rsidR="00193245" w:rsidRPr="00193245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9E3457" w:rsidRDefault="009E3457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9E3457" w:rsidRDefault="009E3457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9E3457" w:rsidRDefault="009E3457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193245" w:rsidRPr="00193245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lang w:val="ru-RU" w:eastAsia="ru-RU"/>
        </w:rPr>
      </w:pPr>
      <w:r w:rsidRPr="00193245"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  <w:t>Содержание программы «БОС-здоровье»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Длительность занятий по системе « БОС-Здоровье» : 9-15 </w:t>
      </w: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минут в зависимости от вида занятия (теоретического или практического); 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количество тренингов (оздоровительного курса) - не более 2 раз за учебный год.</w:t>
      </w:r>
    </w:p>
    <w:p w:rsidR="00193245" w:rsidRDefault="00193245" w:rsidP="00193245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 Автором настоящей рабочей программы разработана специфическая методика проведения практических индивидуальных и групповых занятий в кабинете БОС - "Здоровье".</w:t>
      </w:r>
    </w:p>
    <w:p w:rsidR="00D43843" w:rsidRPr="00D43843" w:rsidRDefault="00D43843" w:rsidP="00193245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val="ru-RU" w:eastAsia="ru-RU"/>
        </w:rPr>
      </w:pPr>
    </w:p>
    <w:p w:rsidR="00193245" w:rsidRPr="00193245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</w:pPr>
      <w:r w:rsidRPr="00193245"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  <w:t>Данная методика предполагает</w:t>
      </w:r>
      <w:r w:rsidRPr="003C7BDD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93245">
        <w:rPr>
          <w:rFonts w:ascii="Times New Roman" w:hAnsi="Times New Roman" w:cs="Times New Roman"/>
          <w:b/>
          <w:bCs/>
          <w:i/>
          <w:iCs/>
          <w:color w:val="000000"/>
          <w:sz w:val="28"/>
          <w:lang w:val="ru-RU" w:eastAsia="ru-RU"/>
        </w:rPr>
        <w:t>три этапа</w:t>
      </w:r>
      <w:r w:rsidRPr="00193245"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  <w:t>: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3"/>
        <w:gridCol w:w="7242"/>
      </w:tblGrid>
      <w:tr w:rsidR="00193245" w:rsidRPr="00B05DA5" w:rsidTr="003C51F8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B05DA5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bookmarkStart w:id="2" w:name="a2825c810e383a92710f2c17906b0ab376a3a0ec"/>
            <w:bookmarkEnd w:id="2"/>
            <w:r w:rsidRPr="00B05D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B05DA5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5D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193245" w:rsidRPr="00B05DA5" w:rsidTr="003C51F8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B05DA5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5D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этап-предварительный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Calibri" w:hAnsi="Calibri" w:cs="Calibri"/>
                <w:i/>
                <w:iCs/>
                <w:color w:val="000000"/>
                <w:sz w:val="28"/>
                <w:lang w:val="ru-RU" w:eastAsia="ru-RU"/>
              </w:rPr>
              <w:t>-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На этом этапе педагог вводит в компьютерный тренажер </w:t>
            </w:r>
            <w:r w:rsidRPr="00B05D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фамилию, имя и дату рождения ребенка. Под этим именем с ребенком проводятся все занятия;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-далее педагог закрепляет</w:t>
            </w:r>
            <w:r w:rsidRPr="00B05D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на грудной клетке ребенка с помощью специального ремешка датчики, предварительно обработанные дезинфицирующим средством.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B05D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Датчики регистрируют частоту сердечных сокращений.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- Затем педагог надевает наушники ребенку, чтобы слушать во время сеанса релаксационную музыку;</w:t>
            </w:r>
          </w:p>
          <w:p w:rsidR="00193245" w:rsidRPr="00B05DA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B05D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-педагог включает прибор «ПБС»;</w:t>
            </w:r>
          </w:p>
        </w:tc>
      </w:tr>
      <w:tr w:rsidR="00193245" w:rsidRPr="00B36158" w:rsidTr="003C51F8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B05DA5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5D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этап- собственно оздоровительный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B05D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Каждое занятие состоит из трех обязательных частей, каждая из которой, решает определенные задачи и имеет определенный временной промежуток (от 1 до 9 минут).: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Вводная часть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.</w:t>
            </w:r>
            <w:r w:rsidRPr="00B05DA5">
              <w:rPr>
                <w:rFonts w:ascii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Задачи: </w:t>
            </w:r>
            <w:r w:rsidRPr="00B05D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повторение правил кабинета «БОС – Здоровье» - формирование навыка диафрагмально-релаксационного типа дыхания без прибора ПБС до 3-х минут).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Основная часть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.</w:t>
            </w:r>
            <w:r w:rsidRPr="00B05DA5">
              <w:rPr>
                <w:rFonts w:ascii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Задачи: формирование навыка диафрагмально-релаксационного типа дыхания с помощью прибора ПБС происходит на сюжетном материале, который выводится на мониторе ПК. Выбор сюжета определяется педагогом в зависимости от тематики познавательных занятий, проводимых воспитателем или учителем-логопедом, но на последних тренингах учитывается желание ребенка поработать (до 9 минут).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Заключительная часть.</w:t>
            </w:r>
            <w:r w:rsidRPr="00B05D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Задачи: профилактика зрительного утомления при работе с ПК; развитие зрительного восприятия и зрительно-моторной координации; использование упражнений</w:t>
            </w:r>
            <w:r w:rsidRPr="00B05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ля снятия физического и психического напряжения; совместное обсуждение результата собственной деятельности; подведение итога выполнения задания и его оценка; работа с Паспортом Здоровья</w:t>
            </w:r>
          </w:p>
        </w:tc>
      </w:tr>
      <w:tr w:rsidR="00193245" w:rsidRPr="00B36158" w:rsidTr="003C51F8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B05DA5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5D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этап - итоговый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Подведение итогов работы ребенка на занятии.</w:t>
            </w:r>
          </w:p>
        </w:tc>
      </w:tr>
    </w:tbl>
    <w:p w:rsidR="00234439" w:rsidRDefault="00193245" w:rsidP="001932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К концу курса БОС - тренинга при условии успешного овладения ребенком навыка ДРД могут быть достигнуты следующие результаты: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Увеличение и/или стабилизация ДАС при снижении средней ЧСС и ЧСС на выдохе;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Снижение сезонной заболеваемости ОРВИ;</w:t>
      </w:r>
      <w:r w:rsidRPr="00193245">
        <w:rPr>
          <w:rFonts w:ascii="Arial" w:hAnsi="Arial" w:cs="Arial"/>
          <w:color w:val="000000"/>
          <w:lang w:val="ru-RU" w:eastAsia="ru-RU"/>
        </w:rPr>
        <w:t xml:space="preserve"> 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улучшение психоэмоционального состояния ребенка (повышение уверенности в себе, снижение реактивной и личностной тревожности, нормализация сна;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улучшение речи и т.д.</w:t>
      </w: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34E1" w:rsidRDefault="007F34E1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5175" w:rsidRDefault="0000517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F20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A259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Дополнение № 1 </w:t>
      </w:r>
    </w:p>
    <w:p w:rsidR="00F20BA7" w:rsidRPr="001D1BE6" w:rsidRDefault="00F20BA7" w:rsidP="00F20B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0BA7" w:rsidRDefault="00F20BA7" w:rsidP="00F20B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F20BA7" w:rsidRDefault="00F20BA7" w:rsidP="00F20B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F20BA7" w:rsidRDefault="00F20BA7" w:rsidP="00F20B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46</w:t>
      </w:r>
    </w:p>
    <w:p w:rsidR="00F20BA7" w:rsidRDefault="00F20BA7" w:rsidP="00F20BA7">
      <w:pPr>
        <w:shd w:val="clear" w:color="auto" w:fill="FFFFFF"/>
        <w:spacing w:after="0" w:line="276" w:lineRule="auto"/>
        <w:ind w:left="1152" w:right="130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0BA7" w:rsidRPr="00F20BA7" w:rsidRDefault="00F20BA7" w:rsidP="00F20BA7">
      <w:pPr>
        <w:shd w:val="clear" w:color="auto" w:fill="FFFFFF"/>
        <w:spacing w:after="0" w:line="276" w:lineRule="auto"/>
        <w:ind w:left="1152" w:right="130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Условия обучения и воспитания детей 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left="1152" w:right="130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b/>
          <w:sz w:val="28"/>
          <w:szCs w:val="28"/>
          <w:lang w:val="ru-RU"/>
        </w:rPr>
        <w:t>с нарушениями зрения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left="422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z w:val="28"/>
          <w:szCs w:val="28"/>
          <w:lang w:val="ru-RU"/>
        </w:rPr>
        <w:t>Различают следующие категории детей с нарушением зрения:</w:t>
      </w:r>
    </w:p>
    <w:p w:rsidR="00F20BA7" w:rsidRPr="00F20BA7" w:rsidRDefault="00F20BA7" w:rsidP="00F20BA7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20BA7">
        <w:rPr>
          <w:rFonts w:ascii="Times New Roman" w:hAnsi="Times New Roman" w:cs="Times New Roman"/>
          <w:sz w:val="28"/>
          <w:szCs w:val="28"/>
        </w:rPr>
        <w:t>слепые/незрячие дети;</w:t>
      </w:r>
    </w:p>
    <w:p w:rsidR="00F20BA7" w:rsidRPr="00F20BA7" w:rsidRDefault="00F20BA7" w:rsidP="00F20BA7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left="10" w:right="173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20BA7">
        <w:rPr>
          <w:rFonts w:ascii="Times New Roman" w:hAnsi="Times New Roman" w:cs="Times New Roman"/>
          <w:sz w:val="28"/>
          <w:szCs w:val="28"/>
        </w:rPr>
        <w:t>слабовидящие дети;</w:t>
      </w:r>
    </w:p>
    <w:p w:rsidR="00F20BA7" w:rsidRPr="00F20BA7" w:rsidRDefault="00F20BA7" w:rsidP="00F20BA7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left="10" w:right="173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z w:val="28"/>
          <w:szCs w:val="28"/>
          <w:lang w:val="ru-RU"/>
        </w:rPr>
        <w:t>дети с косоглазием и амблиопией.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left="10" w:right="154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z w:val="28"/>
          <w:szCs w:val="28"/>
          <w:lang w:val="ru-RU"/>
        </w:rPr>
        <w:t>Нарушение зрения затрудняет пространственную ориентировку, за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softHyphen/>
        <w:t>держивает формирование двигательных навыков, координации; ведет к снижению двигательной и познавательной активности. У некоторых детей отмечается значительное отставание в физическом развитии.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left="10" w:right="96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z w:val="28"/>
          <w:szCs w:val="28"/>
          <w:lang w:val="ru-RU"/>
        </w:rPr>
        <w:t>При нарушении зрения зрительное восприятие резко отличается от восприятия нормально видящих людей по степени полноты, точности и скорости отображения. Из-за нарушения зрения дети довольно час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softHyphen/>
        <w:t>то могут видеть не основные, а второстепенные признаки объектов, в связи с чем образ объекта искажается и таким закрепляется в памяти. Информация, получаемая слабовидящими детьми с помощью оста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softHyphen/>
        <w:t>точного зрения, становится более полной, если поступает в комплексе с сенсорной и осязательной информацией. Для формирования речи детям с нарушениями зрения необходимо активное взаимодействие с окружающими людьми и насыщенность предметно-практического опыта за счет стимуляции разных анализаторов (слуховой, зрительный, кинестетический).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right="38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z w:val="28"/>
          <w:szCs w:val="28"/>
          <w:lang w:val="ru-RU"/>
        </w:rPr>
        <w:t>Дети с глубокими нарушениями зрения не имеют возможности в пол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softHyphen/>
        <w:t>ном объеме воспринимать артикуляцию собеседника, из-за чего они часто допускают ошибки при звуковом анализе слова и его произношении. Трудности, связанные с овладением звуковым составом слова и определением порядков звуков, нередко проявляются в письменной речи. Кроме того, довольно часто нарушается соотнесенность слова и предмета, достаточно беден словарный запас и наблюдается отставание в понимании значений слов. Дети со зрительными нарушениями имеют особенности усвоения и использования неязыковых средств общения, мимики, жестов, интона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softHyphen/>
        <w:t>ции. Особое значение для слепых и слабовидящих детей имеет развитие слухоречевой памяти, гак как большое количество информации им при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softHyphen/>
        <w:t>ходится хранить в памяти.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left="10" w:right="29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z w:val="28"/>
          <w:szCs w:val="28"/>
          <w:lang w:val="ru-RU"/>
        </w:rPr>
        <w:t>Дети с нарушениями зрения не видят строк, путают сходные по на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softHyphen/>
        <w:t>чертанию предметы и буквы, не видят написанного на доске, таблице, что вызывает утомление и снижение работоспособности.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left="19" w:right="19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 xml:space="preserve">Детям с нарушением зрения необходимо помогать в передвижении </w:t>
      </w:r>
      <w:r w:rsidRPr="00F20B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во помещениям Организации, в ориентировке в пространстве. Ребенок </w:t>
      </w:r>
      <w:r w:rsidRPr="00F20BA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должен знать основные ориентиры Организации, группы, где проводятся </w:t>
      </w:r>
      <w:r w:rsidRPr="00F20B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занятия, путь к своему месту. Важно выбрать оптимально освещенное </w:t>
      </w:r>
      <w:r w:rsidRPr="00F20B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рабочее место (повышенная общая освещенность (не менее 1000 люкс) </w:t>
      </w:r>
      <w:r w:rsidRPr="00F20B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или местное освещение на рабочем месте не менее 400-500 люкс), где </w:t>
      </w:r>
      <w:r w:rsidRPr="00F20BA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слабовидящему ребенку максимально видно доску и педагога. Для детей с глубоким снижением зрения, опирающимся в своей работе на осязание </w:t>
      </w:r>
      <w:r w:rsidRPr="00F20BA7">
        <w:rPr>
          <w:rFonts w:ascii="Times New Roman" w:hAnsi="Times New Roman" w:cs="Times New Roman"/>
          <w:spacing w:val="-4"/>
          <w:sz w:val="28"/>
          <w:szCs w:val="28"/>
          <w:lang w:val="ru-RU"/>
        </w:rPr>
        <w:t>и слух, важна слышимость во всех зонах группы. Дети, имеющие зри</w:t>
      </w:r>
      <w:r w:rsidRPr="00F20BA7">
        <w:rPr>
          <w:rFonts w:ascii="Times New Roman" w:hAnsi="Times New Roman" w:cs="Times New Roman"/>
          <w:spacing w:val="-4"/>
          <w:sz w:val="28"/>
          <w:szCs w:val="28"/>
          <w:lang w:val="ru-RU"/>
        </w:rPr>
        <w:softHyphen/>
      </w:r>
      <w:r w:rsidRPr="00F20BA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тельные нарушения, с разрешения педагога, должны иметь возможность подходить к наглядному материалу и рассматривать его. На специально </w:t>
      </w:r>
      <w:r w:rsidRPr="00F20BA7">
        <w:rPr>
          <w:rFonts w:ascii="Times New Roman" w:hAnsi="Times New Roman" w:cs="Times New Roman"/>
          <w:spacing w:val="-9"/>
          <w:sz w:val="28"/>
          <w:szCs w:val="28"/>
          <w:lang w:val="ru-RU"/>
        </w:rPr>
        <w:t>организованных занятиях и в режимных моментах рекомендуется исполь</w:t>
      </w:r>
      <w:r w:rsidRPr="00F20BA7">
        <w:rPr>
          <w:rFonts w:ascii="Times New Roman" w:hAnsi="Times New Roman" w:cs="Times New Roman"/>
          <w:spacing w:val="-9"/>
          <w:sz w:val="28"/>
          <w:szCs w:val="28"/>
          <w:lang w:val="ru-RU"/>
        </w:rPr>
        <w:softHyphen/>
      </w:r>
      <w:r w:rsidRPr="00F20BA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зовать аудиозаписи. Необходимо четко дозировать зрительную нагрузку: 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t>не более 10-20 минут непрерывной работы.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На занятиях следует обращать внимание на количество комментариев, </w:t>
      </w:r>
      <w:r w:rsidRPr="00F20BA7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которые будут компенсировать обедненность и схематичность зрительных </w:t>
      </w:r>
      <w:r w:rsidRPr="00F20BA7">
        <w:rPr>
          <w:rFonts w:ascii="Times New Roman" w:hAnsi="Times New Roman" w:cs="Times New Roman"/>
          <w:spacing w:val="-7"/>
          <w:sz w:val="28"/>
          <w:szCs w:val="28"/>
          <w:lang w:val="ru-RU"/>
        </w:rPr>
        <w:t>образов. Особое внимание следует уделять точности высказываний, опи</w:t>
      </w:r>
      <w:r w:rsidRPr="00F20BA7">
        <w:rPr>
          <w:rFonts w:ascii="Times New Roman" w:hAnsi="Times New Roman" w:cs="Times New Roman"/>
          <w:spacing w:val="-7"/>
          <w:sz w:val="28"/>
          <w:szCs w:val="28"/>
          <w:lang w:val="ru-RU"/>
        </w:rPr>
        <w:softHyphen/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t>саний, инструкций, не полагаясь на жесты и мимику.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left="77" w:right="19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Дети могут учиться через прикосновения или слух с прикосновением, </w:t>
      </w:r>
      <w:r w:rsidRPr="00F20BA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они должны иметь возможность потрогать предметы. Важные фрагменты 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t>занятия можно записывать на диктофон.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right="10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Наглядный и раздаточный материал должен быть крупный, хорошо </w:t>
      </w:r>
      <w:r w:rsidRPr="00F20BA7">
        <w:rPr>
          <w:rFonts w:ascii="Times New Roman" w:hAnsi="Times New Roman" w:cs="Times New Roman"/>
          <w:spacing w:val="-9"/>
          <w:sz w:val="28"/>
          <w:szCs w:val="28"/>
        </w:rPr>
        <w:t>I</w:t>
      </w:r>
      <w:r w:rsidRPr="00F20BA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видимый по цвету, контуру, силуэту. Размещать демонстрационные мате</w:t>
      </w:r>
      <w:r w:rsidRPr="00F20BA7">
        <w:rPr>
          <w:rFonts w:ascii="Times New Roman" w:hAnsi="Times New Roman" w:cs="Times New Roman"/>
          <w:spacing w:val="-9"/>
          <w:sz w:val="28"/>
          <w:szCs w:val="28"/>
          <w:lang w:val="ru-RU"/>
        </w:rPr>
        <w:softHyphen/>
      </w:r>
      <w:r w:rsidRPr="00F20BA7">
        <w:rPr>
          <w:rFonts w:ascii="Times New Roman" w:hAnsi="Times New Roman" w:cs="Times New Roman"/>
          <w:spacing w:val="-6"/>
          <w:sz w:val="28"/>
          <w:szCs w:val="28"/>
          <w:lang w:val="ru-RU"/>
        </w:rPr>
        <w:t>римы нужно так, чтобы они не сливались в единую линию, пятно.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right="10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z w:val="28"/>
          <w:szCs w:val="28"/>
          <w:lang w:val="ru-RU"/>
        </w:rPr>
        <w:t>Некоторым детям могут понадобиться увеличивающие вспомога</w:t>
      </w:r>
      <w:r w:rsidRPr="00F20BA7">
        <w:rPr>
          <w:rFonts w:ascii="Times New Roman" w:hAnsi="Times New Roman" w:cs="Times New Roman"/>
          <w:spacing w:val="-7"/>
          <w:sz w:val="28"/>
          <w:szCs w:val="28"/>
          <w:lang w:val="ru-RU"/>
        </w:rPr>
        <w:t>тельные средства: приспособления, увеличивающие целую страницу или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0BA7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линии, полезные при  чтении. Использование 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приложений </w:t>
      </w:r>
      <w:r w:rsidRPr="00F20BA7">
        <w:rPr>
          <w:rFonts w:ascii="Times New Roman" w:hAnsi="Times New Roman" w:cs="Times New Roman"/>
          <w:sz w:val="28"/>
          <w:szCs w:val="28"/>
        </w:rPr>
        <w:t>Office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0BA7">
        <w:rPr>
          <w:rFonts w:ascii="Times New Roman" w:hAnsi="Times New Roman" w:cs="Times New Roman"/>
          <w:sz w:val="28"/>
          <w:szCs w:val="28"/>
        </w:rPr>
        <w:t>Web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0BA7">
        <w:rPr>
          <w:rFonts w:ascii="Times New Roman" w:hAnsi="Times New Roman" w:cs="Times New Roman"/>
          <w:sz w:val="28"/>
          <w:szCs w:val="28"/>
        </w:rPr>
        <w:t>Apps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t xml:space="preserve"> (Майкрософт) расширяет возможности обучения и воспитания детей с нарушенным зрением.</w:t>
      </w:r>
    </w:p>
    <w:p w:rsidR="00F20BA7" w:rsidRPr="00F20BA7" w:rsidRDefault="00F20BA7" w:rsidP="00F20BA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5913" w:rsidRDefault="00A2591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5913" w:rsidRDefault="00A2591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5913" w:rsidRDefault="00A2591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5913" w:rsidRDefault="00A2591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5913" w:rsidRDefault="00A2591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5913" w:rsidRDefault="00A2591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5913" w:rsidRDefault="00A25913" w:rsidP="00A25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Дополнение № 2</w:t>
      </w:r>
    </w:p>
    <w:p w:rsidR="00A25913" w:rsidRPr="001D1BE6" w:rsidRDefault="00A25913" w:rsidP="00A25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5913" w:rsidRDefault="00A25913" w:rsidP="00A259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A25913" w:rsidRDefault="00A25913" w:rsidP="00A259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A25913" w:rsidRDefault="00A25913" w:rsidP="00A25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Приказ от 29.08.2016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46</w:t>
      </w:r>
    </w:p>
    <w:p w:rsidR="00A25913" w:rsidRDefault="00A25913" w:rsidP="00A25913">
      <w:pPr>
        <w:shd w:val="clear" w:color="auto" w:fill="FFFFFF"/>
        <w:spacing w:after="0" w:line="276" w:lineRule="auto"/>
        <w:ind w:left="1152" w:right="130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b/>
          <w:sz w:val="28"/>
          <w:szCs w:val="28"/>
          <w:lang w:val="ru-RU"/>
        </w:rPr>
        <w:t>Условия обучения и воспитания детей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b/>
          <w:sz w:val="28"/>
          <w:szCs w:val="28"/>
          <w:lang w:val="ru-RU"/>
        </w:rPr>
        <w:t>с нарушениями опорно-двигательного аппарата</w:t>
      </w:r>
    </w:p>
    <w:p w:rsidR="00A25913" w:rsidRPr="00A25913" w:rsidRDefault="00A25913" w:rsidP="00A25913">
      <w:pPr>
        <w:shd w:val="clear" w:color="auto" w:fill="FFFFFF"/>
        <w:spacing w:before="106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Дети с нарушениями ОДА - неоднородная группа, основной харак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теристикой которой являются задержки формирования, недоразвитие, нарушение или утрата двигательных функций. Двигательные расстройства характеризуются нарушениями координации, темпа движений, ограниче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нием их объема и силы, что приводит к невозможности или частичному нарушению осуществления движений.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Большинство детей с нарушениями ОДА - дети с детским церебраль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ным параличом (ДЦП). При ДЦП у ребенка могут выявляться нарушения зрения, слуха, особенности формирования и развития психических функций, расстройства устной речи (дизартрия, алалия).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У детей с ДЦП нарушена пространственная ориентация. Это проявля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ется в замедленном освоении понятий, обозначающих положение предметов и частей собственного тела в пространстве, неспособности узнавать и воспро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изводить геометрические фигуры, складывать из частей целое.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У детей с ДЦП часто страдает произвольность внимания, его устой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чивость и переключаемость. Ребенок с трудом и на короткое время сосре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доточивается на предлагаемом объекте или действии, часто отвлекается. Память может быть нарушена в системе одного анализатора (зрительного, слухового, двигательно-кинестетического). Мыслительные процессы характеризуются инертностью, низким уровнем сформированности операции обобщения.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Расстройства эмоциональной-волевой сферы у одних детей могут проявляться в виде повышенной возбудимости, раздражительности, двига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тельной расторможенности, у других — наоборот, в виде заторможенности, вялости.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С учетом особых образовательных потребностей детей с нарушениями ОДА необходимо соблюдать следующие условия: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создавать безбарьерную архитектурно-планировочную среду;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25913">
        <w:rPr>
          <w:rFonts w:ascii="Times New Roman" w:hAnsi="Times New Roman" w:cs="Times New Roman"/>
          <w:sz w:val="28"/>
          <w:szCs w:val="28"/>
        </w:rPr>
        <w:t>соблюдать ортопедический режим;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осуществлять профессиональную подготовку и/или повышение квалификации педагогов к работе с детьми с двигательной патологией;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6" w:lineRule="auto"/>
        <w:ind w:lef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соблюдать рекомендации лечащего врача по определению режима нагрузок, организации образовательного процесса (организация режима дня, режима ношения ортопедической обуви, смены видов деятельности на занятиях, проведение физкультурных пауз и т. д.);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организовывать коррекционно-развивающие занятия по коррекции нарушенных психических функций;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осуществлять работу по формированию навыков самообслуживания и гигиены у детей с двигательными нарушениями;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оказывать логопедическую помощь по коррекции речевых расстройств;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подбирать мебель, соответствующую потребностям детей;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предоставлять ребенку возможность передвигаться по Организации тем способом, которым он может, и в доступном для него темпе;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проводить целенаправленную работу с родителями детей с ОВЗ обучать их доступным приемам коррекционно-развивающей работы;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формировать толерантное отношение к детям с ОВЗ у нормально развивающихся детей и их родителей;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привлекать персонал, оказывающий физическую помощь детям при передвижении по Организации, принятии пищи, пользовании туалетом и др.;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 xml:space="preserve">привлекать детей с ОДА к участию в совместных досуговых и </w:t>
      </w:r>
      <w:r w:rsidRPr="00A25913">
        <w:rPr>
          <w:rFonts w:ascii="Times New Roman" w:hAnsi="Times New Roman" w:cs="Times New Roman"/>
          <w:sz w:val="28"/>
          <w:szCs w:val="28"/>
        </w:rPr>
        <w:t>c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t>портивно-массовых мероприятиях.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При включении ребенка с двигательными нарушениями в образовательный процесс Организации обязательным условием является организа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ция его систематического, адекватного, непрерывного психолого-медико- педагогического сопровождения.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Дополнение № 3</w:t>
      </w:r>
    </w:p>
    <w:p w:rsidR="00A25913" w:rsidRPr="001D1BE6" w:rsidRDefault="00A25913" w:rsidP="00A25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5913" w:rsidRDefault="00A25913" w:rsidP="00A259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A25913" w:rsidRDefault="00A25913" w:rsidP="00A259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A25913" w:rsidRDefault="00A25913" w:rsidP="00A25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Приказ от 29.08.2016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46</w:t>
      </w:r>
    </w:p>
    <w:p w:rsidR="00A25913" w:rsidRDefault="00A25913" w:rsidP="00A25913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b/>
          <w:sz w:val="28"/>
          <w:szCs w:val="28"/>
          <w:lang w:val="ru-RU"/>
        </w:rPr>
        <w:t>Условия обучения и воспитания детей с расстройствами аутистического спектра</w:t>
      </w:r>
    </w:p>
    <w:p w:rsidR="00A25913" w:rsidRPr="00A25913" w:rsidRDefault="00A25913" w:rsidP="00A25913">
      <w:pPr>
        <w:shd w:val="clear" w:color="auto" w:fill="FFFFFF"/>
        <w:spacing w:before="125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Расстройства аутистического спектра в настоящее время рассматри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ваются как особый тип нарушения психического развития. У всех детей с РАС нарушено развитие средств коммуникации и социальных навыков. Общими для них являются проблемы эмоционально-волевой сферы и трудности в общении, которые определяют их потребность в сохра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нении постоянства в окружающем мире и стереотипность собственного поведения.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У детей с РАС ограничены когнитивные возможности, и прежде всего это трудности переключения с одного действия на другое, за которыми стоит инертность нервных процессов, проявляющаяся в двигательной, речевой, интеллектуальной сферах. Наиболее трудно преодолевается инер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тность в мыслительной сфере, что необходимо учитывать при организации образовательной деятельности детей с РАС.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Для детей с РАС важна длительность и постоянство контактов с педагогом и тьютором. Вследствие особенностей восприятия, обучение в среде нормативно развивающихся сверстников не является простым и легким процессом для аутичного ребенка. Аутичному ребенку, у которого часто наблюдаются отставание в развитии речи, низкая социальная мотивация, а также гипер- или гипочувствительность к отдельным раздражителям, сложно установить контакт со сверстниками без помощи взрослого, поэ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тому сопровождение его тьютором может стать основным, если не самым необходимым компонентом, который приведет к успеху в процессе соци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ализации.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К особым образовательным потребностям детей с нарушениями аутистического спектра (по О. С. Никольской) относятся потребности: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периоде индивидуализированной подготовки к обучению;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индивидуально дозированном введении в ситуацию обучения в группе детей;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специальной работе педагога по установлению и развитию эмоцио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нального контакта с ребенком, позволяющего оказать ему помощь в осмысле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нии происходящего, соотнесении общего темпа группы с индивидуальным;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создании условий обучения, обеспечивающих сенсорный и эмоциональный комфорт ребенка;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дозировании введения в жизнь ребенка новизны и трудностей;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 xml:space="preserve">в дозированной подаче новой информации с учетом темпа и 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работоспособности ребенка;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четком соблюдении режима дня, представленного в виде символов и пиктограмм (в зрительном доступе ребенка), и упорядоченной предметно-пространственной образовательной среде;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специальной отработке форм адекватного поведения ребенка, навыков коммуникации и взаимодействия с взрослым;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сопровождении тьютора при наличии поведенческих нарушений;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создании адаптированной образовательной программы;</w:t>
      </w:r>
    </w:p>
    <w:p w:rsidR="00A25913" w:rsidRPr="00A25913" w:rsidRDefault="00A25913" w:rsidP="00A25913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постоянной помощи ребенку в осмыслении усваиваемых знаний и умений;</w:t>
      </w:r>
    </w:p>
    <w:p w:rsidR="00A25913" w:rsidRPr="00A25913" w:rsidRDefault="00A25913" w:rsidP="00A25913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проведении индивидуальных и групповых занятий с психологом, а при необходимости с дефектологом и логопедом;</w:t>
      </w:r>
    </w:p>
    <w:p w:rsidR="00A25913" w:rsidRPr="00A25913" w:rsidRDefault="00A25913" w:rsidP="00A25913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организации занятий, способствующих формированию представ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лений об окружающем мире, отработке средств коммуникации и социально-бытовых навыков;</w:t>
      </w:r>
    </w:p>
    <w:p w:rsidR="00A25913" w:rsidRPr="00A25913" w:rsidRDefault="00A25913" w:rsidP="00A25913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психологическом сопровождении, оптимизирующем взаимодейс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твие ребенка с педагогами и детьми;</w:t>
      </w:r>
    </w:p>
    <w:p w:rsidR="00A25913" w:rsidRPr="00A25913" w:rsidRDefault="00A25913" w:rsidP="00A25913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психологическом сопровождении, отлаживающем взаимодействие семьи и образовательной организации и с родителями нормально разви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вающихся детей;</w:t>
      </w:r>
    </w:p>
    <w:p w:rsidR="00A25913" w:rsidRPr="00A25913" w:rsidRDefault="00A25913" w:rsidP="00A25913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индивидуально дозированном и постепенном расширении образовательного пространства ребенка за пределы образовательной организации.</w:t>
      </w:r>
    </w:p>
    <w:p w:rsidR="00A25913" w:rsidRPr="00A25913" w:rsidRDefault="00A25913" w:rsidP="00A2591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25913" w:rsidRPr="00A25913" w:rsidSect="008A31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B0" w:rsidRDefault="006325B0" w:rsidP="00FC2834">
      <w:pPr>
        <w:spacing w:after="0" w:line="240" w:lineRule="auto"/>
      </w:pPr>
      <w:r>
        <w:separator/>
      </w:r>
    </w:p>
  </w:endnote>
  <w:endnote w:type="continuationSeparator" w:id="0">
    <w:p w:rsidR="006325B0" w:rsidRDefault="006325B0" w:rsidP="00FC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58" w:rsidRDefault="00B36158">
    <w:pPr>
      <w:pStyle w:val="a5"/>
      <w:jc w:val="right"/>
    </w:pPr>
    <w:fldSimple w:instr=" PAGE   \* MERGEFORMAT ">
      <w:r w:rsidR="00E175BB">
        <w:rPr>
          <w:noProof/>
        </w:rPr>
        <w:t>32</w:t>
      </w:r>
    </w:fldSimple>
  </w:p>
  <w:p w:rsidR="00B36158" w:rsidRPr="004C613C" w:rsidRDefault="00B36158">
    <w:pPr>
      <w:pStyle w:val="a5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58" w:rsidRPr="00B1185C" w:rsidRDefault="00B36158">
    <w:pPr>
      <w:pStyle w:val="a5"/>
      <w:jc w:val="right"/>
      <w:rPr>
        <w:lang w:val="ru-RU"/>
      </w:rPr>
    </w:pPr>
  </w:p>
  <w:p w:rsidR="00B36158" w:rsidRPr="00426DDA" w:rsidRDefault="00B36158">
    <w:pPr>
      <w:pStyle w:val="a5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B0" w:rsidRDefault="006325B0" w:rsidP="00FC2834">
      <w:pPr>
        <w:spacing w:after="0" w:line="240" w:lineRule="auto"/>
      </w:pPr>
      <w:r>
        <w:separator/>
      </w:r>
    </w:p>
  </w:footnote>
  <w:footnote w:type="continuationSeparator" w:id="0">
    <w:p w:rsidR="006325B0" w:rsidRDefault="006325B0" w:rsidP="00FC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58" w:rsidRPr="00687D49" w:rsidRDefault="00B36158" w:rsidP="00C11EC4">
    <w:pPr>
      <w:pStyle w:val="a3"/>
      <w:jc w:val="center"/>
      <w:rPr>
        <w:sz w:val="24"/>
        <w:szCs w:val="24"/>
        <w:lang w:val="ru-RU"/>
      </w:rPr>
    </w:pPr>
    <w:r w:rsidRPr="00687D49">
      <w:rPr>
        <w:sz w:val="24"/>
        <w:szCs w:val="24"/>
        <w:lang w:val="ru-RU"/>
      </w:rPr>
      <w:t>МБДОУ «ЦРР – детский сад № 7 «Золотой ключик»</w:t>
    </w:r>
  </w:p>
  <w:p w:rsidR="00B36158" w:rsidRPr="00947F3C" w:rsidRDefault="00B36158" w:rsidP="00C11EC4">
    <w:pPr>
      <w:pStyle w:val="a3"/>
      <w:tabs>
        <w:tab w:val="clear" w:pos="4677"/>
      </w:tabs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58" w:rsidRPr="003C1FC6" w:rsidRDefault="00B36158" w:rsidP="00C11EC4">
    <w:pPr>
      <w:pStyle w:val="a3"/>
      <w:jc w:val="center"/>
      <w:rPr>
        <w:sz w:val="24"/>
        <w:szCs w:val="24"/>
        <w:lang w:val="ru-RU"/>
      </w:rPr>
    </w:pPr>
    <w:r w:rsidRPr="003C1FC6">
      <w:rPr>
        <w:sz w:val="24"/>
        <w:szCs w:val="24"/>
        <w:lang w:val="ru-RU"/>
      </w:rPr>
      <w:t>МБДОУ «ЦРР – детский сад № 7 «Золотой ключик»</w:t>
    </w:r>
  </w:p>
  <w:p w:rsidR="00B36158" w:rsidRPr="0043208B" w:rsidRDefault="00B36158" w:rsidP="00C11EC4">
    <w:pPr>
      <w:pStyle w:val="a3"/>
      <w:tabs>
        <w:tab w:val="clear" w:pos="9355"/>
      </w:tabs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A05F0"/>
    <w:lvl w:ilvl="0">
      <w:numFmt w:val="bullet"/>
      <w:lvlText w:val="*"/>
      <w:lvlJc w:val="left"/>
    </w:lvl>
  </w:abstractNum>
  <w:abstractNum w:abstractNumId="1">
    <w:nsid w:val="084B4E9D"/>
    <w:multiLevelType w:val="multilevel"/>
    <w:tmpl w:val="4606A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A730B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DF5D92"/>
    <w:multiLevelType w:val="hybridMultilevel"/>
    <w:tmpl w:val="CA5A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24F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25B518E"/>
    <w:multiLevelType w:val="hybridMultilevel"/>
    <w:tmpl w:val="DEEC92B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F2C12"/>
    <w:multiLevelType w:val="hybridMultilevel"/>
    <w:tmpl w:val="1BECA4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927028F"/>
    <w:multiLevelType w:val="hybridMultilevel"/>
    <w:tmpl w:val="C15A4F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19B18A7"/>
    <w:multiLevelType w:val="hybridMultilevel"/>
    <w:tmpl w:val="08BC774E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>
    <w:nsid w:val="7348501B"/>
    <w:multiLevelType w:val="hybridMultilevel"/>
    <w:tmpl w:val="D9841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35695D"/>
    <w:multiLevelType w:val="hybridMultilevel"/>
    <w:tmpl w:val="0C22E31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0"/>
    <w:lvlOverride w:ilvl="0">
      <w:lvl w:ilvl="0">
        <w:numFmt w:val="bullet"/>
        <w:lvlText w:val="•"/>
        <w:legacy w:legacy="1" w:legacySpace="0" w:legacyIndent="50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1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BE6"/>
    <w:rsid w:val="00005175"/>
    <w:rsid w:val="00023566"/>
    <w:rsid w:val="000301CE"/>
    <w:rsid w:val="0003377D"/>
    <w:rsid w:val="0003386F"/>
    <w:rsid w:val="000346FA"/>
    <w:rsid w:val="00050E26"/>
    <w:rsid w:val="000615D2"/>
    <w:rsid w:val="000728D7"/>
    <w:rsid w:val="0008015C"/>
    <w:rsid w:val="00082631"/>
    <w:rsid w:val="0008371F"/>
    <w:rsid w:val="00085168"/>
    <w:rsid w:val="00087000"/>
    <w:rsid w:val="00090A47"/>
    <w:rsid w:val="00093394"/>
    <w:rsid w:val="0009415C"/>
    <w:rsid w:val="000A2105"/>
    <w:rsid w:val="000A4A1D"/>
    <w:rsid w:val="000A5977"/>
    <w:rsid w:val="000B0409"/>
    <w:rsid w:val="000B1B3C"/>
    <w:rsid w:val="000B2D47"/>
    <w:rsid w:val="000B4308"/>
    <w:rsid w:val="000C0FC5"/>
    <w:rsid w:val="000C6593"/>
    <w:rsid w:val="000E27D6"/>
    <w:rsid w:val="000E5CB7"/>
    <w:rsid w:val="000F3404"/>
    <w:rsid w:val="00100A27"/>
    <w:rsid w:val="00101A6D"/>
    <w:rsid w:val="001057A1"/>
    <w:rsid w:val="00106372"/>
    <w:rsid w:val="00106456"/>
    <w:rsid w:val="001117E7"/>
    <w:rsid w:val="001138F3"/>
    <w:rsid w:val="0011576E"/>
    <w:rsid w:val="0011660C"/>
    <w:rsid w:val="00120F2C"/>
    <w:rsid w:val="00123B17"/>
    <w:rsid w:val="00132EF8"/>
    <w:rsid w:val="00143579"/>
    <w:rsid w:val="0014705A"/>
    <w:rsid w:val="0015434E"/>
    <w:rsid w:val="001576C4"/>
    <w:rsid w:val="0016511A"/>
    <w:rsid w:val="001673DD"/>
    <w:rsid w:val="00184C08"/>
    <w:rsid w:val="00193245"/>
    <w:rsid w:val="001941FC"/>
    <w:rsid w:val="001953B5"/>
    <w:rsid w:val="001973BA"/>
    <w:rsid w:val="001A3077"/>
    <w:rsid w:val="001A4BB4"/>
    <w:rsid w:val="001A56D7"/>
    <w:rsid w:val="001A7EFF"/>
    <w:rsid w:val="001C2917"/>
    <w:rsid w:val="001C291C"/>
    <w:rsid w:val="001C2945"/>
    <w:rsid w:val="001C7CDD"/>
    <w:rsid w:val="001D1BE6"/>
    <w:rsid w:val="001D3940"/>
    <w:rsid w:val="001D3A58"/>
    <w:rsid w:val="001D3C82"/>
    <w:rsid w:val="001D693D"/>
    <w:rsid w:val="001D6B2B"/>
    <w:rsid w:val="001D73A9"/>
    <w:rsid w:val="001E17DB"/>
    <w:rsid w:val="001E66F9"/>
    <w:rsid w:val="001E7D71"/>
    <w:rsid w:val="001F161F"/>
    <w:rsid w:val="001F7328"/>
    <w:rsid w:val="0020230E"/>
    <w:rsid w:val="00214761"/>
    <w:rsid w:val="00214CC0"/>
    <w:rsid w:val="00217F05"/>
    <w:rsid w:val="00226DCC"/>
    <w:rsid w:val="00226FFD"/>
    <w:rsid w:val="002338D1"/>
    <w:rsid w:val="002342BF"/>
    <w:rsid w:val="00234439"/>
    <w:rsid w:val="0024104F"/>
    <w:rsid w:val="002410F7"/>
    <w:rsid w:val="00251606"/>
    <w:rsid w:val="00271B14"/>
    <w:rsid w:val="00276813"/>
    <w:rsid w:val="00286360"/>
    <w:rsid w:val="0029652E"/>
    <w:rsid w:val="002A371A"/>
    <w:rsid w:val="002B12B8"/>
    <w:rsid w:val="002B220D"/>
    <w:rsid w:val="002B4AFB"/>
    <w:rsid w:val="002B7196"/>
    <w:rsid w:val="002B75A8"/>
    <w:rsid w:val="002C496F"/>
    <w:rsid w:val="002D0259"/>
    <w:rsid w:val="002D2400"/>
    <w:rsid w:val="002D6472"/>
    <w:rsid w:val="002F2C86"/>
    <w:rsid w:val="002F40F3"/>
    <w:rsid w:val="002F7ABE"/>
    <w:rsid w:val="003023EC"/>
    <w:rsid w:val="003105DE"/>
    <w:rsid w:val="00314636"/>
    <w:rsid w:val="00316BB8"/>
    <w:rsid w:val="00317D30"/>
    <w:rsid w:val="00317D96"/>
    <w:rsid w:val="003241F2"/>
    <w:rsid w:val="00343E31"/>
    <w:rsid w:val="00352F0C"/>
    <w:rsid w:val="003576DF"/>
    <w:rsid w:val="003636E5"/>
    <w:rsid w:val="00365823"/>
    <w:rsid w:val="003668C2"/>
    <w:rsid w:val="00371577"/>
    <w:rsid w:val="00374CC1"/>
    <w:rsid w:val="00375194"/>
    <w:rsid w:val="00377F29"/>
    <w:rsid w:val="00380C10"/>
    <w:rsid w:val="003827DB"/>
    <w:rsid w:val="00386BCC"/>
    <w:rsid w:val="0039117B"/>
    <w:rsid w:val="00396C93"/>
    <w:rsid w:val="003A1AB8"/>
    <w:rsid w:val="003A4A63"/>
    <w:rsid w:val="003A51BD"/>
    <w:rsid w:val="003A6BCB"/>
    <w:rsid w:val="003C0D68"/>
    <w:rsid w:val="003C51F8"/>
    <w:rsid w:val="003C5741"/>
    <w:rsid w:val="003C7451"/>
    <w:rsid w:val="003C7E7D"/>
    <w:rsid w:val="003D5E0C"/>
    <w:rsid w:val="003E504A"/>
    <w:rsid w:val="003F2A7F"/>
    <w:rsid w:val="00403D40"/>
    <w:rsid w:val="0041720A"/>
    <w:rsid w:val="004179AF"/>
    <w:rsid w:val="00417F1C"/>
    <w:rsid w:val="004202E1"/>
    <w:rsid w:val="004205C1"/>
    <w:rsid w:val="00420E3E"/>
    <w:rsid w:val="00423D85"/>
    <w:rsid w:val="00426F78"/>
    <w:rsid w:val="00431E26"/>
    <w:rsid w:val="00445766"/>
    <w:rsid w:val="00453E10"/>
    <w:rsid w:val="004577AC"/>
    <w:rsid w:val="00463ABB"/>
    <w:rsid w:val="0046417B"/>
    <w:rsid w:val="00467B33"/>
    <w:rsid w:val="00470AED"/>
    <w:rsid w:val="0047160F"/>
    <w:rsid w:val="00475060"/>
    <w:rsid w:val="00487AC4"/>
    <w:rsid w:val="004958A0"/>
    <w:rsid w:val="00497BF0"/>
    <w:rsid w:val="004B1E44"/>
    <w:rsid w:val="004B3159"/>
    <w:rsid w:val="004C310C"/>
    <w:rsid w:val="004D008A"/>
    <w:rsid w:val="004D066A"/>
    <w:rsid w:val="004D4873"/>
    <w:rsid w:val="004E1224"/>
    <w:rsid w:val="004E1BD0"/>
    <w:rsid w:val="004E2700"/>
    <w:rsid w:val="004E5E5C"/>
    <w:rsid w:val="004F4F10"/>
    <w:rsid w:val="00505B9C"/>
    <w:rsid w:val="00510A29"/>
    <w:rsid w:val="00513247"/>
    <w:rsid w:val="005258AE"/>
    <w:rsid w:val="005321A8"/>
    <w:rsid w:val="00532FDF"/>
    <w:rsid w:val="00536D17"/>
    <w:rsid w:val="00536EEC"/>
    <w:rsid w:val="00543E2C"/>
    <w:rsid w:val="00551F3B"/>
    <w:rsid w:val="005526BE"/>
    <w:rsid w:val="00562365"/>
    <w:rsid w:val="00564116"/>
    <w:rsid w:val="00582897"/>
    <w:rsid w:val="00583B92"/>
    <w:rsid w:val="005840FB"/>
    <w:rsid w:val="00594544"/>
    <w:rsid w:val="00595DED"/>
    <w:rsid w:val="005A09C3"/>
    <w:rsid w:val="005A2A7A"/>
    <w:rsid w:val="005A3C7C"/>
    <w:rsid w:val="005A503E"/>
    <w:rsid w:val="005A5965"/>
    <w:rsid w:val="005A5F4A"/>
    <w:rsid w:val="005A6D6E"/>
    <w:rsid w:val="005B04F8"/>
    <w:rsid w:val="005B0C36"/>
    <w:rsid w:val="005B68BD"/>
    <w:rsid w:val="005C547D"/>
    <w:rsid w:val="005E361F"/>
    <w:rsid w:val="005F0D7C"/>
    <w:rsid w:val="005F378F"/>
    <w:rsid w:val="005F7E1E"/>
    <w:rsid w:val="00600BFD"/>
    <w:rsid w:val="00601D1E"/>
    <w:rsid w:val="00605D93"/>
    <w:rsid w:val="00611096"/>
    <w:rsid w:val="00615B60"/>
    <w:rsid w:val="00625D79"/>
    <w:rsid w:val="00627AE5"/>
    <w:rsid w:val="006325B0"/>
    <w:rsid w:val="0063348A"/>
    <w:rsid w:val="0063430E"/>
    <w:rsid w:val="0063489F"/>
    <w:rsid w:val="00641198"/>
    <w:rsid w:val="00642127"/>
    <w:rsid w:val="0064489A"/>
    <w:rsid w:val="00646FF7"/>
    <w:rsid w:val="0065545E"/>
    <w:rsid w:val="0066184A"/>
    <w:rsid w:val="00671B54"/>
    <w:rsid w:val="0067581C"/>
    <w:rsid w:val="0067711E"/>
    <w:rsid w:val="00680B65"/>
    <w:rsid w:val="00681131"/>
    <w:rsid w:val="00684BFB"/>
    <w:rsid w:val="00684C9D"/>
    <w:rsid w:val="006858B0"/>
    <w:rsid w:val="00686274"/>
    <w:rsid w:val="00694202"/>
    <w:rsid w:val="006973C5"/>
    <w:rsid w:val="006B0969"/>
    <w:rsid w:val="006D2D10"/>
    <w:rsid w:val="006D3F6C"/>
    <w:rsid w:val="006E25F6"/>
    <w:rsid w:val="006E2B82"/>
    <w:rsid w:val="006E667C"/>
    <w:rsid w:val="006F46B4"/>
    <w:rsid w:val="006F5C92"/>
    <w:rsid w:val="0070652D"/>
    <w:rsid w:val="00712371"/>
    <w:rsid w:val="00712513"/>
    <w:rsid w:val="007276B7"/>
    <w:rsid w:val="00735B37"/>
    <w:rsid w:val="00757C5A"/>
    <w:rsid w:val="00757CF5"/>
    <w:rsid w:val="007608B7"/>
    <w:rsid w:val="00766B8F"/>
    <w:rsid w:val="0076735E"/>
    <w:rsid w:val="00770FF4"/>
    <w:rsid w:val="007829D7"/>
    <w:rsid w:val="00783CA8"/>
    <w:rsid w:val="00790351"/>
    <w:rsid w:val="00790E99"/>
    <w:rsid w:val="00795632"/>
    <w:rsid w:val="00795B3A"/>
    <w:rsid w:val="007B57A4"/>
    <w:rsid w:val="007C468E"/>
    <w:rsid w:val="007C7809"/>
    <w:rsid w:val="007E6353"/>
    <w:rsid w:val="007E757C"/>
    <w:rsid w:val="007F1F2D"/>
    <w:rsid w:val="007F34E1"/>
    <w:rsid w:val="007F71C8"/>
    <w:rsid w:val="008017AB"/>
    <w:rsid w:val="00804BFC"/>
    <w:rsid w:val="00805DD6"/>
    <w:rsid w:val="008072A0"/>
    <w:rsid w:val="00814978"/>
    <w:rsid w:val="00816E51"/>
    <w:rsid w:val="00816FBB"/>
    <w:rsid w:val="00820648"/>
    <w:rsid w:val="008210C6"/>
    <w:rsid w:val="00825363"/>
    <w:rsid w:val="00826DBF"/>
    <w:rsid w:val="0082769E"/>
    <w:rsid w:val="00834CF9"/>
    <w:rsid w:val="00834F82"/>
    <w:rsid w:val="00840542"/>
    <w:rsid w:val="00850222"/>
    <w:rsid w:val="00851A00"/>
    <w:rsid w:val="008603F0"/>
    <w:rsid w:val="00862509"/>
    <w:rsid w:val="00862E5C"/>
    <w:rsid w:val="008662D7"/>
    <w:rsid w:val="008768A1"/>
    <w:rsid w:val="00877D8A"/>
    <w:rsid w:val="00882699"/>
    <w:rsid w:val="008849AB"/>
    <w:rsid w:val="00885E05"/>
    <w:rsid w:val="008862AE"/>
    <w:rsid w:val="0088712B"/>
    <w:rsid w:val="008932DF"/>
    <w:rsid w:val="008A3144"/>
    <w:rsid w:val="008B6017"/>
    <w:rsid w:val="008B6DC2"/>
    <w:rsid w:val="008C1F78"/>
    <w:rsid w:val="008D193C"/>
    <w:rsid w:val="008D3F96"/>
    <w:rsid w:val="008D6B18"/>
    <w:rsid w:val="008E00DC"/>
    <w:rsid w:val="00900671"/>
    <w:rsid w:val="00903113"/>
    <w:rsid w:val="009059D3"/>
    <w:rsid w:val="009115C9"/>
    <w:rsid w:val="0091487F"/>
    <w:rsid w:val="00917AD8"/>
    <w:rsid w:val="00921720"/>
    <w:rsid w:val="009330F2"/>
    <w:rsid w:val="00936097"/>
    <w:rsid w:val="0094710F"/>
    <w:rsid w:val="0095381A"/>
    <w:rsid w:val="009601D9"/>
    <w:rsid w:val="00962A2E"/>
    <w:rsid w:val="0097307F"/>
    <w:rsid w:val="009835D9"/>
    <w:rsid w:val="00990D40"/>
    <w:rsid w:val="009A4870"/>
    <w:rsid w:val="009A7322"/>
    <w:rsid w:val="009C2C07"/>
    <w:rsid w:val="009C410B"/>
    <w:rsid w:val="009D645B"/>
    <w:rsid w:val="009D6A8C"/>
    <w:rsid w:val="009E12A4"/>
    <w:rsid w:val="009E2F22"/>
    <w:rsid w:val="009E3457"/>
    <w:rsid w:val="009E546B"/>
    <w:rsid w:val="009F19C9"/>
    <w:rsid w:val="009F24AF"/>
    <w:rsid w:val="009F373E"/>
    <w:rsid w:val="009F4458"/>
    <w:rsid w:val="009F7478"/>
    <w:rsid w:val="00A14939"/>
    <w:rsid w:val="00A150C9"/>
    <w:rsid w:val="00A2026A"/>
    <w:rsid w:val="00A25913"/>
    <w:rsid w:val="00A265CC"/>
    <w:rsid w:val="00A336AB"/>
    <w:rsid w:val="00A3483E"/>
    <w:rsid w:val="00A3538F"/>
    <w:rsid w:val="00A37471"/>
    <w:rsid w:val="00A45F93"/>
    <w:rsid w:val="00A52BA4"/>
    <w:rsid w:val="00A543C6"/>
    <w:rsid w:val="00A571A6"/>
    <w:rsid w:val="00A6064D"/>
    <w:rsid w:val="00A6517E"/>
    <w:rsid w:val="00A65D8E"/>
    <w:rsid w:val="00A66F39"/>
    <w:rsid w:val="00A72D02"/>
    <w:rsid w:val="00A75949"/>
    <w:rsid w:val="00A84865"/>
    <w:rsid w:val="00A93918"/>
    <w:rsid w:val="00AA3FC9"/>
    <w:rsid w:val="00AB5E50"/>
    <w:rsid w:val="00AD7229"/>
    <w:rsid w:val="00AE595B"/>
    <w:rsid w:val="00AF105F"/>
    <w:rsid w:val="00AF37FD"/>
    <w:rsid w:val="00AF577E"/>
    <w:rsid w:val="00AF6518"/>
    <w:rsid w:val="00AF72AF"/>
    <w:rsid w:val="00B14044"/>
    <w:rsid w:val="00B33694"/>
    <w:rsid w:val="00B351FF"/>
    <w:rsid w:val="00B36158"/>
    <w:rsid w:val="00B41442"/>
    <w:rsid w:val="00B54A70"/>
    <w:rsid w:val="00B56C9A"/>
    <w:rsid w:val="00B6584F"/>
    <w:rsid w:val="00B671BB"/>
    <w:rsid w:val="00B70904"/>
    <w:rsid w:val="00B73AD6"/>
    <w:rsid w:val="00B77EF5"/>
    <w:rsid w:val="00B838C2"/>
    <w:rsid w:val="00B97C73"/>
    <w:rsid w:val="00BA71E1"/>
    <w:rsid w:val="00BB0686"/>
    <w:rsid w:val="00BB3DFA"/>
    <w:rsid w:val="00BB69DE"/>
    <w:rsid w:val="00BC0A96"/>
    <w:rsid w:val="00BD1F14"/>
    <w:rsid w:val="00BD3B2C"/>
    <w:rsid w:val="00BD5C6B"/>
    <w:rsid w:val="00BF38AF"/>
    <w:rsid w:val="00BF59B6"/>
    <w:rsid w:val="00C06F7C"/>
    <w:rsid w:val="00C11EC4"/>
    <w:rsid w:val="00C131BF"/>
    <w:rsid w:val="00C1477C"/>
    <w:rsid w:val="00C1493F"/>
    <w:rsid w:val="00C408E0"/>
    <w:rsid w:val="00C42C13"/>
    <w:rsid w:val="00C51115"/>
    <w:rsid w:val="00C53924"/>
    <w:rsid w:val="00C63360"/>
    <w:rsid w:val="00C640FA"/>
    <w:rsid w:val="00C808BD"/>
    <w:rsid w:val="00C81482"/>
    <w:rsid w:val="00C8237A"/>
    <w:rsid w:val="00C835D9"/>
    <w:rsid w:val="00CA7462"/>
    <w:rsid w:val="00CB06E8"/>
    <w:rsid w:val="00CC0B49"/>
    <w:rsid w:val="00CD5313"/>
    <w:rsid w:val="00CD730D"/>
    <w:rsid w:val="00CE79BC"/>
    <w:rsid w:val="00CF2F8A"/>
    <w:rsid w:val="00CF65DF"/>
    <w:rsid w:val="00D01308"/>
    <w:rsid w:val="00D02286"/>
    <w:rsid w:val="00D06173"/>
    <w:rsid w:val="00D1138A"/>
    <w:rsid w:val="00D113C8"/>
    <w:rsid w:val="00D11736"/>
    <w:rsid w:val="00D24877"/>
    <w:rsid w:val="00D43843"/>
    <w:rsid w:val="00D44EE2"/>
    <w:rsid w:val="00D458A5"/>
    <w:rsid w:val="00D53725"/>
    <w:rsid w:val="00D57A2D"/>
    <w:rsid w:val="00D60850"/>
    <w:rsid w:val="00D6094D"/>
    <w:rsid w:val="00D6617A"/>
    <w:rsid w:val="00D66A5C"/>
    <w:rsid w:val="00D70045"/>
    <w:rsid w:val="00D7371D"/>
    <w:rsid w:val="00D82C76"/>
    <w:rsid w:val="00D96AA4"/>
    <w:rsid w:val="00DB2660"/>
    <w:rsid w:val="00DB2B65"/>
    <w:rsid w:val="00DB49F0"/>
    <w:rsid w:val="00DB5658"/>
    <w:rsid w:val="00DB5796"/>
    <w:rsid w:val="00DC7357"/>
    <w:rsid w:val="00DD06CB"/>
    <w:rsid w:val="00DD782E"/>
    <w:rsid w:val="00DE04BD"/>
    <w:rsid w:val="00DE11E4"/>
    <w:rsid w:val="00DE2AEA"/>
    <w:rsid w:val="00DE4EA1"/>
    <w:rsid w:val="00DF3E14"/>
    <w:rsid w:val="00E016AE"/>
    <w:rsid w:val="00E02F5A"/>
    <w:rsid w:val="00E03292"/>
    <w:rsid w:val="00E0780C"/>
    <w:rsid w:val="00E1566B"/>
    <w:rsid w:val="00E175BB"/>
    <w:rsid w:val="00E33F33"/>
    <w:rsid w:val="00E343F9"/>
    <w:rsid w:val="00E37392"/>
    <w:rsid w:val="00E45D88"/>
    <w:rsid w:val="00E46D40"/>
    <w:rsid w:val="00E51065"/>
    <w:rsid w:val="00E541FB"/>
    <w:rsid w:val="00E56764"/>
    <w:rsid w:val="00E571BE"/>
    <w:rsid w:val="00E6409E"/>
    <w:rsid w:val="00E6413A"/>
    <w:rsid w:val="00E66888"/>
    <w:rsid w:val="00E67D32"/>
    <w:rsid w:val="00E7553B"/>
    <w:rsid w:val="00E85308"/>
    <w:rsid w:val="00E865CA"/>
    <w:rsid w:val="00E87614"/>
    <w:rsid w:val="00EA303D"/>
    <w:rsid w:val="00ED58C5"/>
    <w:rsid w:val="00EE1957"/>
    <w:rsid w:val="00EE61EA"/>
    <w:rsid w:val="00EF3EFA"/>
    <w:rsid w:val="00F00A34"/>
    <w:rsid w:val="00F13BD4"/>
    <w:rsid w:val="00F14E4F"/>
    <w:rsid w:val="00F2087B"/>
    <w:rsid w:val="00F20BA7"/>
    <w:rsid w:val="00F226D7"/>
    <w:rsid w:val="00F23B57"/>
    <w:rsid w:val="00F40A5C"/>
    <w:rsid w:val="00F40EF1"/>
    <w:rsid w:val="00F469C5"/>
    <w:rsid w:val="00F5048D"/>
    <w:rsid w:val="00F512BE"/>
    <w:rsid w:val="00F52AC1"/>
    <w:rsid w:val="00F53EF2"/>
    <w:rsid w:val="00F54C5C"/>
    <w:rsid w:val="00F57CAA"/>
    <w:rsid w:val="00F632F5"/>
    <w:rsid w:val="00F65634"/>
    <w:rsid w:val="00F66FBF"/>
    <w:rsid w:val="00F84940"/>
    <w:rsid w:val="00F927D6"/>
    <w:rsid w:val="00FA0070"/>
    <w:rsid w:val="00FA2191"/>
    <w:rsid w:val="00FA2B93"/>
    <w:rsid w:val="00FB1212"/>
    <w:rsid w:val="00FC2834"/>
    <w:rsid w:val="00FC6BF7"/>
    <w:rsid w:val="00FC7621"/>
    <w:rsid w:val="00FD0522"/>
    <w:rsid w:val="00FD2848"/>
    <w:rsid w:val="00FE48C2"/>
    <w:rsid w:val="00FE7CCA"/>
    <w:rsid w:val="00FF4F66"/>
    <w:rsid w:val="00FF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E6"/>
    <w:pPr>
      <w:spacing w:line="252" w:lineRule="auto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3023EC"/>
    <w:pPr>
      <w:keepNext/>
      <w:spacing w:before="240" w:after="60" w:line="240" w:lineRule="auto"/>
      <w:outlineLvl w:val="0"/>
    </w:pPr>
    <w:rPr>
      <w:rFonts w:ascii="Arial" w:hAnsi="Arial" w:cs="Times New Roman"/>
      <w:b/>
      <w:kern w:val="28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BE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D1BE6"/>
    <w:rPr>
      <w:rFonts w:ascii="Cambria" w:eastAsia="Calibri" w:hAnsi="Cambria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1D1BE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D1BE6"/>
    <w:rPr>
      <w:rFonts w:ascii="Cambria" w:eastAsia="Calibri" w:hAnsi="Cambria" w:cs="Times New Roman"/>
      <w:sz w:val="20"/>
      <w:szCs w:val="20"/>
      <w:lang w:val="en-US"/>
    </w:rPr>
  </w:style>
  <w:style w:type="table" w:styleId="a7">
    <w:name w:val="Table Grid"/>
    <w:basedOn w:val="a1"/>
    <w:rsid w:val="001D1BE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23E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8">
    <w:name w:val="Body Text"/>
    <w:basedOn w:val="a"/>
    <w:link w:val="a9"/>
    <w:rsid w:val="003023EC"/>
    <w:pPr>
      <w:spacing w:after="0" w:line="240" w:lineRule="auto"/>
    </w:pPr>
    <w:rPr>
      <w:rFonts w:ascii="Times New Roman" w:hAnsi="Times New Roman" w:cs="Times New Roman"/>
      <w:i/>
      <w:sz w:val="32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3023EC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5828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link w:val="ac"/>
    <w:uiPriority w:val="99"/>
    <w:qFormat/>
    <w:rsid w:val="00DE11E4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ac">
    <w:name w:val="Без интервала Знак"/>
    <w:link w:val="ab"/>
    <w:uiPriority w:val="99"/>
    <w:locked/>
    <w:rsid w:val="00DE11E4"/>
    <w:rPr>
      <w:rFonts w:ascii="Cambria" w:eastAsia="Calibri" w:hAnsi="Cambria" w:cs="Times New Roman"/>
      <w:lang w:val="en-US"/>
    </w:rPr>
  </w:style>
  <w:style w:type="character" w:styleId="ad">
    <w:name w:val="Hyperlink"/>
    <w:basedOn w:val="a0"/>
    <w:uiPriority w:val="99"/>
    <w:semiHidden/>
    <w:unhideWhenUsed/>
    <w:rsid w:val="000A5977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0A59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maincontent">
    <w:name w:val="maincontent"/>
    <w:basedOn w:val="a"/>
    <w:uiPriority w:val="99"/>
    <w:rsid w:val="000A59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A5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249.php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/nauka/205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25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andia.ru/text/category/aktivatc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orrektcionnaya_rabot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0DA8E-9CAE-4EC7-8457-91A5F103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32</Pages>
  <Words>8088</Words>
  <Characters>46106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54086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2016-12-15T09:28:00Z</cp:lastPrinted>
  <dcterms:created xsi:type="dcterms:W3CDTF">2015-09-15T07:28:00Z</dcterms:created>
  <dcterms:modified xsi:type="dcterms:W3CDTF">2018-01-05T14:20:00Z</dcterms:modified>
</cp:coreProperties>
</file>