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8D" w:rsidRDefault="006F438D" w:rsidP="006F438D">
      <w:pPr>
        <w:tabs>
          <w:tab w:val="center" w:pos="4677"/>
        </w:tabs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565CBC" w:rsidRPr="00C64583" w:rsidRDefault="006F438D" w:rsidP="0017779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45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Аннотация к </w:t>
      </w:r>
      <w:r w:rsidR="00D4668B" w:rsidRPr="00C6458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A23EA" w:rsidRPr="00C64583">
        <w:rPr>
          <w:rFonts w:ascii="Times New Roman" w:hAnsi="Times New Roman" w:cs="Times New Roman"/>
          <w:color w:val="FF0000"/>
          <w:sz w:val="28"/>
          <w:szCs w:val="28"/>
        </w:rPr>
        <w:t xml:space="preserve">даптированной основной образовательной программе </w:t>
      </w:r>
    </w:p>
    <w:p w:rsidR="00565CBC" w:rsidRPr="00C64583" w:rsidRDefault="00EA23EA" w:rsidP="0017779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4583">
        <w:rPr>
          <w:rFonts w:ascii="Times New Roman" w:hAnsi="Times New Roman" w:cs="Times New Roman"/>
          <w:color w:val="FF0000"/>
          <w:sz w:val="28"/>
          <w:szCs w:val="28"/>
        </w:rPr>
        <w:t xml:space="preserve">дошкольного образования для детей с </w:t>
      </w:r>
      <w:r w:rsidR="00D4668B" w:rsidRPr="00C64583">
        <w:rPr>
          <w:rFonts w:ascii="Times New Roman" w:hAnsi="Times New Roman" w:cs="Times New Roman"/>
          <w:color w:val="FF0000"/>
          <w:sz w:val="28"/>
          <w:szCs w:val="28"/>
        </w:rPr>
        <w:t>тяжёлыми нарушениями речи</w:t>
      </w:r>
      <w:r w:rsidRPr="00C645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438D" w:rsidRPr="00C64583" w:rsidRDefault="006F438D" w:rsidP="006F43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1508E" w:rsidRPr="00D4668B" w:rsidRDefault="00E1508E" w:rsidP="00D46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1508E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</w:t>
      </w:r>
      <w:r w:rsidRPr="00E1508E">
        <w:rPr>
          <w:rFonts w:ascii="Times New Roman" w:hAnsi="Times New Roman" w:cs="Times New Roman"/>
          <w:sz w:val="28"/>
          <w:szCs w:val="28"/>
        </w:rPr>
        <w:t>о</w:t>
      </w:r>
      <w:r w:rsidRPr="00E1508E">
        <w:rPr>
          <w:rFonts w:ascii="Times New Roman" w:hAnsi="Times New Roman" w:cs="Times New Roman"/>
          <w:sz w:val="28"/>
          <w:szCs w:val="28"/>
        </w:rPr>
        <w:t xml:space="preserve">вания для </w:t>
      </w:r>
      <w:r w:rsidRPr="00D4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D4668B" w:rsidRPr="00D4668B">
        <w:rPr>
          <w:rFonts w:ascii="Times New Roman" w:hAnsi="Times New Roman" w:cs="Times New Roman"/>
          <w:color w:val="000000" w:themeColor="text1"/>
          <w:sz w:val="28"/>
          <w:szCs w:val="28"/>
        </w:rPr>
        <w:t>с тяжёлыми нарушениями речи</w:t>
      </w:r>
      <w:r w:rsidR="00D4668B" w:rsidRPr="00B52EA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1508E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отражает с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временное понимание процесса воспитания и обучения детей </w:t>
      </w:r>
      <w:r w:rsidR="00D4668B" w:rsidRPr="00D4668B">
        <w:rPr>
          <w:rFonts w:ascii="Times New Roman" w:hAnsi="Times New Roman" w:cs="Times New Roman"/>
          <w:color w:val="000000" w:themeColor="text1"/>
          <w:sz w:val="28"/>
          <w:szCs w:val="28"/>
        </w:rPr>
        <w:t>с тяжёлыми нар</w:t>
      </w:r>
      <w:r w:rsidR="00D4668B" w:rsidRPr="00D466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4668B" w:rsidRPr="00D4668B">
        <w:rPr>
          <w:rFonts w:ascii="Times New Roman" w:hAnsi="Times New Roman" w:cs="Times New Roman"/>
          <w:color w:val="000000" w:themeColor="text1"/>
          <w:sz w:val="28"/>
          <w:szCs w:val="28"/>
        </w:rPr>
        <w:t>шениями речи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, основывающееся на психолого-педагогических и медико-социальных закономерностях развития детства. При этом детство рассматривае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т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ся как уникальный и неповторимый этап жизни ребенка, в котором закладываю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т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ся основы его личностного становления, развития способностей и возможностей, воспитания автономии, самостоятельности и социализации.</w:t>
      </w:r>
    </w:p>
    <w:p w:rsidR="00E1508E" w:rsidRPr="00E1508E" w:rsidRDefault="00E1508E" w:rsidP="00E1508E">
      <w:pPr>
        <w:pStyle w:val="p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E1508E">
        <w:rPr>
          <w:sz w:val="28"/>
          <w:szCs w:val="28"/>
        </w:rPr>
        <w:t xml:space="preserve">Федеральный государственный образовательный  стандарт дошкольного образования, утвержденный приказом </w:t>
      </w:r>
      <w:proofErr w:type="spellStart"/>
      <w:r w:rsidRPr="00E1508E">
        <w:rPr>
          <w:sz w:val="28"/>
          <w:szCs w:val="28"/>
        </w:rPr>
        <w:t>Минобрнауки</w:t>
      </w:r>
      <w:proofErr w:type="spellEnd"/>
      <w:r w:rsidRPr="00E1508E">
        <w:rPr>
          <w:sz w:val="28"/>
          <w:szCs w:val="28"/>
        </w:rPr>
        <w:t xml:space="preserve"> России от 17 октября 2013 г. № 1155 (далее – Стандарт), предусматривает ряд требований и условий, необх</w:t>
      </w:r>
      <w:r w:rsidRPr="00E1508E">
        <w:rPr>
          <w:sz w:val="28"/>
          <w:szCs w:val="28"/>
        </w:rPr>
        <w:t>о</w:t>
      </w:r>
      <w:r w:rsidRPr="00E1508E">
        <w:rPr>
          <w:sz w:val="28"/>
          <w:szCs w:val="28"/>
        </w:rPr>
        <w:t>димых для получения образования детьми с ограниченными возможностями зд</w:t>
      </w:r>
      <w:r w:rsidRPr="00E1508E">
        <w:rPr>
          <w:sz w:val="28"/>
          <w:szCs w:val="28"/>
        </w:rPr>
        <w:t>о</w:t>
      </w:r>
      <w:r w:rsidRPr="00E1508E">
        <w:rPr>
          <w:sz w:val="28"/>
          <w:szCs w:val="28"/>
        </w:rPr>
        <w:t xml:space="preserve">ровья, в том числе, с </w:t>
      </w:r>
      <w:r w:rsidR="00D4668B" w:rsidRPr="00D4668B">
        <w:rPr>
          <w:color w:val="000000" w:themeColor="text1"/>
          <w:sz w:val="28"/>
          <w:szCs w:val="28"/>
        </w:rPr>
        <w:t>тяжёлыми нарушениями речи</w:t>
      </w:r>
      <w:r w:rsidRPr="00E1508E">
        <w:rPr>
          <w:sz w:val="28"/>
          <w:szCs w:val="28"/>
        </w:rPr>
        <w:t>: создание условий для диагн</w:t>
      </w:r>
      <w:r w:rsidRPr="00E1508E">
        <w:rPr>
          <w:sz w:val="28"/>
          <w:szCs w:val="28"/>
        </w:rPr>
        <w:t>о</w:t>
      </w:r>
      <w:r w:rsidRPr="00E1508E">
        <w:rPr>
          <w:sz w:val="28"/>
          <w:szCs w:val="28"/>
        </w:rPr>
        <w:t>стики и коррекции нарушений развития и социальной адаптации, оказания ранней коррекционной помощи, разработки и реализации плана индивидуально ориент</w:t>
      </w:r>
      <w:r w:rsidRPr="00E1508E">
        <w:rPr>
          <w:sz w:val="28"/>
          <w:szCs w:val="28"/>
        </w:rPr>
        <w:t>и</w:t>
      </w:r>
      <w:r w:rsidRPr="00E1508E">
        <w:rPr>
          <w:sz w:val="28"/>
          <w:szCs w:val="28"/>
        </w:rPr>
        <w:t>рованных</w:t>
      </w:r>
      <w:proofErr w:type="gramEnd"/>
      <w:r w:rsidRPr="00E1508E">
        <w:rPr>
          <w:sz w:val="28"/>
          <w:szCs w:val="28"/>
        </w:rPr>
        <w:t xml:space="preserve"> коррекционных мероприятий, обеспечения доступности развивающей предметно-пространственной среды.</w:t>
      </w:r>
    </w:p>
    <w:p w:rsidR="00E1508E" w:rsidRPr="00E1508E" w:rsidRDefault="00E1508E" w:rsidP="00E1508E">
      <w:pPr>
        <w:pStyle w:val="p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508E">
        <w:rPr>
          <w:sz w:val="28"/>
          <w:szCs w:val="28"/>
        </w:rPr>
        <w:t>Данная Программа соответствует требованиям Стандарта, адресована всем участникам образовательных отношений, участвующим в</w:t>
      </w:r>
      <w:r w:rsidR="00D4668B">
        <w:rPr>
          <w:sz w:val="28"/>
          <w:szCs w:val="28"/>
        </w:rPr>
        <w:t xml:space="preserve"> обучении и воспитании детей </w:t>
      </w:r>
      <w:r w:rsidR="00D4668B" w:rsidRPr="00D4668B">
        <w:rPr>
          <w:color w:val="000000" w:themeColor="text1"/>
          <w:sz w:val="28"/>
          <w:szCs w:val="28"/>
        </w:rPr>
        <w:t>с тяжёлыми нарушениями речи</w:t>
      </w:r>
      <w:r w:rsidRPr="00E1508E">
        <w:rPr>
          <w:sz w:val="28"/>
          <w:szCs w:val="28"/>
        </w:rPr>
        <w:t xml:space="preserve"> и охватывает все основные образовательные области в </w:t>
      </w:r>
      <w:r w:rsidR="00392554">
        <w:rPr>
          <w:sz w:val="28"/>
          <w:szCs w:val="28"/>
        </w:rPr>
        <w:t xml:space="preserve">возрастных периодах </w:t>
      </w:r>
      <w:r w:rsidRPr="00E1508E">
        <w:rPr>
          <w:sz w:val="28"/>
          <w:szCs w:val="28"/>
        </w:rPr>
        <w:t xml:space="preserve">от </w:t>
      </w:r>
      <w:r w:rsidR="00392554">
        <w:rPr>
          <w:sz w:val="28"/>
          <w:szCs w:val="28"/>
        </w:rPr>
        <w:t>3</w:t>
      </w:r>
      <w:r w:rsidRPr="00E1508E">
        <w:rPr>
          <w:sz w:val="28"/>
          <w:szCs w:val="28"/>
        </w:rPr>
        <w:t xml:space="preserve">-х до 7/8 лет. </w:t>
      </w:r>
    </w:p>
    <w:p w:rsidR="00E1508E" w:rsidRPr="00E1508E" w:rsidRDefault="00E1508E" w:rsidP="00E1508E">
      <w:pPr>
        <w:pStyle w:val="p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508E">
        <w:rPr>
          <w:sz w:val="28"/>
          <w:szCs w:val="28"/>
        </w:rPr>
        <w:t>В соответствии с Конституцией Российской Федерации и с учетом Конве</w:t>
      </w:r>
      <w:r w:rsidRPr="00E1508E">
        <w:rPr>
          <w:sz w:val="28"/>
          <w:szCs w:val="28"/>
        </w:rPr>
        <w:t>н</w:t>
      </w:r>
      <w:r w:rsidRPr="00E1508E">
        <w:rPr>
          <w:sz w:val="28"/>
          <w:szCs w:val="28"/>
        </w:rPr>
        <w:t>ции ООН о правах ребенка Программа ориентирована на сохранение уникальн</w:t>
      </w:r>
      <w:r w:rsidRPr="00E1508E">
        <w:rPr>
          <w:sz w:val="28"/>
          <w:szCs w:val="28"/>
        </w:rPr>
        <w:t>о</w:t>
      </w:r>
      <w:r w:rsidRPr="00E1508E">
        <w:rPr>
          <w:sz w:val="28"/>
          <w:szCs w:val="28"/>
        </w:rPr>
        <w:t xml:space="preserve">сти и </w:t>
      </w:r>
      <w:proofErr w:type="spellStart"/>
      <w:r w:rsidRPr="00E1508E">
        <w:rPr>
          <w:sz w:val="28"/>
          <w:szCs w:val="28"/>
        </w:rPr>
        <w:t>самоценности</w:t>
      </w:r>
      <w:proofErr w:type="spellEnd"/>
      <w:r w:rsidRPr="00E1508E">
        <w:rPr>
          <w:sz w:val="28"/>
          <w:szCs w:val="28"/>
        </w:rPr>
        <w:t xml:space="preserve"> детства при любых вариантах его развития. Уважение личн</w:t>
      </w:r>
      <w:r w:rsidRPr="00E1508E">
        <w:rPr>
          <w:sz w:val="28"/>
          <w:szCs w:val="28"/>
        </w:rPr>
        <w:t>о</w:t>
      </w:r>
      <w:r w:rsidRPr="00E1508E">
        <w:rPr>
          <w:sz w:val="28"/>
          <w:szCs w:val="28"/>
        </w:rPr>
        <w:t>сти всех субъектов образовательного процесса – основа реализации Программы.</w:t>
      </w:r>
    </w:p>
    <w:p w:rsidR="00584123" w:rsidRPr="00584123" w:rsidRDefault="00584123" w:rsidP="005841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3F2B">
        <w:rPr>
          <w:rFonts w:ascii="Times New Roman" w:hAnsi="Times New Roman"/>
          <w:i/>
          <w:sz w:val="28"/>
          <w:szCs w:val="28"/>
        </w:rPr>
        <w:t>Целью Программы</w:t>
      </w:r>
      <w:r w:rsidRPr="00584123">
        <w:rPr>
          <w:rFonts w:ascii="Times New Roman" w:hAnsi="Times New Roman"/>
          <w:sz w:val="28"/>
          <w:szCs w:val="28"/>
        </w:rPr>
        <w:t xml:space="preserve"> является проектирование социальной ситуации разв</w:t>
      </w:r>
      <w:r w:rsidRPr="00584123">
        <w:rPr>
          <w:rFonts w:ascii="Times New Roman" w:hAnsi="Times New Roman"/>
          <w:sz w:val="28"/>
          <w:szCs w:val="28"/>
        </w:rPr>
        <w:t>и</w:t>
      </w:r>
      <w:r w:rsidRPr="00584123">
        <w:rPr>
          <w:rFonts w:ascii="Times New Roman" w:hAnsi="Times New Roman"/>
          <w:sz w:val="28"/>
          <w:szCs w:val="28"/>
        </w:rPr>
        <w:t>тия, осуществление коррекционно-развивающей деятельности и развивающей предметно-пространственной среды, обеспечивающих всестороннее гармоничное развитие, развитие физических духовно-нравственных, интеллектуальных и х</w:t>
      </w:r>
      <w:r w:rsidRPr="00584123">
        <w:rPr>
          <w:rFonts w:ascii="Times New Roman" w:hAnsi="Times New Roman"/>
          <w:sz w:val="28"/>
          <w:szCs w:val="28"/>
        </w:rPr>
        <w:t>у</w:t>
      </w:r>
      <w:r w:rsidRPr="00584123">
        <w:rPr>
          <w:rFonts w:ascii="Times New Roman" w:hAnsi="Times New Roman"/>
          <w:sz w:val="28"/>
          <w:szCs w:val="28"/>
        </w:rPr>
        <w:t xml:space="preserve">дожественно-эстетических качеств, позитивную социализацию, мотивацию и поддержку индивидуальности ребенка с ограниченными возможностями здоровья (далее – дети с ОВЗ), в том числе с инвалидностью, - воспитанника с тяжёлыми нарушениями речи. </w:t>
      </w:r>
    </w:p>
    <w:p w:rsidR="006C286B" w:rsidRPr="006C286B" w:rsidRDefault="006C286B" w:rsidP="006C286B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03F2B">
        <w:rPr>
          <w:rFonts w:ascii="Times New Roman" w:eastAsia="Batang" w:hAnsi="Times New Roman" w:cs="Times New Roman"/>
          <w:i/>
          <w:sz w:val="28"/>
          <w:szCs w:val="28"/>
          <w:lang w:eastAsia="ko-KR"/>
        </w:rPr>
        <w:t xml:space="preserve">Основные задачи Программы 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– создание благоприятных условий для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br/>
        <w:t>полноценного проживания ребенком дошкольного детства, формирование пол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жительных личностных качеств, всестороннее развитие психических и физич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 и самостоятельности в быту, обеспечение безопасности жизнедеятельности ребенка.</w:t>
      </w:r>
    </w:p>
    <w:p w:rsidR="006C286B" w:rsidRPr="006C286B" w:rsidRDefault="006C286B" w:rsidP="006C28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Особое внимание в Программе уделяется сохранению и укреплению здор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вья детей, формированию ориентировки в жизненных ситуациях, уважения к тр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диционным ценностям, условий для коррекции высших психических функций и формирования всех</w:t>
      </w:r>
      <w:r w:rsidRPr="006C286B">
        <w:rPr>
          <w:rFonts w:ascii="Times New Roman" w:hAnsi="Times New Roman" w:cs="Times New Roman"/>
          <w:sz w:val="28"/>
          <w:szCs w:val="28"/>
        </w:rPr>
        <w:t xml:space="preserve"> видов детской деятельности, формированию способов и приемов вз</w:t>
      </w:r>
      <w:r w:rsidR="00584123">
        <w:rPr>
          <w:rFonts w:ascii="Times New Roman" w:hAnsi="Times New Roman" w:cs="Times New Roman"/>
          <w:sz w:val="28"/>
          <w:szCs w:val="28"/>
        </w:rPr>
        <w:t>аимодействия детей с тяжёлыми нарушениями речи</w:t>
      </w:r>
      <w:r w:rsidR="00584123" w:rsidRPr="006C286B">
        <w:rPr>
          <w:rFonts w:ascii="Times New Roman" w:hAnsi="Times New Roman" w:cs="Times New Roman"/>
          <w:sz w:val="28"/>
          <w:szCs w:val="28"/>
        </w:rPr>
        <w:t xml:space="preserve"> </w:t>
      </w:r>
      <w:r w:rsidRPr="006C286B">
        <w:rPr>
          <w:rFonts w:ascii="Times New Roman" w:hAnsi="Times New Roman" w:cs="Times New Roman"/>
          <w:sz w:val="28"/>
          <w:szCs w:val="28"/>
        </w:rPr>
        <w:t>с миром людей и окружающим их предметным миром.</w:t>
      </w:r>
    </w:p>
    <w:p w:rsidR="006C286B" w:rsidRPr="006C286B" w:rsidRDefault="006C286B" w:rsidP="006C286B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Эти задачи реализуются в процессе создания условий для осуществления коррекционной направленности всего процесса воспитания и обучения детей об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значенной категории: </w:t>
      </w:r>
    </w:p>
    <w:p w:rsidR="006C286B" w:rsidRPr="006C286B" w:rsidRDefault="006C286B" w:rsidP="006C28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создание в группах атмосферы гуманного и доброжелательного отнош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ния ко всем воспитанникам, что позволяет раскрыть потенциальные возможности каждого ребенка, растить их доброжелательными к людям;</w:t>
      </w:r>
    </w:p>
    <w:p w:rsidR="006C286B" w:rsidRPr="006C286B" w:rsidRDefault="006C286B" w:rsidP="006C28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создание условий для формирования разнообразных видов детской де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я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тельности для включения каждого ребенка в социальное взаимодействие со све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стниками;</w:t>
      </w:r>
    </w:p>
    <w:p w:rsidR="006C286B" w:rsidRPr="006C286B" w:rsidRDefault="006C286B" w:rsidP="006C286B">
      <w:pPr>
        <w:widowControl w:val="0"/>
        <w:numPr>
          <w:ilvl w:val="0"/>
          <w:numId w:val="1"/>
        </w:numPr>
        <w:tabs>
          <w:tab w:val="left" w:pos="62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уважительное отношение к результатам детского труда;</w:t>
      </w:r>
    </w:p>
    <w:p w:rsidR="006C286B" w:rsidRPr="006C286B" w:rsidRDefault="006C286B" w:rsidP="006C286B">
      <w:pPr>
        <w:widowControl w:val="0"/>
        <w:numPr>
          <w:ilvl w:val="0"/>
          <w:numId w:val="1"/>
        </w:numPr>
        <w:tabs>
          <w:tab w:val="left" w:pos="57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единство требований к воспитанию</w:t>
      </w:r>
      <w:r w:rsidR="0044758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</w:t>
      </w:r>
      <w:r w:rsidR="008C507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47584">
        <w:rPr>
          <w:rFonts w:ascii="Times New Roman" w:eastAsia="Batang" w:hAnsi="Times New Roman" w:cs="Times New Roman"/>
          <w:sz w:val="28"/>
          <w:szCs w:val="28"/>
          <w:lang w:eastAsia="ko-KR"/>
        </w:rPr>
        <w:t>обучению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детей</w:t>
      </w:r>
      <w:r w:rsidR="0044758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 тяжёлыми нар</w:t>
      </w:r>
      <w:r w:rsidR="00447584">
        <w:rPr>
          <w:rFonts w:ascii="Times New Roman" w:eastAsia="Batang" w:hAnsi="Times New Roman" w:cs="Times New Roman"/>
          <w:sz w:val="28"/>
          <w:szCs w:val="28"/>
          <w:lang w:eastAsia="ko-KR"/>
        </w:rPr>
        <w:t>у</w:t>
      </w:r>
      <w:r w:rsidR="00447584">
        <w:rPr>
          <w:rFonts w:ascii="Times New Roman" w:eastAsia="Batang" w:hAnsi="Times New Roman" w:cs="Times New Roman"/>
          <w:sz w:val="28"/>
          <w:szCs w:val="28"/>
          <w:lang w:eastAsia="ko-KR"/>
        </w:rPr>
        <w:t>шениями речи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условиях дошкольной образовательной организации и семьи;</w:t>
      </w:r>
    </w:p>
    <w:p w:rsidR="006C286B" w:rsidRPr="006C286B" w:rsidRDefault="006C286B" w:rsidP="006C286B">
      <w:pPr>
        <w:widowControl w:val="0"/>
        <w:numPr>
          <w:ilvl w:val="0"/>
          <w:numId w:val="1"/>
        </w:numPr>
        <w:tabs>
          <w:tab w:val="left" w:pos="58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преемственность задач в содержании образования и воспитания дошк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льной образовательной организации и начальной школы.</w:t>
      </w:r>
    </w:p>
    <w:p w:rsidR="00495A26" w:rsidRPr="00E71D6B" w:rsidRDefault="00495A26" w:rsidP="00495A2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D6B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Стандарта Программа имеет четкую стру</w:t>
      </w:r>
      <w:r w:rsidRPr="00E71D6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71D6B">
        <w:rPr>
          <w:rFonts w:ascii="Times New Roman" w:hAnsi="Times New Roman" w:cs="Times New Roman"/>
          <w:sz w:val="28"/>
          <w:szCs w:val="28"/>
          <w:lang w:eastAsia="ru-RU"/>
        </w:rPr>
        <w:t xml:space="preserve">туру, опирающуюся на примерную </w:t>
      </w:r>
      <w:r w:rsidR="008C5073">
        <w:rPr>
          <w:rFonts w:ascii="Times New Roman" w:hAnsi="Times New Roman" w:cs="Times New Roman"/>
          <w:sz w:val="28"/>
          <w:szCs w:val="28"/>
          <w:lang w:eastAsia="ru-RU"/>
        </w:rPr>
        <w:t xml:space="preserve">Адаптированную </w:t>
      </w:r>
      <w:r w:rsidRPr="00E71D6B">
        <w:rPr>
          <w:rFonts w:ascii="Times New Roman" w:hAnsi="Times New Roman" w:cs="Times New Roman"/>
          <w:sz w:val="28"/>
          <w:szCs w:val="28"/>
          <w:lang w:eastAsia="ru-RU"/>
        </w:rPr>
        <w:t>основную образовательную программу дошкольного образования</w:t>
      </w:r>
      <w:r w:rsidR="008C5073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 </w:t>
      </w:r>
      <w:r w:rsidR="008C5073">
        <w:rPr>
          <w:rFonts w:ascii="Times New Roman" w:eastAsia="Batang" w:hAnsi="Times New Roman" w:cs="Times New Roman"/>
          <w:sz w:val="28"/>
          <w:szCs w:val="28"/>
          <w:lang w:eastAsia="ko-KR"/>
        </w:rPr>
        <w:t>тяжёлыми нарушениями речи</w:t>
      </w:r>
      <w:r w:rsidRPr="00E71D6B">
        <w:rPr>
          <w:rFonts w:ascii="Times New Roman" w:hAnsi="Times New Roman" w:cs="Times New Roman"/>
          <w:sz w:val="28"/>
          <w:szCs w:val="28"/>
          <w:lang w:eastAsia="ru-RU"/>
        </w:rPr>
        <w:t xml:space="preserve">, описывает условия реализации и содержит описание планируемых результатов освоения образовательной программы </w:t>
      </w:r>
      <w:r w:rsidR="004816BA">
        <w:rPr>
          <w:rFonts w:ascii="Times New Roman" w:hAnsi="Times New Roman" w:cs="Times New Roman"/>
          <w:sz w:val="28"/>
          <w:szCs w:val="28"/>
          <w:lang w:eastAsia="ru-RU"/>
        </w:rPr>
        <w:t xml:space="preserve">на этапе завершения </w:t>
      </w:r>
      <w:r w:rsidRPr="00E71D6B">
        <w:rPr>
          <w:rFonts w:ascii="Times New Roman" w:hAnsi="Times New Roman" w:cs="Times New Roman"/>
          <w:sz w:val="28"/>
          <w:szCs w:val="28"/>
          <w:lang w:eastAsia="ru-RU"/>
        </w:rPr>
        <w:t>дошкольного образ</w:t>
      </w:r>
      <w:r w:rsidRPr="00E71D6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71D6B">
        <w:rPr>
          <w:rFonts w:ascii="Times New Roman" w:hAnsi="Times New Roman" w:cs="Times New Roman"/>
          <w:sz w:val="28"/>
          <w:szCs w:val="28"/>
          <w:lang w:eastAsia="ru-RU"/>
        </w:rPr>
        <w:t>вания.</w:t>
      </w:r>
    </w:p>
    <w:p w:rsidR="00495A26" w:rsidRDefault="00495A26" w:rsidP="00495A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D6B">
        <w:rPr>
          <w:rFonts w:ascii="Times New Roman" w:eastAsia="Times New Roman" w:hAnsi="Times New Roman"/>
          <w:sz w:val="28"/>
          <w:szCs w:val="28"/>
          <w:lang w:eastAsia="ru-RU"/>
        </w:rPr>
        <w:t>Обязательная часть Программы соответствует содержанию</w:t>
      </w:r>
      <w:r w:rsidRPr="00E71D6B">
        <w:rPr>
          <w:rFonts w:ascii="Times New Roman" w:hAnsi="Times New Roman"/>
          <w:bCs/>
          <w:sz w:val="28"/>
          <w:szCs w:val="28"/>
        </w:rPr>
        <w:t xml:space="preserve"> «Комплексной образовательной программы дошкольного образования детей с тяжелыми нар</w:t>
      </w:r>
      <w:r w:rsidRPr="00E71D6B">
        <w:rPr>
          <w:rFonts w:ascii="Times New Roman" w:hAnsi="Times New Roman"/>
          <w:bCs/>
          <w:sz w:val="28"/>
          <w:szCs w:val="28"/>
        </w:rPr>
        <w:t>у</w:t>
      </w:r>
      <w:r w:rsidRPr="00E71D6B">
        <w:rPr>
          <w:rFonts w:ascii="Times New Roman" w:hAnsi="Times New Roman"/>
          <w:bCs/>
          <w:sz w:val="28"/>
          <w:szCs w:val="28"/>
        </w:rPr>
        <w:t>шениями речи (общим недоразвитием речи) с 3 до 7 лет» Н. В.</w:t>
      </w:r>
      <w:r w:rsidR="0058412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71D6B">
        <w:rPr>
          <w:rFonts w:ascii="Times New Roman" w:hAnsi="Times New Roman"/>
          <w:bCs/>
          <w:sz w:val="28"/>
          <w:szCs w:val="28"/>
        </w:rPr>
        <w:t>Нищевой</w:t>
      </w:r>
      <w:proofErr w:type="spellEnd"/>
      <w:r w:rsidRPr="00E71D6B">
        <w:rPr>
          <w:rFonts w:ascii="Times New Roman" w:hAnsi="Times New Roman"/>
          <w:bCs/>
          <w:sz w:val="28"/>
          <w:szCs w:val="28"/>
        </w:rPr>
        <w:t>.</w:t>
      </w:r>
    </w:p>
    <w:p w:rsidR="00A326E2" w:rsidRPr="00252272" w:rsidRDefault="00A326E2" w:rsidP="00A3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Программа определяет примерное поэтапное содержание образовательных областей с учетом особенностей развития детей </w:t>
      </w:r>
      <w:r w:rsidR="007317B3" w:rsidRPr="007317B3">
        <w:rPr>
          <w:rFonts w:ascii="Times New Roman" w:hAnsi="Times New Roman" w:cs="Times New Roman"/>
          <w:sz w:val="28"/>
          <w:szCs w:val="28"/>
        </w:rPr>
        <w:t xml:space="preserve">с </w:t>
      </w:r>
      <w:r w:rsidR="00584123">
        <w:rPr>
          <w:rFonts w:ascii="Times New Roman" w:hAnsi="Times New Roman" w:cs="Times New Roman"/>
          <w:sz w:val="28"/>
          <w:szCs w:val="28"/>
        </w:rPr>
        <w:t>тяжёлыми</w:t>
      </w:r>
      <w:r w:rsidR="007317B3" w:rsidRPr="007317B3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584123">
        <w:rPr>
          <w:rFonts w:ascii="Times New Roman" w:hAnsi="Times New Roman" w:cs="Times New Roman"/>
          <w:sz w:val="28"/>
          <w:szCs w:val="28"/>
        </w:rPr>
        <w:t xml:space="preserve"> речи</w:t>
      </w:r>
      <w:r w:rsidR="007317B3">
        <w:rPr>
          <w:rFonts w:ascii="Times New Roman" w:hAnsi="Times New Roman" w:cs="Times New Roman"/>
          <w:sz w:val="28"/>
          <w:szCs w:val="28"/>
        </w:rPr>
        <w:t xml:space="preserve"> </w:t>
      </w:r>
      <w:r w:rsidRPr="00252272">
        <w:rPr>
          <w:rFonts w:ascii="Times New Roman" w:hAnsi="Times New Roman" w:cs="Times New Roman"/>
          <w:sz w:val="28"/>
          <w:szCs w:val="28"/>
        </w:rPr>
        <w:t xml:space="preserve">и динамики коррекционной работы и, в соответствии с требованиями ФГОС ДО, включает три основных раздела – целевой, </w:t>
      </w:r>
      <w:proofErr w:type="gramStart"/>
      <w:r w:rsidRPr="00252272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252272">
        <w:rPr>
          <w:rFonts w:ascii="Times New Roman" w:hAnsi="Times New Roman" w:cs="Times New Roman"/>
          <w:sz w:val="28"/>
          <w:szCs w:val="28"/>
        </w:rPr>
        <w:t xml:space="preserve"> и организационный. </w:t>
      </w:r>
    </w:p>
    <w:p w:rsidR="00A326E2" w:rsidRPr="00252272" w:rsidRDefault="00A326E2" w:rsidP="00A3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272">
        <w:rPr>
          <w:rFonts w:ascii="Times New Roman" w:hAnsi="Times New Roman" w:cs="Times New Roman"/>
          <w:i/>
          <w:sz w:val="28"/>
          <w:szCs w:val="28"/>
        </w:rPr>
        <w:t>Целевой разде</w:t>
      </w:r>
      <w:r w:rsidRPr="00252272">
        <w:rPr>
          <w:rFonts w:ascii="Times New Roman" w:hAnsi="Times New Roman" w:cs="Times New Roman"/>
          <w:sz w:val="28"/>
          <w:szCs w:val="28"/>
        </w:rPr>
        <w:t>л Программы включает в себя пояснительную записку, опр</w:t>
      </w:r>
      <w:r w:rsidRPr="00252272">
        <w:rPr>
          <w:rFonts w:ascii="Times New Roman" w:hAnsi="Times New Roman" w:cs="Times New Roman"/>
          <w:sz w:val="28"/>
          <w:szCs w:val="28"/>
        </w:rPr>
        <w:t>е</w:t>
      </w:r>
      <w:r w:rsidRPr="00252272">
        <w:rPr>
          <w:rFonts w:ascii="Times New Roman" w:hAnsi="Times New Roman" w:cs="Times New Roman"/>
          <w:sz w:val="28"/>
          <w:szCs w:val="28"/>
        </w:rPr>
        <w:t>деляет цели и задачи Программы, принципы и подходы к формированию Пр</w:t>
      </w:r>
      <w:r w:rsidRPr="00252272">
        <w:rPr>
          <w:rFonts w:ascii="Times New Roman" w:hAnsi="Times New Roman" w:cs="Times New Roman"/>
          <w:sz w:val="28"/>
          <w:szCs w:val="28"/>
        </w:rPr>
        <w:t>о</w:t>
      </w:r>
      <w:r w:rsidRPr="00252272">
        <w:rPr>
          <w:rFonts w:ascii="Times New Roman" w:hAnsi="Times New Roman" w:cs="Times New Roman"/>
          <w:sz w:val="28"/>
          <w:szCs w:val="28"/>
        </w:rPr>
        <w:t>граммы, даёт краткую характеристику о</w:t>
      </w:r>
      <w:r>
        <w:rPr>
          <w:rFonts w:ascii="Times New Roman" w:hAnsi="Times New Roman" w:cs="Times New Roman"/>
          <w:sz w:val="28"/>
          <w:szCs w:val="28"/>
        </w:rPr>
        <w:t xml:space="preserve">собенностей развития детей с </w:t>
      </w:r>
      <w:r w:rsidR="00584123">
        <w:rPr>
          <w:rFonts w:ascii="Times New Roman" w:hAnsi="Times New Roman" w:cs="Times New Roman"/>
          <w:sz w:val="28"/>
          <w:szCs w:val="28"/>
        </w:rPr>
        <w:t>тяжёлыми</w:t>
      </w:r>
      <w:r w:rsidRPr="00A326E2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584123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72">
        <w:rPr>
          <w:rFonts w:ascii="Times New Roman" w:hAnsi="Times New Roman" w:cs="Times New Roman"/>
          <w:sz w:val="28"/>
          <w:szCs w:val="28"/>
        </w:rPr>
        <w:t>в дошкольном возрасте и их особые образовательные потре</w:t>
      </w:r>
      <w:r w:rsidRPr="00252272">
        <w:rPr>
          <w:rFonts w:ascii="Times New Roman" w:hAnsi="Times New Roman" w:cs="Times New Roman"/>
          <w:sz w:val="28"/>
          <w:szCs w:val="28"/>
        </w:rPr>
        <w:t>б</w:t>
      </w:r>
      <w:r w:rsidRPr="00252272">
        <w:rPr>
          <w:rFonts w:ascii="Times New Roman" w:hAnsi="Times New Roman" w:cs="Times New Roman"/>
          <w:sz w:val="28"/>
          <w:szCs w:val="28"/>
        </w:rPr>
        <w:t>ности, характеризует методические аспекты дош</w:t>
      </w:r>
      <w:r w:rsidR="00D54925">
        <w:rPr>
          <w:rFonts w:ascii="Times New Roman" w:hAnsi="Times New Roman" w:cs="Times New Roman"/>
          <w:sz w:val="28"/>
          <w:szCs w:val="28"/>
        </w:rPr>
        <w:t>кольного образования детей</w:t>
      </w:r>
      <w:r w:rsidRPr="00252272">
        <w:rPr>
          <w:rFonts w:ascii="Times New Roman" w:hAnsi="Times New Roman" w:cs="Times New Roman"/>
          <w:sz w:val="28"/>
          <w:szCs w:val="28"/>
        </w:rPr>
        <w:t>, ра</w:t>
      </w:r>
      <w:r w:rsidRPr="00252272">
        <w:rPr>
          <w:rFonts w:ascii="Times New Roman" w:hAnsi="Times New Roman" w:cs="Times New Roman"/>
          <w:sz w:val="28"/>
          <w:szCs w:val="28"/>
        </w:rPr>
        <w:t>с</w:t>
      </w:r>
      <w:r w:rsidRPr="00252272">
        <w:rPr>
          <w:rFonts w:ascii="Times New Roman" w:hAnsi="Times New Roman" w:cs="Times New Roman"/>
          <w:sz w:val="28"/>
          <w:szCs w:val="28"/>
        </w:rPr>
        <w:t>крывает его этапность,  формулирует планируемые результаты образовательной деятельности по реализации Программы в виде целевых ориентиров и принципы</w:t>
      </w:r>
      <w:proofErr w:type="gramEnd"/>
      <w:r w:rsidRPr="00252272">
        <w:rPr>
          <w:rFonts w:ascii="Times New Roman" w:hAnsi="Times New Roman" w:cs="Times New Roman"/>
          <w:sz w:val="28"/>
          <w:szCs w:val="28"/>
        </w:rPr>
        <w:t xml:space="preserve"> оценивания качества образовательной деятельности по реализации Программы. </w:t>
      </w:r>
    </w:p>
    <w:p w:rsidR="00A326E2" w:rsidRPr="00252272" w:rsidRDefault="00A326E2" w:rsidP="0059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i/>
          <w:sz w:val="28"/>
          <w:szCs w:val="28"/>
        </w:rPr>
        <w:t xml:space="preserve">Содержательный раздел </w:t>
      </w:r>
      <w:r w:rsidRPr="00252272">
        <w:rPr>
          <w:rFonts w:ascii="Times New Roman" w:hAnsi="Times New Roman" w:cs="Times New Roman"/>
          <w:sz w:val="28"/>
          <w:szCs w:val="28"/>
        </w:rPr>
        <w:t>Программы включает описание образовательной деятельности по пяти образовательным областям (социально-коммуникативное развитие; познавательное развитие; речевое развитие; художественно-эстетическое развитие; физическое развитие);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среда; характер взаимодейс</w:t>
      </w:r>
      <w:r w:rsidRPr="00252272">
        <w:rPr>
          <w:rFonts w:ascii="Times New Roman" w:hAnsi="Times New Roman" w:cs="Times New Roman"/>
          <w:sz w:val="28"/>
          <w:szCs w:val="28"/>
        </w:rPr>
        <w:t>т</w:t>
      </w:r>
      <w:r w:rsidRPr="00252272">
        <w:rPr>
          <w:rFonts w:ascii="Times New Roman" w:hAnsi="Times New Roman" w:cs="Times New Roman"/>
          <w:sz w:val="28"/>
          <w:szCs w:val="28"/>
        </w:rPr>
        <w:t xml:space="preserve">вия </w:t>
      </w:r>
      <w:proofErr w:type="gramStart"/>
      <w:r w:rsidRPr="002522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2272">
        <w:rPr>
          <w:rFonts w:ascii="Times New Roman" w:hAnsi="Times New Roman" w:cs="Times New Roman"/>
          <w:sz w:val="28"/>
          <w:szCs w:val="28"/>
        </w:rPr>
        <w:t xml:space="preserve"> взрослыми; характер взаимодействия с другими детьми; система отнош</w:t>
      </w:r>
      <w:r w:rsidRPr="00252272">
        <w:rPr>
          <w:rFonts w:ascii="Times New Roman" w:hAnsi="Times New Roman" w:cs="Times New Roman"/>
          <w:sz w:val="28"/>
          <w:szCs w:val="28"/>
        </w:rPr>
        <w:t>е</w:t>
      </w:r>
      <w:r w:rsidRPr="00252272">
        <w:rPr>
          <w:rFonts w:ascii="Times New Roman" w:hAnsi="Times New Roman" w:cs="Times New Roman"/>
          <w:sz w:val="28"/>
          <w:szCs w:val="28"/>
        </w:rPr>
        <w:t>ний ребенка к миру, к другим людям, к себе самому себе.</w:t>
      </w:r>
    </w:p>
    <w:p w:rsidR="00565CBC" w:rsidRPr="00252272" w:rsidRDefault="00565CBC" w:rsidP="0059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коррекционно-развивающей работы на этапе </w:t>
      </w:r>
      <w:r>
        <w:rPr>
          <w:rFonts w:ascii="Times New Roman" w:hAnsi="Times New Roman" w:cs="Times New Roman"/>
          <w:sz w:val="28"/>
          <w:szCs w:val="28"/>
        </w:rPr>
        <w:t>дошкольного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252272">
        <w:rPr>
          <w:rFonts w:ascii="Times New Roman" w:hAnsi="Times New Roman" w:cs="Times New Roman"/>
          <w:sz w:val="28"/>
          <w:szCs w:val="28"/>
        </w:rPr>
        <w:t xml:space="preserve">определяются особенностями </w:t>
      </w:r>
      <w:r>
        <w:rPr>
          <w:rFonts w:ascii="Times New Roman" w:hAnsi="Times New Roman" w:cs="Times New Roman"/>
          <w:sz w:val="28"/>
          <w:szCs w:val="28"/>
        </w:rPr>
        <w:t>возраста и свойственными</w:t>
      </w:r>
      <w:r>
        <w:rPr>
          <w:sz w:val="28"/>
          <w:szCs w:val="28"/>
        </w:rPr>
        <w:t xml:space="preserve"> </w:t>
      </w:r>
      <w:r w:rsidRPr="00252272">
        <w:rPr>
          <w:rFonts w:ascii="Times New Roman" w:hAnsi="Times New Roman" w:cs="Times New Roman"/>
          <w:sz w:val="28"/>
          <w:szCs w:val="28"/>
        </w:rPr>
        <w:t>особенност</w:t>
      </w:r>
      <w:r w:rsidRPr="00252272">
        <w:rPr>
          <w:rFonts w:ascii="Times New Roman" w:hAnsi="Times New Roman" w:cs="Times New Roman"/>
          <w:sz w:val="28"/>
          <w:szCs w:val="28"/>
        </w:rPr>
        <w:t>я</w:t>
      </w:r>
      <w:r w:rsidRPr="00252272">
        <w:rPr>
          <w:rFonts w:ascii="Times New Roman" w:hAnsi="Times New Roman" w:cs="Times New Roman"/>
          <w:sz w:val="28"/>
          <w:szCs w:val="28"/>
        </w:rPr>
        <w:t xml:space="preserve">ми развития.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Коррекционная развивающая работа </w:t>
      </w:r>
      <w:r w:rsidRPr="00252272">
        <w:rPr>
          <w:rFonts w:ascii="Times New Roman" w:hAnsi="Times New Roman" w:cs="Times New Roman"/>
          <w:sz w:val="28"/>
          <w:szCs w:val="28"/>
        </w:rPr>
        <w:t>является условием и предп</w:t>
      </w:r>
      <w:r w:rsidRPr="00252272">
        <w:rPr>
          <w:rFonts w:ascii="Times New Roman" w:hAnsi="Times New Roman" w:cs="Times New Roman"/>
          <w:sz w:val="28"/>
          <w:szCs w:val="28"/>
        </w:rPr>
        <w:t>о</w:t>
      </w:r>
      <w:r w:rsidRPr="00252272">
        <w:rPr>
          <w:rFonts w:ascii="Times New Roman" w:hAnsi="Times New Roman" w:cs="Times New Roman"/>
          <w:sz w:val="28"/>
          <w:szCs w:val="28"/>
        </w:rPr>
        <w:t>сылкой реализации Программы в остальных образовательных областях с учётом особых образовательн</w:t>
      </w:r>
      <w:r>
        <w:rPr>
          <w:rFonts w:ascii="Times New Roman" w:hAnsi="Times New Roman" w:cs="Times New Roman"/>
          <w:sz w:val="28"/>
          <w:szCs w:val="28"/>
        </w:rPr>
        <w:t>ых потребностей детей с</w:t>
      </w:r>
      <w:r w:rsidRPr="00E1508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 w:rsidRPr="00252272">
        <w:rPr>
          <w:rFonts w:ascii="Times New Roman" w:hAnsi="Times New Roman" w:cs="Times New Roman"/>
          <w:sz w:val="28"/>
          <w:szCs w:val="28"/>
        </w:rPr>
        <w:t>, и направлена на обеспечение возможно более высокого уровня их социальной ада</w:t>
      </w:r>
      <w:r w:rsidRPr="00252272">
        <w:rPr>
          <w:rFonts w:ascii="Times New Roman" w:hAnsi="Times New Roman" w:cs="Times New Roman"/>
          <w:sz w:val="28"/>
          <w:szCs w:val="28"/>
        </w:rPr>
        <w:t>п</w:t>
      </w:r>
      <w:r w:rsidRPr="00252272">
        <w:rPr>
          <w:rFonts w:ascii="Times New Roman" w:hAnsi="Times New Roman" w:cs="Times New Roman"/>
          <w:sz w:val="28"/>
          <w:szCs w:val="28"/>
        </w:rPr>
        <w:t xml:space="preserve">тации и социализации, интеграции в общество. </w:t>
      </w:r>
    </w:p>
    <w:p w:rsidR="00A326E2" w:rsidRPr="00252272" w:rsidRDefault="00A326E2" w:rsidP="00595BC2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Программа создаёт предпосылки для достижения планируемых результатов </w:t>
      </w:r>
      <w:r w:rsidR="007C641F">
        <w:rPr>
          <w:rFonts w:ascii="Times New Roman" w:hAnsi="Times New Roman" w:cs="Times New Roman"/>
          <w:sz w:val="28"/>
          <w:szCs w:val="28"/>
        </w:rPr>
        <w:t>дошкольного образования дет</w:t>
      </w:r>
      <w:r w:rsidR="00595BC2">
        <w:rPr>
          <w:rFonts w:ascii="Times New Roman" w:hAnsi="Times New Roman" w:cs="Times New Roman"/>
          <w:sz w:val="28"/>
          <w:szCs w:val="28"/>
        </w:rPr>
        <w:t>ьми</w:t>
      </w:r>
      <w:r w:rsidR="007C641F">
        <w:rPr>
          <w:rFonts w:ascii="Times New Roman" w:hAnsi="Times New Roman" w:cs="Times New Roman"/>
          <w:sz w:val="28"/>
          <w:szCs w:val="28"/>
        </w:rPr>
        <w:t xml:space="preserve"> </w:t>
      </w:r>
      <w:r w:rsidR="007C641F" w:rsidRPr="007C641F">
        <w:rPr>
          <w:rFonts w:ascii="Times New Roman" w:hAnsi="Times New Roman" w:cs="Times New Roman"/>
          <w:sz w:val="28"/>
          <w:szCs w:val="28"/>
        </w:rPr>
        <w:t xml:space="preserve">с </w:t>
      </w:r>
      <w:r w:rsidR="00595BC2">
        <w:rPr>
          <w:rFonts w:ascii="Times New Roman" w:hAnsi="Times New Roman" w:cs="Times New Roman"/>
          <w:sz w:val="28"/>
          <w:szCs w:val="28"/>
        </w:rPr>
        <w:t>тяжёлыми</w:t>
      </w:r>
      <w:r w:rsidR="007C641F" w:rsidRPr="007C641F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595BC2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252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866" w:rsidRPr="00DA57B7" w:rsidRDefault="00095866" w:rsidP="00595BC2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44C">
        <w:rPr>
          <w:rFonts w:ascii="Times New Roman" w:hAnsi="Times New Roman" w:cs="Times New Roman"/>
          <w:i/>
          <w:sz w:val="28"/>
          <w:szCs w:val="28"/>
          <w:lang w:val="ru-RU"/>
        </w:rPr>
        <w:t>Коррекционная работа</w:t>
      </w:r>
      <w:r w:rsidRPr="00B8644C">
        <w:rPr>
          <w:i/>
          <w:sz w:val="28"/>
          <w:szCs w:val="28"/>
          <w:lang w:val="ru-RU"/>
        </w:rPr>
        <w:t xml:space="preserve"> </w:t>
      </w:r>
      <w:r w:rsidRPr="00595BC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95B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95BC2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направлена на обеспечение коррекции </w:t>
      </w:r>
      <w:r w:rsidR="00595BC2">
        <w:rPr>
          <w:rFonts w:ascii="Times New Roman" w:hAnsi="Times New Roman" w:cs="Times New Roman"/>
          <w:sz w:val="28"/>
          <w:szCs w:val="28"/>
          <w:lang w:val="ru-RU"/>
        </w:rPr>
        <w:t xml:space="preserve">речевых и сопутствующих </w:t>
      </w:r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нарушений развития детей, оказание квалифицированной помощи в освоении Программы. </w:t>
      </w:r>
    </w:p>
    <w:p w:rsidR="00095866" w:rsidRDefault="00095866" w:rsidP="00595BC2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коррекционной работы </w:t>
      </w:r>
      <w:r w:rsidR="00595B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A57B7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специальных условий для получения коррекционной помощи, использование специальных образовательных программ и методов, методических пособий и дидактических материалов, проведение коррекционных занятий и осуществления квалифицированной коррекции нарушений с учѐтом особенностей </w:t>
      </w:r>
      <w:r w:rsidR="00595BC2">
        <w:rPr>
          <w:rFonts w:ascii="Times New Roman" w:hAnsi="Times New Roman" w:cs="Times New Roman"/>
          <w:sz w:val="28"/>
          <w:szCs w:val="28"/>
          <w:lang w:val="ru-RU"/>
        </w:rPr>
        <w:t xml:space="preserve">и возможностей </w:t>
      </w:r>
      <w:r w:rsidRPr="00DA57B7">
        <w:rPr>
          <w:rFonts w:ascii="Times New Roman" w:hAnsi="Times New Roman" w:cs="Times New Roman"/>
          <w:sz w:val="28"/>
          <w:szCs w:val="28"/>
          <w:lang w:val="ru-RU"/>
        </w:rPr>
        <w:t>развития детей.</w:t>
      </w:r>
    </w:p>
    <w:p w:rsidR="00095866" w:rsidRPr="009B66C6" w:rsidRDefault="00095866" w:rsidP="0031677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B66C6">
        <w:rPr>
          <w:rFonts w:ascii="Times New Roman" w:eastAsia="Arial Unicode MS" w:hAnsi="Times New Roman" w:cs="Times New Roman"/>
          <w:sz w:val="28"/>
          <w:szCs w:val="28"/>
          <w:lang w:eastAsia="ru-RU"/>
        </w:rPr>
        <w:t>В части, формиру</w:t>
      </w:r>
      <w:bookmarkStart w:id="0" w:name="_GoBack"/>
      <w:bookmarkEnd w:id="0"/>
      <w:r w:rsidRPr="009B66C6">
        <w:rPr>
          <w:rFonts w:ascii="Times New Roman" w:eastAsia="Arial Unicode MS" w:hAnsi="Times New Roman" w:cs="Times New Roman"/>
          <w:sz w:val="28"/>
          <w:szCs w:val="28"/>
          <w:lang w:eastAsia="ru-RU"/>
        </w:rPr>
        <w:t>емой участниками образовательных отношений, предста</w:t>
      </w:r>
      <w:r w:rsidRPr="009B66C6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9B66C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лены выбранные участниками образовательных отношений программы, напра</w:t>
      </w:r>
      <w:r w:rsidRPr="009B66C6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9B66C6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ленные на развитие детей в образовательных областях, видах деятельности и культурных практиках (</w:t>
      </w:r>
      <w:r w:rsidRPr="009B66C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парциальные образовательные программы)</w:t>
      </w:r>
      <w:r w:rsidRPr="009B66C6">
        <w:rPr>
          <w:rFonts w:ascii="Times New Roman" w:eastAsia="Arial Unicode MS" w:hAnsi="Times New Roman" w:cs="Times New Roman"/>
          <w:sz w:val="28"/>
          <w:szCs w:val="28"/>
          <w:lang w:eastAsia="ru-RU"/>
        </w:rPr>
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требность детей и их родителей.</w:t>
      </w:r>
    </w:p>
    <w:p w:rsidR="00095866" w:rsidRPr="009B66C6" w:rsidRDefault="00095866" w:rsidP="00095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Парциальные программы</w:t>
      </w:r>
      <w:r w:rsidRPr="009B66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866" w:rsidRPr="000C29BA" w:rsidRDefault="00095866" w:rsidP="00095866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0C29BA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gramStart"/>
      <w:r w:rsidRPr="000C29BA">
        <w:rPr>
          <w:rFonts w:ascii="Times New Roman" w:eastAsia="Times New Roman" w:hAnsi="Times New Roman" w:cs="Times New Roman"/>
          <w:sz w:val="28"/>
          <w:szCs w:val="28"/>
        </w:rPr>
        <w:t>Серых</w:t>
      </w:r>
      <w:proofErr w:type="gramEnd"/>
      <w:r w:rsidRPr="000C29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0C29BA">
        <w:rPr>
          <w:rFonts w:ascii="Times New Roman" w:eastAsia="Times New Roman" w:hAnsi="Times New Roman" w:cs="Times New Roman"/>
          <w:sz w:val="28"/>
          <w:szCs w:val="28"/>
        </w:rPr>
        <w:t>Линник-Ботова</w:t>
      </w:r>
      <w:proofErr w:type="spellEnd"/>
      <w:r w:rsidRPr="000C29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А.Б.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0C29BA">
        <w:rPr>
          <w:rFonts w:ascii="Times New Roman" w:eastAsia="Times New Roman" w:hAnsi="Times New Roman" w:cs="Times New Roman"/>
          <w:sz w:val="28"/>
          <w:szCs w:val="28"/>
        </w:rPr>
        <w:t>Богун</w:t>
      </w:r>
      <w:proofErr w:type="spellEnd"/>
      <w:r w:rsidRPr="000C29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29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Н.В. Косова,</w:t>
      </w:r>
      <w:r w:rsidRPr="000C2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0C29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Яковлева  «Цветной</w:t>
      </w:r>
      <w:r w:rsidRPr="000C29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C29BA">
        <w:rPr>
          <w:rFonts w:ascii="Times New Roman" w:eastAsia="Times New Roman" w:hAnsi="Times New Roman" w:cs="Times New Roman"/>
          <w:sz w:val="28"/>
          <w:szCs w:val="28"/>
        </w:rPr>
        <w:t>мир Белогорья»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5866" w:rsidRDefault="00095866" w:rsidP="000958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Л.В.</w:t>
      </w:r>
      <w:proofErr w:type="gram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Серых</w:t>
      </w:r>
      <w:proofErr w:type="gram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Т.А.Воробьева, </w:t>
      </w:r>
      <w:proofErr w:type="spell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Г.Л.Кондратова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О.Н.Кравцова Учебно-методическое пособие «Развитие информационно-познавательной комп</w:t>
      </w:r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тентности ребенка в дошколь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 образовательном учреждении»;</w:t>
      </w:r>
    </w:p>
    <w:p w:rsidR="00095866" w:rsidRPr="000C29BA" w:rsidRDefault="00095866" w:rsidP="000958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Л.В.</w:t>
      </w:r>
      <w:proofErr w:type="gram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Серых</w:t>
      </w:r>
      <w:proofErr w:type="gram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Г.А. </w:t>
      </w:r>
      <w:proofErr w:type="spellStart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Репринцева</w:t>
      </w:r>
      <w:proofErr w:type="spellEnd"/>
      <w:r w:rsidRPr="000C29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0C29B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«Здравствуй, мир Белогорья!»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;</w:t>
      </w:r>
    </w:p>
    <w:p w:rsidR="00095866" w:rsidRPr="000C29BA" w:rsidRDefault="00095866" w:rsidP="00095866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В.М. Акименко. </w:t>
      </w:r>
      <w:r w:rsidRPr="000C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«Коррекция и развитие речи детей </w:t>
      </w:r>
      <w:r w:rsidRPr="000C29B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4-</w:t>
      </w:r>
      <w:r w:rsidR="0031677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лет»;</w:t>
      </w:r>
    </w:p>
    <w:p w:rsidR="00095866" w:rsidRPr="000C29BA" w:rsidRDefault="00095866" w:rsidP="00095866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C2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В.М. Акименко Логопедическое </w:t>
      </w:r>
      <w:r w:rsidRPr="000C29BA">
        <w:rPr>
          <w:rFonts w:ascii="Times New Roman" w:eastAsia="Calibri" w:hAnsi="Times New Roman" w:cs="Times New Roman"/>
          <w:spacing w:val="2"/>
          <w:sz w:val="28"/>
          <w:szCs w:val="28"/>
        </w:rPr>
        <w:t>обследование речи детей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095866" w:rsidRPr="000C29BA" w:rsidRDefault="00095866" w:rsidP="00095866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C29BA">
        <w:rPr>
          <w:rFonts w:ascii="Times New Roman" w:eastAsia="Arial Narrow" w:hAnsi="Times New Roman" w:cs="Times New Roman"/>
          <w:bCs/>
          <w:sz w:val="28"/>
          <w:szCs w:val="28"/>
          <w:lang w:eastAsia="ru-RU" w:bidi="ru-RU"/>
        </w:rPr>
        <w:t>Шатова А. Д.,  Аксенова Ю. А., Кириллов И. Л.,  Давыдова В. Е.,  Мищенко И.С.</w:t>
      </w:r>
      <w:r w:rsidRPr="000C29B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Примерная парциальная образовательная программа дошкольного о</w:t>
      </w:r>
      <w:r w:rsidRPr="000C29B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</w:t>
      </w:r>
      <w:r w:rsidRPr="000C29B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разования </w:t>
      </w:r>
      <w:r w:rsidRPr="000C29BA">
        <w:rPr>
          <w:rFonts w:ascii="Times New Roman" w:eastAsia="Calibri" w:hAnsi="Times New Roman" w:cs="Times New Roman"/>
          <w:sz w:val="28"/>
          <w:szCs w:val="28"/>
        </w:rPr>
        <w:t>формирования предпосылок финансовой грамотности для детей 5–7 лет «</w:t>
      </w:r>
      <w:r w:rsidRPr="000C29BA">
        <w:rPr>
          <w:rFonts w:ascii="Times New Roman" w:eastAsia="Calibri" w:hAnsi="Times New Roman" w:cs="Times New Roman"/>
          <w:bCs/>
          <w:sz w:val="28"/>
          <w:szCs w:val="28"/>
        </w:rPr>
        <w:t>Экономическое воспитание дошкольников»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95866" w:rsidRPr="000C29BA" w:rsidRDefault="00095866" w:rsidP="000958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29BA">
        <w:rPr>
          <w:rFonts w:ascii="Times New Roman" w:eastAsia="Arial Unicode MS" w:hAnsi="Times New Roman" w:cs="Times New Roman"/>
          <w:sz w:val="28"/>
          <w:szCs w:val="28"/>
          <w:lang w:eastAsia="ru-RU"/>
        </w:rPr>
        <w:t>Л.Н. Волошина «Выходи играть во двор»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  <w:r w:rsidRPr="000C29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095866" w:rsidRPr="000C29BA" w:rsidRDefault="00095866" w:rsidP="000958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C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Н.Г.Пищикова</w:t>
      </w:r>
      <w:proofErr w:type="spellEnd"/>
      <w:r w:rsidRPr="000C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 плава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детей дошкольного возраста» </w:t>
      </w:r>
    </w:p>
    <w:p w:rsidR="00095866" w:rsidRDefault="00095866" w:rsidP="00A326E2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0D3" w:rsidRPr="00587678" w:rsidRDefault="000B30D3" w:rsidP="000B30D3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587678">
        <w:rPr>
          <w:sz w:val="28"/>
          <w:szCs w:val="28"/>
        </w:rPr>
        <w:t xml:space="preserve">Объём обязательной части Программы составляет более 60 % от её общего объёма; части, формируемой участниками образовательных отношений </w:t>
      </w:r>
      <w:r w:rsidR="00095866">
        <w:rPr>
          <w:sz w:val="28"/>
          <w:szCs w:val="28"/>
        </w:rPr>
        <w:t>–</w:t>
      </w:r>
      <w:r w:rsidRPr="00587678">
        <w:rPr>
          <w:sz w:val="28"/>
          <w:szCs w:val="28"/>
        </w:rPr>
        <w:t xml:space="preserve"> менее</w:t>
      </w:r>
      <w:r w:rsidR="00095866">
        <w:rPr>
          <w:sz w:val="28"/>
          <w:szCs w:val="28"/>
        </w:rPr>
        <w:t xml:space="preserve"> </w:t>
      </w:r>
      <w:r w:rsidRPr="00587678">
        <w:rPr>
          <w:sz w:val="28"/>
          <w:szCs w:val="28"/>
        </w:rPr>
        <w:t xml:space="preserve"> 40%. </w:t>
      </w:r>
    </w:p>
    <w:p w:rsidR="00CE08BE" w:rsidRDefault="00CE08BE" w:rsidP="00316771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0C7652">
        <w:rPr>
          <w:sz w:val="28"/>
          <w:szCs w:val="28"/>
        </w:rPr>
        <w:t>Программа реализуется</w:t>
      </w:r>
      <w:r w:rsidRPr="00587678">
        <w:rPr>
          <w:sz w:val="28"/>
          <w:szCs w:val="28"/>
        </w:rPr>
        <w:t xml:space="preserve"> на государственном языке Российской Федерации в течение всего времени пребывания обучающегося в ДОУ.</w:t>
      </w:r>
    </w:p>
    <w:p w:rsidR="00CE08BE" w:rsidRPr="00274B38" w:rsidRDefault="00CE08BE" w:rsidP="003167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4B38">
        <w:rPr>
          <w:rFonts w:ascii="Times New Roman" w:hAnsi="Times New Roman"/>
          <w:bCs/>
          <w:sz w:val="28"/>
          <w:szCs w:val="28"/>
        </w:rPr>
        <w:lastRenderedPageBreak/>
        <w:t xml:space="preserve">Также </w:t>
      </w:r>
      <w:r w:rsidRPr="00316771">
        <w:rPr>
          <w:rFonts w:ascii="Times New Roman" w:hAnsi="Times New Roman"/>
          <w:bCs/>
          <w:i/>
          <w:sz w:val="28"/>
          <w:szCs w:val="28"/>
        </w:rPr>
        <w:t>содержательный раздел</w:t>
      </w:r>
      <w:r w:rsidR="0031677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74B38">
        <w:rPr>
          <w:rFonts w:ascii="Times New Roman" w:hAnsi="Times New Roman"/>
          <w:bCs/>
          <w:sz w:val="28"/>
          <w:szCs w:val="28"/>
        </w:rPr>
        <w:t>Программы дает подробную характеристику взаимодействия педагогического коллектива с семьями воспитанников и</w:t>
      </w:r>
      <w:r>
        <w:rPr>
          <w:rFonts w:ascii="Times New Roman" w:hAnsi="Times New Roman"/>
          <w:bCs/>
          <w:sz w:val="28"/>
          <w:szCs w:val="28"/>
        </w:rPr>
        <w:t xml:space="preserve"> социал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ными партнерами, выделяя </w:t>
      </w:r>
      <w:r w:rsidRPr="00274B38">
        <w:rPr>
          <w:rFonts w:ascii="Times New Roman" w:hAnsi="Times New Roman"/>
          <w:bCs/>
          <w:sz w:val="28"/>
          <w:szCs w:val="28"/>
        </w:rPr>
        <w:t xml:space="preserve"> </w:t>
      </w:r>
      <w:r w:rsidRPr="00274B38">
        <w:rPr>
          <w:rFonts w:ascii="Times New Roman" w:hAnsi="Times New Roman"/>
          <w:sz w:val="28"/>
          <w:szCs w:val="28"/>
        </w:rPr>
        <w:t>основные принципы:</w:t>
      </w:r>
    </w:p>
    <w:p w:rsidR="00CE08BE" w:rsidRPr="00316771" w:rsidRDefault="00CE08BE" w:rsidP="0031677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партнёрство родителей и педагогов в воспитании и обучении детей;</w:t>
      </w:r>
    </w:p>
    <w:p w:rsidR="00CE08BE" w:rsidRPr="00316771" w:rsidRDefault="00CE08BE" w:rsidP="0031677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единое понимание педагогами и родителями целей и задач воспитания и обуч</w:t>
      </w:r>
      <w:r w:rsidRPr="00316771">
        <w:rPr>
          <w:rFonts w:ascii="Times New Roman" w:hAnsi="Times New Roman"/>
          <w:sz w:val="28"/>
          <w:szCs w:val="28"/>
        </w:rPr>
        <w:t>е</w:t>
      </w:r>
      <w:r w:rsidRPr="00316771">
        <w:rPr>
          <w:rFonts w:ascii="Times New Roman" w:hAnsi="Times New Roman"/>
          <w:sz w:val="28"/>
          <w:szCs w:val="28"/>
        </w:rPr>
        <w:t>ния</w:t>
      </w:r>
      <w:r w:rsidR="00316771">
        <w:rPr>
          <w:rFonts w:ascii="Times New Roman" w:hAnsi="Times New Roman"/>
          <w:sz w:val="28"/>
          <w:szCs w:val="28"/>
        </w:rPr>
        <w:t xml:space="preserve"> детей с тяжёлыми нарушениями речи</w:t>
      </w:r>
      <w:r w:rsidRPr="00316771">
        <w:rPr>
          <w:rFonts w:ascii="Times New Roman" w:hAnsi="Times New Roman"/>
          <w:sz w:val="28"/>
          <w:szCs w:val="28"/>
        </w:rPr>
        <w:t>;</w:t>
      </w:r>
    </w:p>
    <w:p w:rsidR="00CE08BE" w:rsidRPr="00316771" w:rsidRDefault="00CE08BE" w:rsidP="0031677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помощь, уважение и доверие к ребёнку со стороны педагогов и родителей;</w:t>
      </w:r>
    </w:p>
    <w:p w:rsidR="00CE08BE" w:rsidRPr="00316771" w:rsidRDefault="00CE08BE" w:rsidP="0031677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постоянный анализ процесса взаимодействия семьи и ДОУ, его промежуточных  и конечных результатов.</w:t>
      </w:r>
    </w:p>
    <w:p w:rsidR="00CE08BE" w:rsidRPr="00316771" w:rsidRDefault="00CE08BE" w:rsidP="00CE08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6771">
        <w:rPr>
          <w:rFonts w:ascii="Times New Roman" w:hAnsi="Times New Roman"/>
          <w:i/>
          <w:sz w:val="28"/>
          <w:szCs w:val="28"/>
        </w:rPr>
        <w:t>Направления работы:</w:t>
      </w:r>
    </w:p>
    <w:p w:rsidR="00CE08BE" w:rsidRPr="0086472D" w:rsidRDefault="00CE08BE" w:rsidP="00CE0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472D">
        <w:rPr>
          <w:rFonts w:ascii="Times New Roman" w:hAnsi="Times New Roman"/>
          <w:sz w:val="28"/>
          <w:szCs w:val="28"/>
        </w:rPr>
        <w:t>защита прав ребёнка в семье и детском саду;</w:t>
      </w:r>
    </w:p>
    <w:p w:rsidR="00CE08BE" w:rsidRPr="0086472D" w:rsidRDefault="00CE08BE" w:rsidP="00CE0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472D">
        <w:rPr>
          <w:rFonts w:ascii="Times New Roman" w:hAnsi="Times New Roman"/>
          <w:sz w:val="28"/>
          <w:szCs w:val="28"/>
        </w:rPr>
        <w:t>воспитание, развитие и оздоровление детей;</w:t>
      </w:r>
    </w:p>
    <w:p w:rsidR="00CE08BE" w:rsidRPr="00FA7BD7" w:rsidRDefault="00CE08BE" w:rsidP="00CE0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7BD7">
        <w:rPr>
          <w:rFonts w:ascii="Times New Roman" w:hAnsi="Times New Roman"/>
          <w:sz w:val="28"/>
          <w:szCs w:val="28"/>
        </w:rPr>
        <w:t>детско-родительские отношения;</w:t>
      </w:r>
    </w:p>
    <w:p w:rsidR="00CE08BE" w:rsidRPr="0086472D" w:rsidRDefault="00CE08BE" w:rsidP="00CE0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472D">
        <w:rPr>
          <w:rFonts w:ascii="Times New Roman" w:hAnsi="Times New Roman"/>
          <w:sz w:val="28"/>
          <w:szCs w:val="28"/>
        </w:rPr>
        <w:t>взаимоотношения детей со сверстниками и взрослыми;</w:t>
      </w:r>
    </w:p>
    <w:p w:rsidR="00CE08BE" w:rsidRPr="0086472D" w:rsidRDefault="00CE08BE" w:rsidP="00CE0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472D">
        <w:rPr>
          <w:rFonts w:ascii="Times New Roman" w:hAnsi="Times New Roman"/>
          <w:sz w:val="28"/>
          <w:szCs w:val="28"/>
        </w:rPr>
        <w:t>коррекция нарушений в развитии детей;</w:t>
      </w:r>
    </w:p>
    <w:p w:rsidR="00CE08BE" w:rsidRPr="0086472D" w:rsidRDefault="00CE08BE" w:rsidP="00CE0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472D">
        <w:rPr>
          <w:rFonts w:ascii="Times New Roman" w:hAnsi="Times New Roman"/>
          <w:sz w:val="28"/>
          <w:szCs w:val="28"/>
        </w:rPr>
        <w:t>подготовка детей старшего дошкольного возраста к обучению в школе.</w:t>
      </w:r>
    </w:p>
    <w:p w:rsidR="00CE08BE" w:rsidRPr="00BA34F4" w:rsidRDefault="00CE08BE" w:rsidP="00CE08BE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BA34F4">
        <w:rPr>
          <w:sz w:val="28"/>
          <w:szCs w:val="28"/>
        </w:rPr>
        <w:t>В содержательном раз</w:t>
      </w:r>
      <w:r>
        <w:rPr>
          <w:sz w:val="28"/>
          <w:szCs w:val="28"/>
        </w:rPr>
        <w:t>деле</w:t>
      </w:r>
      <w:r w:rsidRPr="00BA34F4">
        <w:rPr>
          <w:sz w:val="28"/>
          <w:szCs w:val="28"/>
        </w:rPr>
        <w:t xml:space="preserve"> также представлена деятельность Консультац</w:t>
      </w:r>
      <w:r w:rsidRPr="00BA34F4">
        <w:rPr>
          <w:sz w:val="28"/>
          <w:szCs w:val="28"/>
        </w:rPr>
        <w:t>и</w:t>
      </w:r>
      <w:r w:rsidRPr="00BA34F4">
        <w:rPr>
          <w:sz w:val="28"/>
          <w:szCs w:val="28"/>
        </w:rPr>
        <w:t>онного центра ДОУ.</w:t>
      </w:r>
    </w:p>
    <w:p w:rsidR="00CE08BE" w:rsidRPr="00054481" w:rsidRDefault="00CE08BE" w:rsidP="00CE08BE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BA34F4">
        <w:rPr>
          <w:sz w:val="28"/>
          <w:szCs w:val="28"/>
        </w:rPr>
        <w:t>С целью оказания помощи родителям</w:t>
      </w:r>
      <w:r>
        <w:rPr>
          <w:sz w:val="28"/>
          <w:szCs w:val="28"/>
        </w:rPr>
        <w:t xml:space="preserve">  детей, не посещающих детский </w:t>
      </w:r>
      <w:r w:rsidRPr="00054481">
        <w:rPr>
          <w:sz w:val="28"/>
          <w:szCs w:val="28"/>
        </w:rPr>
        <w:t xml:space="preserve">сад, в ДОУ </w:t>
      </w:r>
      <w:r>
        <w:rPr>
          <w:sz w:val="28"/>
          <w:szCs w:val="28"/>
        </w:rPr>
        <w:t>в программе описана организация работы</w:t>
      </w:r>
      <w:r w:rsidRPr="00054481">
        <w:rPr>
          <w:sz w:val="28"/>
          <w:szCs w:val="28"/>
        </w:rPr>
        <w:t xml:space="preserve"> </w:t>
      </w:r>
      <w:r w:rsidR="00785D6D" w:rsidRPr="00BA34F4">
        <w:rPr>
          <w:sz w:val="28"/>
          <w:szCs w:val="28"/>
        </w:rPr>
        <w:t>Консультационного центра</w:t>
      </w:r>
      <w:r>
        <w:rPr>
          <w:sz w:val="28"/>
          <w:szCs w:val="28"/>
        </w:rPr>
        <w:t>.</w:t>
      </w:r>
    </w:p>
    <w:p w:rsidR="00CE08BE" w:rsidRPr="00785D6D" w:rsidRDefault="00CE08BE" w:rsidP="00CE08B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85D6D">
        <w:rPr>
          <w:rFonts w:ascii="Times New Roman" w:hAnsi="Times New Roman"/>
          <w:i/>
          <w:sz w:val="28"/>
          <w:szCs w:val="28"/>
        </w:rPr>
        <w:t>Задачи Консультационного центра:</w:t>
      </w:r>
    </w:p>
    <w:p w:rsidR="00CE08BE" w:rsidRPr="00316771" w:rsidRDefault="00CE08BE" w:rsidP="0031677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оказание всесторонней помощи родителям по различным вопросам воспитания, обучения и развития ребенка;</w:t>
      </w:r>
    </w:p>
    <w:p w:rsidR="00CE08BE" w:rsidRPr="00316771" w:rsidRDefault="00CE08BE" w:rsidP="0031677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содействие в социализации детей дошкольного возраста, не посещающих д</w:t>
      </w:r>
      <w:r w:rsidRPr="00316771">
        <w:rPr>
          <w:rFonts w:ascii="Times New Roman" w:hAnsi="Times New Roman"/>
          <w:sz w:val="28"/>
          <w:szCs w:val="28"/>
        </w:rPr>
        <w:t>о</w:t>
      </w:r>
      <w:r w:rsidRPr="00316771">
        <w:rPr>
          <w:rFonts w:ascii="Times New Roman" w:hAnsi="Times New Roman"/>
          <w:sz w:val="28"/>
          <w:szCs w:val="28"/>
        </w:rPr>
        <w:t>школьные образовательные учреждения;</w:t>
      </w:r>
    </w:p>
    <w:p w:rsidR="00CE08BE" w:rsidRPr="00316771" w:rsidRDefault="00CE08BE" w:rsidP="0031677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детей;</w:t>
      </w:r>
    </w:p>
    <w:p w:rsidR="00CE08BE" w:rsidRPr="00316771" w:rsidRDefault="00CE08BE" w:rsidP="0031677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6771">
        <w:rPr>
          <w:rFonts w:ascii="Times New Roman" w:hAnsi="Times New Roman"/>
          <w:sz w:val="28"/>
          <w:szCs w:val="28"/>
        </w:rPr>
        <w:t>обеспечение взаимодействия между государственным дошкольным образов</w:t>
      </w:r>
      <w:r w:rsidRPr="00316771">
        <w:rPr>
          <w:rFonts w:ascii="Times New Roman" w:hAnsi="Times New Roman"/>
          <w:sz w:val="28"/>
          <w:szCs w:val="28"/>
        </w:rPr>
        <w:t>а</w:t>
      </w:r>
      <w:r w:rsidRPr="00316771">
        <w:rPr>
          <w:rFonts w:ascii="Times New Roman" w:hAnsi="Times New Roman"/>
          <w:sz w:val="28"/>
          <w:szCs w:val="28"/>
        </w:rPr>
        <w:t>тельным учреждением и другими организациями социальной и медицинской по</w:t>
      </w:r>
      <w:r w:rsidRPr="00316771">
        <w:rPr>
          <w:rFonts w:ascii="Times New Roman" w:hAnsi="Times New Roman"/>
          <w:sz w:val="28"/>
          <w:szCs w:val="28"/>
        </w:rPr>
        <w:t>д</w:t>
      </w:r>
      <w:r w:rsidRPr="00316771">
        <w:rPr>
          <w:rFonts w:ascii="Times New Roman" w:hAnsi="Times New Roman"/>
          <w:sz w:val="28"/>
          <w:szCs w:val="28"/>
        </w:rPr>
        <w:t>держки детей и родителей.</w:t>
      </w:r>
    </w:p>
    <w:p w:rsidR="00CE08BE" w:rsidRDefault="00CE08BE" w:rsidP="00CE08BE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52272">
        <w:rPr>
          <w:rFonts w:ascii="Times New Roman" w:hAnsi="Times New Roman" w:cs="Times New Roman"/>
          <w:i/>
          <w:sz w:val="28"/>
          <w:szCs w:val="28"/>
        </w:rPr>
        <w:t>рганизационном разделе</w:t>
      </w:r>
      <w:r w:rsidRPr="00252272">
        <w:rPr>
          <w:rFonts w:ascii="Times New Roman" w:hAnsi="Times New Roman" w:cs="Times New Roman"/>
          <w:sz w:val="28"/>
          <w:szCs w:val="28"/>
        </w:rPr>
        <w:t xml:space="preserve"> представлены условия реализации Программы, ее материально-техническое обеспечение</w:t>
      </w:r>
      <w:r w:rsidR="008048E2" w:rsidRPr="008048E2">
        <w:rPr>
          <w:rFonts w:ascii="Times New Roman" w:hAnsi="Times New Roman"/>
          <w:bCs/>
          <w:sz w:val="28"/>
          <w:szCs w:val="28"/>
        </w:rPr>
        <w:t xml:space="preserve"> </w:t>
      </w:r>
      <w:r w:rsidR="008048E2">
        <w:rPr>
          <w:rFonts w:ascii="Times New Roman" w:hAnsi="Times New Roman"/>
          <w:sz w:val="28"/>
          <w:szCs w:val="28"/>
        </w:rPr>
        <w:t>в</w:t>
      </w:r>
      <w:r w:rsidR="008048E2" w:rsidRPr="00791574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proofErr w:type="spellStart"/>
      <w:r w:rsidR="008048E2" w:rsidRPr="00791574">
        <w:rPr>
          <w:rFonts w:ascii="Times New Roman" w:hAnsi="Times New Roman"/>
          <w:sz w:val="28"/>
          <w:szCs w:val="28"/>
        </w:rPr>
        <w:t>Са</w:t>
      </w:r>
      <w:r w:rsidR="008048E2" w:rsidRPr="00791574">
        <w:rPr>
          <w:rFonts w:ascii="Times New Roman" w:hAnsi="Times New Roman"/>
          <w:sz w:val="28"/>
          <w:szCs w:val="28"/>
        </w:rPr>
        <w:t>н</w:t>
      </w:r>
      <w:r w:rsidR="008048E2" w:rsidRPr="00791574">
        <w:rPr>
          <w:rFonts w:ascii="Times New Roman" w:hAnsi="Times New Roman"/>
          <w:sz w:val="28"/>
          <w:szCs w:val="28"/>
        </w:rPr>
        <w:t>ПиН</w:t>
      </w:r>
      <w:proofErr w:type="spellEnd"/>
      <w:r w:rsidR="008048E2" w:rsidRPr="00791574">
        <w:rPr>
          <w:rFonts w:ascii="Times New Roman" w:hAnsi="Times New Roman"/>
          <w:sz w:val="28"/>
          <w:szCs w:val="28"/>
        </w:rPr>
        <w:t xml:space="preserve">, ФГОС </w:t>
      </w:r>
      <w:proofErr w:type="gramStart"/>
      <w:r w:rsidR="008048E2" w:rsidRPr="00791574">
        <w:rPr>
          <w:rFonts w:ascii="Times New Roman" w:hAnsi="Times New Roman"/>
          <w:sz w:val="28"/>
          <w:szCs w:val="28"/>
        </w:rPr>
        <w:t>ДО</w:t>
      </w:r>
      <w:proofErr w:type="gramEnd"/>
      <w:r w:rsidR="00CB2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27DF">
        <w:rPr>
          <w:rFonts w:ascii="Times New Roman" w:hAnsi="Times New Roman"/>
          <w:sz w:val="28"/>
          <w:szCs w:val="28"/>
        </w:rPr>
        <w:t>для</w:t>
      </w:r>
      <w:proofErr w:type="gramEnd"/>
      <w:r w:rsidR="00CB27DF">
        <w:rPr>
          <w:rFonts w:ascii="Times New Roman" w:hAnsi="Times New Roman"/>
          <w:sz w:val="28"/>
          <w:szCs w:val="28"/>
        </w:rPr>
        <w:t xml:space="preserve"> детей с</w:t>
      </w:r>
      <w:r w:rsidR="00CB27DF">
        <w:rPr>
          <w:rFonts w:ascii="Times New Roman" w:hAnsi="Times New Roman" w:cs="Times New Roman"/>
          <w:sz w:val="28"/>
          <w:szCs w:val="28"/>
        </w:rPr>
        <w:t xml:space="preserve"> тяжёлыми нарушениями речи</w:t>
      </w:r>
      <w:r w:rsidRPr="00252272">
        <w:rPr>
          <w:rFonts w:ascii="Times New Roman" w:hAnsi="Times New Roman" w:cs="Times New Roman"/>
          <w:sz w:val="28"/>
          <w:szCs w:val="28"/>
        </w:rPr>
        <w:t>, обеспеченность мет</w:t>
      </w:r>
      <w:r w:rsidRPr="00252272">
        <w:rPr>
          <w:rFonts w:ascii="Times New Roman" w:hAnsi="Times New Roman" w:cs="Times New Roman"/>
          <w:sz w:val="28"/>
          <w:szCs w:val="28"/>
        </w:rPr>
        <w:t>о</w:t>
      </w:r>
      <w:r w:rsidRPr="00252272">
        <w:rPr>
          <w:rFonts w:ascii="Times New Roman" w:hAnsi="Times New Roman" w:cs="Times New Roman"/>
          <w:sz w:val="28"/>
          <w:szCs w:val="28"/>
        </w:rPr>
        <w:t>дическими материалами и средствами обучени</w:t>
      </w:r>
      <w:r>
        <w:rPr>
          <w:rFonts w:ascii="Times New Roman" w:hAnsi="Times New Roman" w:cs="Times New Roman"/>
          <w:sz w:val="28"/>
          <w:szCs w:val="28"/>
        </w:rPr>
        <w:t>я и воспитания, распорядок,</w:t>
      </w:r>
      <w:r w:rsidRPr="00252272">
        <w:rPr>
          <w:rFonts w:ascii="Times New Roman" w:hAnsi="Times New Roman" w:cs="Times New Roman"/>
          <w:sz w:val="28"/>
          <w:szCs w:val="28"/>
        </w:rPr>
        <w:t xml:space="preserve"> режим дня, особенности организации предметно-пространственной развивающей среды, а также психолого-педагогические,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</w:t>
      </w:r>
      <w:r w:rsidR="008048E2">
        <w:rPr>
          <w:rFonts w:ascii="Times New Roman" w:hAnsi="Times New Roman" w:cs="Times New Roman"/>
          <w:sz w:val="28"/>
          <w:szCs w:val="28"/>
        </w:rPr>
        <w:t xml:space="preserve"> с тяжёлыми нар</w:t>
      </w:r>
      <w:r w:rsidR="008048E2">
        <w:rPr>
          <w:rFonts w:ascii="Times New Roman" w:hAnsi="Times New Roman" w:cs="Times New Roman"/>
          <w:sz w:val="28"/>
          <w:szCs w:val="28"/>
        </w:rPr>
        <w:t>у</w:t>
      </w:r>
      <w:r w:rsidR="008048E2">
        <w:rPr>
          <w:rFonts w:ascii="Times New Roman" w:hAnsi="Times New Roman" w:cs="Times New Roman"/>
          <w:sz w:val="28"/>
          <w:szCs w:val="28"/>
        </w:rPr>
        <w:t>шениями речи</w:t>
      </w:r>
      <w:r w:rsidRPr="00252272">
        <w:rPr>
          <w:rFonts w:ascii="Times New Roman" w:hAnsi="Times New Roman" w:cs="Times New Roman"/>
          <w:sz w:val="28"/>
          <w:szCs w:val="28"/>
        </w:rPr>
        <w:t>, дано определение нормативных затрат на оказание государстве</w:t>
      </w:r>
      <w:r w:rsidRPr="00252272">
        <w:rPr>
          <w:rFonts w:ascii="Times New Roman" w:hAnsi="Times New Roman" w:cs="Times New Roman"/>
          <w:sz w:val="28"/>
          <w:szCs w:val="28"/>
        </w:rPr>
        <w:t>н</w:t>
      </w:r>
      <w:r w:rsidRPr="00252272">
        <w:rPr>
          <w:rFonts w:ascii="Times New Roman" w:hAnsi="Times New Roman" w:cs="Times New Roman"/>
          <w:sz w:val="28"/>
          <w:szCs w:val="28"/>
        </w:rPr>
        <w:t>ной услуги по дошкольному образованию данной категории детей.</w:t>
      </w:r>
    </w:p>
    <w:p w:rsidR="00185793" w:rsidRDefault="00185793" w:rsidP="000B30D3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</w:p>
    <w:p w:rsidR="006C286B" w:rsidRPr="00595BC2" w:rsidRDefault="00185793" w:rsidP="00595BC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iCs/>
          <w:color w:val="300DC5"/>
          <w:sz w:val="28"/>
          <w:szCs w:val="28"/>
          <w:u w:val="single"/>
          <w:lang w:eastAsia="ru-RU"/>
        </w:rPr>
      </w:pPr>
      <w:proofErr w:type="gramStart"/>
      <w:r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Краткая презентация </w:t>
      </w:r>
      <w:r w:rsidR="00095866"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ООП ДО</w:t>
      </w:r>
      <w:r w:rsidR="00095866"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детей с тяжёлыми нарушениями </w:t>
      </w:r>
      <w:r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</w:t>
      </w:r>
      <w:r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мещена на сайте дошкольной образовательной организации</w:t>
      </w:r>
      <w:r w:rsidR="00095866" w:rsidRPr="00CA44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A4481">
        <w:rPr>
          <w:rFonts w:ascii="Times New Roman" w:eastAsia="Times New Roman" w:hAnsi="Times New Roman" w:cs="Times New Roman"/>
          <w:i/>
          <w:iCs/>
          <w:color w:val="300DC5"/>
          <w:sz w:val="28"/>
          <w:szCs w:val="28"/>
          <w:u w:val="single"/>
          <w:lang w:eastAsia="ru-RU"/>
        </w:rPr>
        <w:t>http://dou.yarono.ru/zolot/</w:t>
      </w:r>
      <w:proofErr w:type="gramEnd"/>
    </w:p>
    <w:sectPr w:rsidR="006C286B" w:rsidRPr="00595BC2" w:rsidSect="00316771">
      <w:headerReference w:type="first" r:id="rId7"/>
      <w:pgSz w:w="11906" w:h="16838"/>
      <w:pgMar w:top="851" w:right="707" w:bottom="709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AF" w:rsidRDefault="007F7EAF" w:rsidP="00565CBC">
      <w:pPr>
        <w:spacing w:after="0" w:line="240" w:lineRule="auto"/>
      </w:pPr>
      <w:r>
        <w:separator/>
      </w:r>
    </w:p>
  </w:endnote>
  <w:endnote w:type="continuationSeparator" w:id="0">
    <w:p w:rsidR="007F7EAF" w:rsidRDefault="007F7EAF" w:rsidP="0056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AF" w:rsidRDefault="007F7EAF" w:rsidP="00565CBC">
      <w:pPr>
        <w:spacing w:after="0" w:line="240" w:lineRule="auto"/>
      </w:pPr>
      <w:r>
        <w:separator/>
      </w:r>
    </w:p>
  </w:footnote>
  <w:footnote w:type="continuationSeparator" w:id="0">
    <w:p w:rsidR="007F7EAF" w:rsidRDefault="007F7EAF" w:rsidP="0056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91" w:rsidRPr="003477D8" w:rsidRDefault="00703E91" w:rsidP="00703E91">
    <w:pPr>
      <w:spacing w:after="0" w:line="256" w:lineRule="auto"/>
      <w:ind w:right="379"/>
      <w:jc w:val="center"/>
      <w:rPr>
        <w:rFonts w:ascii="Times New Roman" w:eastAsia="Calibri" w:hAnsi="Times New Roman" w:cs="Times New Roman"/>
        <w:sz w:val="20"/>
        <w:szCs w:val="20"/>
      </w:rPr>
    </w:pPr>
    <w:r w:rsidRPr="003477D8">
      <w:rPr>
        <w:rFonts w:ascii="Times New Roman" w:eastAsia="Calibri" w:hAnsi="Times New Roman" w:cs="Times New Roman"/>
        <w:sz w:val="20"/>
        <w:szCs w:val="20"/>
      </w:rPr>
      <w:t>Муниципальное бюджетное дошкольное образовательное учреждение</w:t>
    </w:r>
  </w:p>
  <w:p w:rsidR="00703E91" w:rsidRPr="003477D8" w:rsidRDefault="00703E91" w:rsidP="00703E91">
    <w:pPr>
      <w:spacing w:after="0" w:line="256" w:lineRule="auto"/>
      <w:ind w:left="-284" w:right="379"/>
      <w:jc w:val="center"/>
      <w:rPr>
        <w:rFonts w:ascii="Times New Roman" w:eastAsia="Calibri" w:hAnsi="Times New Roman" w:cs="Times New Roman"/>
        <w:sz w:val="20"/>
        <w:szCs w:val="20"/>
      </w:rPr>
    </w:pPr>
    <w:r w:rsidRPr="003477D8">
      <w:rPr>
        <w:rFonts w:ascii="Times New Roman" w:eastAsia="Calibri" w:hAnsi="Times New Roman" w:cs="Times New Roman"/>
        <w:sz w:val="20"/>
        <w:szCs w:val="20"/>
      </w:rPr>
      <w:t>«Центр развития ребенка – детский сад «Золотой ключик»</w:t>
    </w:r>
  </w:p>
  <w:p w:rsidR="00565CBC" w:rsidRPr="00703E91" w:rsidRDefault="00703E91" w:rsidP="00703E91">
    <w:pPr>
      <w:spacing w:after="0" w:line="256" w:lineRule="auto"/>
      <w:ind w:left="-284" w:right="379"/>
      <w:jc w:val="center"/>
      <w:rPr>
        <w:rFonts w:ascii="Times New Roman" w:eastAsia="Calibri" w:hAnsi="Times New Roman" w:cs="Times New Roman"/>
        <w:sz w:val="20"/>
        <w:szCs w:val="20"/>
      </w:rPr>
    </w:pPr>
    <w:r w:rsidRPr="003477D8">
      <w:rPr>
        <w:rFonts w:ascii="Times New Roman" w:eastAsia="Calibri" w:hAnsi="Times New Roman" w:cs="Times New Roman"/>
        <w:sz w:val="20"/>
        <w:szCs w:val="20"/>
      </w:rPr>
      <w:t xml:space="preserve">г. Строитель </w:t>
    </w:r>
    <w:proofErr w:type="spellStart"/>
    <w:r w:rsidRPr="003477D8">
      <w:rPr>
        <w:rFonts w:ascii="Times New Roman" w:eastAsia="Calibri" w:hAnsi="Times New Roman" w:cs="Times New Roman"/>
        <w:sz w:val="20"/>
        <w:szCs w:val="20"/>
      </w:rPr>
      <w:t>Яковлевского</w:t>
    </w:r>
    <w:proofErr w:type="spellEnd"/>
    <w:r w:rsidRPr="003477D8">
      <w:rPr>
        <w:rFonts w:ascii="Times New Roman" w:eastAsia="Calibri" w:hAnsi="Times New Roman" w:cs="Times New Roman"/>
        <w:sz w:val="20"/>
        <w:szCs w:val="20"/>
      </w:rPr>
      <w:t xml:space="preserve"> городского округа»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0A2"/>
    <w:multiLevelType w:val="hybridMultilevel"/>
    <w:tmpl w:val="CA909C6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17FB2D6E"/>
    <w:multiLevelType w:val="hybridMultilevel"/>
    <w:tmpl w:val="14E046E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BD97A84"/>
    <w:multiLevelType w:val="hybridMultilevel"/>
    <w:tmpl w:val="0A70CE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33380"/>
    <w:multiLevelType w:val="hybridMultilevel"/>
    <w:tmpl w:val="E33E3F6A"/>
    <w:lvl w:ilvl="0" w:tplc="1BB0A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90AD6"/>
    <w:multiLevelType w:val="hybridMultilevel"/>
    <w:tmpl w:val="ECAE5300"/>
    <w:lvl w:ilvl="0" w:tplc="EDC2D6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52FF5"/>
    <w:multiLevelType w:val="hybridMultilevel"/>
    <w:tmpl w:val="1E7CD1AE"/>
    <w:lvl w:ilvl="0" w:tplc="EDC2D6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F5A"/>
    <w:rsid w:val="000947FA"/>
    <w:rsid w:val="00095866"/>
    <w:rsid w:val="000B30D3"/>
    <w:rsid w:val="000B605F"/>
    <w:rsid w:val="000C29BA"/>
    <w:rsid w:val="001243D4"/>
    <w:rsid w:val="0017779B"/>
    <w:rsid w:val="00185793"/>
    <w:rsid w:val="00316771"/>
    <w:rsid w:val="00392554"/>
    <w:rsid w:val="00447584"/>
    <w:rsid w:val="00452CA4"/>
    <w:rsid w:val="004816BA"/>
    <w:rsid w:val="00495A26"/>
    <w:rsid w:val="004F2F6F"/>
    <w:rsid w:val="00565CBC"/>
    <w:rsid w:val="00584123"/>
    <w:rsid w:val="00595BC2"/>
    <w:rsid w:val="006B1074"/>
    <w:rsid w:val="006C286B"/>
    <w:rsid w:val="006C5206"/>
    <w:rsid w:val="006F438D"/>
    <w:rsid w:val="00703E91"/>
    <w:rsid w:val="007317B3"/>
    <w:rsid w:val="00785D6D"/>
    <w:rsid w:val="007C641F"/>
    <w:rsid w:val="007F7EAF"/>
    <w:rsid w:val="008048E2"/>
    <w:rsid w:val="008860AC"/>
    <w:rsid w:val="008C5073"/>
    <w:rsid w:val="008E36C9"/>
    <w:rsid w:val="00974F5A"/>
    <w:rsid w:val="009B66C6"/>
    <w:rsid w:val="00A326E2"/>
    <w:rsid w:val="00AE187A"/>
    <w:rsid w:val="00B371BF"/>
    <w:rsid w:val="00B52EA1"/>
    <w:rsid w:val="00B84256"/>
    <w:rsid w:val="00C03F2B"/>
    <w:rsid w:val="00C64583"/>
    <w:rsid w:val="00CA4481"/>
    <w:rsid w:val="00CB27DF"/>
    <w:rsid w:val="00CE08BE"/>
    <w:rsid w:val="00D4668B"/>
    <w:rsid w:val="00D47645"/>
    <w:rsid w:val="00D54925"/>
    <w:rsid w:val="00E1508E"/>
    <w:rsid w:val="00E71D6B"/>
    <w:rsid w:val="00EA23EA"/>
    <w:rsid w:val="00FA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link w:val="p30"/>
    <w:uiPriority w:val="99"/>
    <w:qFormat/>
    <w:rsid w:val="00E1508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E1508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uiPriority w:val="99"/>
    <w:qFormat/>
    <w:rsid w:val="000B3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text">
    <w:name w:val="text"/>
    <w:basedOn w:val="a"/>
    <w:uiPriority w:val="99"/>
    <w:rsid w:val="000B30D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CBC"/>
  </w:style>
  <w:style w:type="paragraph" w:styleId="a6">
    <w:name w:val="footer"/>
    <w:basedOn w:val="a"/>
    <w:link w:val="a7"/>
    <w:uiPriority w:val="99"/>
    <w:semiHidden/>
    <w:unhideWhenUsed/>
    <w:rsid w:val="0056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CBC"/>
  </w:style>
  <w:style w:type="paragraph" w:styleId="a8">
    <w:name w:val="Normal (Web)"/>
    <w:aliases w:val="Знак Знак1"/>
    <w:basedOn w:val="a"/>
    <w:uiPriority w:val="99"/>
    <w:rsid w:val="0009586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2009-01-10T15:52:00Z</dcterms:created>
  <dcterms:modified xsi:type="dcterms:W3CDTF">2009-01-10T19:28:00Z</dcterms:modified>
</cp:coreProperties>
</file>