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785" w:rsidRDefault="00B70785" w:rsidP="00B70785">
      <w:pPr>
        <w:pStyle w:val="Default"/>
      </w:pPr>
    </w:p>
    <w:p w:rsidR="00D62369" w:rsidRDefault="00D62369" w:rsidP="00B70785">
      <w:pPr>
        <w:pStyle w:val="Default"/>
      </w:pPr>
    </w:p>
    <w:p w:rsidR="00D62369" w:rsidRDefault="00D62369" w:rsidP="00B70785">
      <w:pPr>
        <w:pStyle w:val="Default"/>
      </w:pPr>
    </w:p>
    <w:p w:rsidR="00D62369" w:rsidRDefault="00D62369" w:rsidP="00B70785">
      <w:pPr>
        <w:pStyle w:val="Default"/>
      </w:pPr>
    </w:p>
    <w:p w:rsidR="00D62369" w:rsidRDefault="00D62369" w:rsidP="00B70785">
      <w:pPr>
        <w:pStyle w:val="Default"/>
      </w:pPr>
      <w:r w:rsidRPr="00D62369">
        <w:rPr>
          <w:noProof/>
          <w:lang w:eastAsia="ru-RU"/>
        </w:rPr>
        <w:drawing>
          <wp:inline distT="0" distB="0" distL="0" distR="0">
            <wp:extent cx="6461760" cy="9024371"/>
            <wp:effectExtent l="0" t="0" r="0" b="5715"/>
            <wp:docPr id="1" name="Рисунок 1" descr="D:\Мои документы\Desktop\смета\2023-02-03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мета\2023-02-03 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0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69" w:rsidRDefault="00D62369" w:rsidP="00B70785">
      <w:pPr>
        <w:pStyle w:val="Default"/>
      </w:pPr>
    </w:p>
    <w:p w:rsidR="00D62369" w:rsidRDefault="00D62369" w:rsidP="00B70785">
      <w:pPr>
        <w:pStyle w:val="Default"/>
      </w:pPr>
    </w:p>
    <w:p w:rsidR="00426405" w:rsidRDefault="00B70785" w:rsidP="005B268F">
      <w:pPr>
        <w:pStyle w:val="Default"/>
        <w:ind w:right="395"/>
        <w:jc w:val="both"/>
        <w:rPr>
          <w:b/>
          <w:bCs/>
        </w:rPr>
      </w:pPr>
      <w:r w:rsidRPr="005B268F">
        <w:rPr>
          <w:b/>
          <w:bCs/>
        </w:rPr>
        <w:lastRenderedPageBreak/>
        <w:t>I. Общие положения</w:t>
      </w:r>
    </w:p>
    <w:p w:rsidR="00B70785" w:rsidRPr="005B268F" w:rsidRDefault="00B70785" w:rsidP="005B268F">
      <w:pPr>
        <w:pStyle w:val="Default"/>
        <w:ind w:right="395"/>
        <w:jc w:val="both"/>
      </w:pPr>
      <w:r w:rsidRPr="005B268F">
        <w:rPr>
          <w:b/>
          <w:bCs/>
        </w:rPr>
        <w:t xml:space="preserve"> </w:t>
      </w:r>
    </w:p>
    <w:p w:rsidR="00B70785" w:rsidRPr="005B268F" w:rsidRDefault="00B70785" w:rsidP="005B268F">
      <w:pPr>
        <w:pStyle w:val="Default"/>
        <w:ind w:right="395"/>
        <w:jc w:val="both"/>
      </w:pPr>
      <w:r w:rsidRPr="005B268F">
        <w:t xml:space="preserve">1.1 Положение о защите персональных данных сотрудников, воспитанников и родителей (законных представителей) воспитанников (далее - Положение), разработано на основании ст.24 Конституции РФ, главы 14 Трудового Кодекса РФ, Федерального закона РФ «О персональных данных» № 152-ФЗ от 27.07.2006 г., Федерального закона от 25.07.2011г. № 261-ФЗ «О внесении изменений в Федеральный закон «О персональных данных». </w:t>
      </w:r>
    </w:p>
    <w:p w:rsidR="00B70785" w:rsidRPr="005B268F" w:rsidRDefault="00B70785" w:rsidP="005B268F">
      <w:pPr>
        <w:pStyle w:val="Default"/>
        <w:spacing w:after="27"/>
        <w:ind w:right="395"/>
        <w:jc w:val="both"/>
      </w:pPr>
      <w:r w:rsidRPr="005B268F">
        <w:t xml:space="preserve">1.2 Настоящее Положение определяет порядок работы (получения, обработки, использования, хранения и т.д.) с персональными данными работников, воспитанников и родителей (законных представителей) и гарантии конфиденциальности сведений, предоставленных работником, родителями воспитанников (законных представителей) </w:t>
      </w:r>
      <w:r w:rsidR="00426405">
        <w:t>Муниципаль</w:t>
      </w:r>
      <w:r w:rsidRPr="005B268F">
        <w:t xml:space="preserve">ного бюджетного дошкольного образовательного учреждения </w:t>
      </w:r>
      <w:r w:rsidR="00426405">
        <w:t>«Центр развития ребенка - детский</w:t>
      </w:r>
      <w:r w:rsidRPr="005B268F">
        <w:t xml:space="preserve"> </w:t>
      </w:r>
      <w:r w:rsidR="00426405">
        <w:t xml:space="preserve">сад «Золотой ключик» г. Строитель </w:t>
      </w:r>
      <w:proofErr w:type="spellStart"/>
      <w:r w:rsidR="00426405">
        <w:t>Яковлевского</w:t>
      </w:r>
      <w:proofErr w:type="spellEnd"/>
      <w:r w:rsidR="00426405">
        <w:t xml:space="preserve"> городского округа»</w:t>
      </w:r>
      <w:r w:rsidRPr="005B268F">
        <w:t xml:space="preserve"> (далее – </w:t>
      </w:r>
      <w:r w:rsidR="00B123AF">
        <w:t>МБД</w:t>
      </w:r>
      <w:r w:rsidRPr="005B268F">
        <w:t xml:space="preserve">ОУ). </w:t>
      </w:r>
    </w:p>
    <w:p w:rsidR="00B70785" w:rsidRPr="005B268F" w:rsidRDefault="00B70785" w:rsidP="005B268F">
      <w:pPr>
        <w:pStyle w:val="Default"/>
        <w:spacing w:after="27"/>
        <w:ind w:right="395"/>
        <w:jc w:val="both"/>
      </w:pPr>
      <w:r w:rsidRPr="005B268F">
        <w:t xml:space="preserve">1.3 Персональные данные относятся к категории конфиденциальной информации. </w:t>
      </w:r>
    </w:p>
    <w:p w:rsidR="00B123AF" w:rsidRDefault="00B70785" w:rsidP="005B268F">
      <w:pPr>
        <w:pStyle w:val="Default"/>
        <w:spacing w:after="27"/>
        <w:ind w:right="395"/>
        <w:jc w:val="both"/>
      </w:pPr>
      <w:r w:rsidRPr="005B268F">
        <w:t>1.4 Юридические и физические лица, в соответствии со своими полномочиями владеющие информацией о гражданах, получающие и использующие ее,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</w:t>
      </w:r>
    </w:p>
    <w:p w:rsidR="00B70785" w:rsidRPr="005B268F" w:rsidRDefault="00B70785" w:rsidP="005B268F">
      <w:pPr>
        <w:pStyle w:val="Default"/>
        <w:spacing w:after="27"/>
        <w:ind w:right="395"/>
        <w:jc w:val="both"/>
      </w:pPr>
      <w:r w:rsidRPr="005B268F">
        <w:t xml:space="preserve"> </w:t>
      </w:r>
    </w:p>
    <w:p w:rsidR="00B123AF" w:rsidRDefault="00B70785" w:rsidP="005B268F">
      <w:pPr>
        <w:pStyle w:val="Default"/>
        <w:spacing w:after="27"/>
        <w:ind w:right="395"/>
        <w:jc w:val="both"/>
        <w:rPr>
          <w:b/>
          <w:bCs/>
        </w:rPr>
      </w:pPr>
      <w:r w:rsidRPr="005B268F">
        <w:rPr>
          <w:b/>
          <w:bCs/>
        </w:rPr>
        <w:t>II. Понятие персональных данных и их состав</w:t>
      </w:r>
    </w:p>
    <w:p w:rsidR="00B70785" w:rsidRPr="005B268F" w:rsidRDefault="00B70785" w:rsidP="005B268F">
      <w:pPr>
        <w:pStyle w:val="Default"/>
        <w:spacing w:after="27"/>
        <w:ind w:right="395"/>
        <w:jc w:val="both"/>
      </w:pPr>
      <w:r w:rsidRPr="005B268F">
        <w:rPr>
          <w:b/>
          <w:bCs/>
        </w:rPr>
        <w:t xml:space="preserve"> </w:t>
      </w:r>
    </w:p>
    <w:p w:rsidR="00B70785" w:rsidRPr="005B268F" w:rsidRDefault="00B70785" w:rsidP="005B268F">
      <w:pPr>
        <w:pStyle w:val="Default"/>
        <w:spacing w:after="27"/>
        <w:ind w:right="395"/>
        <w:jc w:val="both"/>
      </w:pPr>
      <w:r w:rsidRPr="005B268F">
        <w:t xml:space="preserve">2.1 Персональные данные работников, воспитанников и родителей (законных представителей) - информация, необходимая работодателю в связи с трудовыми отношениями и касающаяся конкретного работника, необходимая для исполнения договора и предоставления государственной услуги. </w:t>
      </w:r>
    </w:p>
    <w:p w:rsidR="00B70785" w:rsidRPr="005B268F" w:rsidRDefault="00B70785" w:rsidP="005B268F">
      <w:pPr>
        <w:pStyle w:val="Default"/>
        <w:spacing w:after="27"/>
        <w:ind w:right="395"/>
        <w:jc w:val="both"/>
      </w:pPr>
      <w:r w:rsidRPr="005B268F">
        <w:t xml:space="preserve">2.2 Персональные данные работника содержатся в документах персонального учета работников - личном деле работника, личной карточке по учету кадров (Т-2), трудовой книжке, медицинских документах, книгах учета и журналах регистрации. </w:t>
      </w:r>
    </w:p>
    <w:p w:rsidR="00B70785" w:rsidRPr="005B268F" w:rsidRDefault="00B70785" w:rsidP="005B268F">
      <w:pPr>
        <w:pStyle w:val="Default"/>
        <w:ind w:right="395"/>
        <w:jc w:val="both"/>
      </w:pPr>
      <w:r w:rsidRPr="005B268F">
        <w:t xml:space="preserve">2.3 Персональные данные воспитанников и родителей (законных представителей) содержатся в документах персонального учета воспитанников - личном деле воспитанника, медицинских документах, книгах учета и журналах регистрации. </w:t>
      </w:r>
    </w:p>
    <w:p w:rsidR="00B70785" w:rsidRPr="005B268F" w:rsidRDefault="00B70785" w:rsidP="005B268F">
      <w:pPr>
        <w:pStyle w:val="Default"/>
        <w:ind w:right="395"/>
        <w:jc w:val="both"/>
      </w:pPr>
    </w:p>
    <w:p w:rsidR="00B70785" w:rsidRPr="005B268F" w:rsidRDefault="00B70785" w:rsidP="005B268F">
      <w:pPr>
        <w:pStyle w:val="Default"/>
        <w:ind w:right="395"/>
        <w:jc w:val="both"/>
      </w:pPr>
      <w:r w:rsidRPr="005B268F">
        <w:rPr>
          <w:b/>
          <w:bCs/>
        </w:rPr>
        <w:t xml:space="preserve">Состав персональных данных работника: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анкета;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автобиография;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и копии документов об образовании;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о трудовом и общем стаже;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о предыдущем месте работы;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о составе семьи;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паспортные данные;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о воинском учете;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о заработной плате сотрудника;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сведения о социальных льготах;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специальность;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занимаемая должность;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наличие судимостей;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адрес места жительства;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домашний телефон;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место работы или учебы членов семьи и родственников; </w:t>
      </w:r>
    </w:p>
    <w:p w:rsidR="00B70785" w:rsidRPr="005B268F" w:rsidRDefault="0040169A" w:rsidP="005B268F">
      <w:pPr>
        <w:pStyle w:val="Default"/>
        <w:spacing w:after="44"/>
        <w:ind w:right="395"/>
        <w:jc w:val="both"/>
      </w:pPr>
      <w:r>
        <w:t xml:space="preserve">- </w:t>
      </w:r>
      <w:r w:rsidR="00B70785" w:rsidRPr="005B268F">
        <w:t xml:space="preserve">содержание трудового договора; </w:t>
      </w:r>
    </w:p>
    <w:p w:rsidR="00B70785" w:rsidRPr="00B70785" w:rsidRDefault="0040169A" w:rsidP="0040169A">
      <w:pPr>
        <w:pStyle w:val="Default"/>
        <w:ind w:right="395"/>
        <w:jc w:val="both"/>
      </w:pPr>
      <w:r>
        <w:t xml:space="preserve">- </w:t>
      </w:r>
      <w:r w:rsidR="00B70785" w:rsidRPr="005B268F">
        <w:t xml:space="preserve">содержание декларации, подаваемой в налоговую инспекцию </w:t>
      </w:r>
    </w:p>
    <w:p w:rsidR="00B70785" w:rsidRDefault="0040169A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подлинники и копии приказов по личному составу; </w:t>
      </w:r>
    </w:p>
    <w:p w:rsidR="00C9419F" w:rsidRPr="00B70785" w:rsidRDefault="00C9419F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40169A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личные дела и трудовые книжки сотрудников; основания к приказам по личному составу; </w:t>
      </w:r>
    </w:p>
    <w:p w:rsidR="00B70785" w:rsidRPr="00B70785" w:rsidRDefault="000527B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дела, содержащие материалы по повышению квалификации и переподготовке сотрудников, их аттестации, служебным расследованиям; копии отчетов, направляемые в органы статистики; </w:t>
      </w:r>
    </w:p>
    <w:p w:rsidR="00B70785" w:rsidRPr="00B70785" w:rsidRDefault="000527B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медицинского обследования на предмет годности к осуществлению трудовых обязанностей; </w:t>
      </w:r>
    </w:p>
    <w:p w:rsidR="00B70785" w:rsidRDefault="000527B6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фотографии и иные сведения, относящиеся к персональным данным работника; специальные данные. </w:t>
      </w:r>
    </w:p>
    <w:p w:rsidR="000527B6" w:rsidRPr="00B70785" w:rsidRDefault="000527B6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Состав персональных данных воспитанника: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 составе семьи;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данные свидетельства о рождении;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 социальных льготах; адрес места - жительства;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домашний телефон;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место работы или учебы членов семьи и родственников;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родительского договора;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подлинники и копии приказов по контингенту; личные дела воспитанников;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основания к приказам по контингенту;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копии отчетов, направляемые в органы статистики; </w:t>
      </w:r>
    </w:p>
    <w:p w:rsidR="00B70785" w:rsidRPr="00B70785" w:rsidRDefault="000527B6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медицинского обследования; </w:t>
      </w:r>
    </w:p>
    <w:p w:rsidR="00B70785" w:rsidRPr="00B70785" w:rsidRDefault="000527B6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фотографии и иные сведения, относящиеся к персональным данным воспитанника; специальные данные.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Состав персональных данных родителей (законных представителей):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анкета;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 месте работы; сведения о составе семьи;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паспортные данные;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 социальных льготах;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специальность;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занимаемая должность;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адрес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места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жительства</w:t>
      </w:r>
      <w:proofErr w:type="gramEnd"/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домашний телефон;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место работы или учебы членов семьи;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родительского договора; </w:t>
      </w:r>
    </w:p>
    <w:p w:rsidR="00B16DD1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личные дела воспитанников; </w:t>
      </w:r>
    </w:p>
    <w:p w:rsidR="00B70785" w:rsidRPr="00B70785" w:rsidRDefault="00B16DD1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основания к приказам по контингенту; </w:t>
      </w:r>
    </w:p>
    <w:p w:rsidR="00B70785" w:rsidRPr="00B70785" w:rsidRDefault="005564D0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копии отчетов, направляемые в органы статистики; </w:t>
      </w:r>
    </w:p>
    <w:p w:rsidR="00B70785" w:rsidRPr="00B70785" w:rsidRDefault="005564D0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фотографии и иные сведения, относящиеся к персональным данным родителей (законных представителей); </w:t>
      </w:r>
    </w:p>
    <w:p w:rsidR="00B70785" w:rsidRPr="00B70785" w:rsidRDefault="005564D0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специальные данные. </w:t>
      </w:r>
    </w:p>
    <w:p w:rsidR="00B70785" w:rsidRDefault="00B70785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2.4 Данные документы являются конфиденциальными, хотя, учитывая их массовость и единое место обработки и хранения, соответствующий гриф ограничения на них не ставится. 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 </w:t>
      </w:r>
    </w:p>
    <w:p w:rsidR="005564D0" w:rsidRPr="00B70785" w:rsidRDefault="005564D0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64D0" w:rsidRDefault="00B70785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Обязанности ОУ:</w:t>
      </w:r>
    </w:p>
    <w:p w:rsidR="00B70785" w:rsidRPr="00B70785" w:rsidRDefault="00B70785" w:rsidP="005B268F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564D0" w:rsidRDefault="00B70785" w:rsidP="005564D0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proofErr w:type="gramStart"/>
      <w:r w:rsidRPr="00B7078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целях обеспечения прав и свобо</w:t>
      </w:r>
      <w:r w:rsidR="005564D0">
        <w:rPr>
          <w:rFonts w:ascii="Times New Roman" w:hAnsi="Times New Roman" w:cs="Times New Roman"/>
          <w:color w:val="000000"/>
          <w:sz w:val="24"/>
          <w:szCs w:val="24"/>
        </w:rPr>
        <w:t>д человека и гражданина, МБДОУ</w:t>
      </w: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и его представители при обработке персональных данных работника обязаны соблюдать следующие общие требования: </w:t>
      </w:r>
    </w:p>
    <w:p w:rsidR="00BF4AE0" w:rsidRDefault="00BF4AE0" w:rsidP="005564D0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AE0" w:rsidRDefault="00BF4AE0" w:rsidP="005564D0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AE0" w:rsidRDefault="00BF4AE0" w:rsidP="005564D0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5564D0" w:rsidP="005564D0">
      <w:pPr>
        <w:autoSpaceDE w:val="0"/>
        <w:autoSpaceDN w:val="0"/>
        <w:adjustRightInd w:val="0"/>
        <w:spacing w:after="44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обработка персональных данных гражданина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имущества, исполнения договора, обеспечения предоставления государственной услуги, в статистических или иных исследовательских целях, для осуществления прав и законных интересов оператора; обработка специальных категорий данных осуществляется при наличие письменного согласия субъекта персональных данных, оформленного в трудовом или родительском договоре, в медико- профилактических целях при соблюдении врачебной тайны медработниками, воспитателями и лицами, ответственными за обработку персональных данных.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при определении объема и содержания обрабатываемых персональных данных гражданина оператор должен руководствоваться Конституцией Российской Федерации, Трудовым Кодексом и иными федеральными законами;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все персональные данные гражданина следует получать у него самого или у законного представителя.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Оператор должен сообщить гражданину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гражданина дать письменное согласие на их получение;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оператор не имеет права получать и обрабатывать персональные данные гражданина о его политических, религиозных и иных убеждениях и частной жизни. В случаях, непосредственно связанных с вопросами трудовых отношений,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при принятии решений, затрагивающих интересы гражданина, оператор не имеет права основываться на персональных данных гражданина, полученных исключительно в результате их автоматизированной обработки или электронного получения;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защита персональных данных гражданина от неправомерного их использования или утраты должна быть обеспечена оператором за счет его средств, в порядке, установленном федеральным законом;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работники и их представители должны быть ознакомлены под расписку с документами организации, устанавливающими порядок обработки персональных данных работников, а также об их правах и обязанностях в этой области;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граждане не должны отказываться от своих прав на сохранение и защиту тайны;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ОУ оставляет за собой право с согласия граждан (законных представителей), оформленного письменно в тексте трудового (родительского) договора, на использование изображения и персональных данных (ФИО, квалификационные характеристики) сотрудника при оформлении помещений ОУ и на интернет - ресурсах детского сада; </w:t>
      </w:r>
    </w:p>
    <w:p w:rsidR="00B70785" w:rsidRPr="00B70785" w:rsidRDefault="00336443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изображения сотрудников, воспитанников и родителей (законных представителей), полученных при съемке на публичных мероприятиях; </w:t>
      </w:r>
    </w:p>
    <w:p w:rsidR="00B70785" w:rsidRPr="00B70785" w:rsidRDefault="00336443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изображения и имени воспитанников при оформлении помещений детского сада.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IV. Права и обязанности гражданина в области защиты его персональных данных </w:t>
      </w: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76026" w:rsidRPr="00B70785" w:rsidRDefault="00776026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4.1 Гражданин обязан: </w:t>
      </w:r>
    </w:p>
    <w:p w:rsid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передавать оператору или его представителю достоверные, документированные персональные данные, состав которых установлен Трудовым кодексом РФ, Конституцией РФ, ФЗ «О персональных данных»; </w:t>
      </w:r>
    </w:p>
    <w:p w:rsidR="00AE244A" w:rsidRDefault="00AE244A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244A" w:rsidRPr="00B70785" w:rsidRDefault="00AE244A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своевременно сообщать оператору об изменении персональных данных. </w:t>
      </w:r>
    </w:p>
    <w:p w:rsidR="00B70785" w:rsidRPr="00B70785" w:rsidRDefault="00B7078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4.2 Гражданин в целях обеспечения защиты своих персональных данных, хранящихся у оператора, имеет право на: </w:t>
      </w: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полную информацию о своих персональных данных и обработке этих данных; </w:t>
      </w: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свободный бесплатный доступ к своим персональным данным, включая право на получение копий любой записи, содержащей персональные данные гражданина, за исключением случаев, предусмотренных законодательством РФ; </w:t>
      </w: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определение своих представителей для защиты своих персональных данных; </w:t>
      </w: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 об исключении или исправлении </w:t>
      </w:r>
      <w:proofErr w:type="gramStart"/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>неверных</w:t>
      </w:r>
      <w:proofErr w:type="gramEnd"/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или неполных персональных данных, а также данных, обработанных с нарушением требований законодательства РФ; </w:t>
      </w: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при отказе оператора исключить или исправить персональные данные гражданина, он имеет право заявить в письменной форме оператору о своем несогласии с соответствующим обоснованием такого несогласия. Персональные данные оценочного характера гражданин имеет право дополнить заявлением, выражающим его собственную точку зрения; </w:t>
      </w:r>
    </w:p>
    <w:p w:rsidR="00B70785" w:rsidRPr="00B70785" w:rsidRDefault="00776026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требование об извещении оператором всех лиц, которым ранее были сообщены неверные или неполные персональные данные гражданина, обо всех произведенных в них исключениях, исправлениях и дополнения; </w:t>
      </w:r>
    </w:p>
    <w:p w:rsidR="00B70785" w:rsidRPr="00B70785" w:rsidRDefault="00776026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обжалование в суде любых неправомерных действий или бездействия оператора при обработке и защите его персональных данных.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V. Сбор, обработка и хранение персональных данных </w:t>
      </w:r>
    </w:p>
    <w:p w:rsidR="004C188A" w:rsidRPr="00B70785" w:rsidRDefault="004C188A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5.1 Получение, обработка, хранение и любое другое использование персональных данных работника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обучении, продвижении по работе, обеспечения личной безопасности работника, контроля качества выполняемой работы, очередности предоставления ежегодного отпуска, установления размера заработной платы. </w:t>
      </w: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5.2 Получение, обработка, хранение и любое другое использование персональных данных воспитанника и родителей (законных представителей) может осуществляться исключительно в целях обеспечения соблюдения законов и иных нормативных правовых актов, обеспечения личной безопасности воспитанника, контроля качества предоставления государственной услуги, исполнения договора, обеспечения предоставления государственной услуги, в статистических или иных исследовательских целях, для осуществления прав и законных интересов оператора; обработка специальных категорий данных осуществляется при наличие письменного согласия субъекта персональных данных, оформленного в родительском договоре, в </w:t>
      </w:r>
      <w:proofErr w:type="spellStart"/>
      <w:r w:rsidRPr="00B70785">
        <w:rPr>
          <w:rFonts w:ascii="Times New Roman" w:hAnsi="Times New Roman" w:cs="Times New Roman"/>
          <w:color w:val="000000"/>
          <w:sz w:val="24"/>
          <w:szCs w:val="24"/>
        </w:rPr>
        <w:t>медико</w:t>
      </w:r>
      <w:proofErr w:type="spellEnd"/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- профилактических целях при соблюдении врачебной тайны медработниками, воспитателями и лицами, ответственными за обработку персональных данных. </w:t>
      </w:r>
    </w:p>
    <w:p w:rsidR="00B70785" w:rsidRPr="00B70785" w:rsidRDefault="00B70785" w:rsidP="004C188A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5.3 Персональные данные гражданина следует получать у него самого. Представитель оператора (специально уполномоченное лицо) принимает от гражданина документы, проверяет полноту их заполнения и правильность указываемых сведений в соответствии с предоставленными документами.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Оператор должен сообщить гражданину о целях, предполагаемых источниках и способах получения персональных данных, а также о последствиях отказа гражданина дать письменное согласие на их получение. </w:t>
      </w:r>
    </w:p>
    <w:p w:rsid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5.4 Оператор не имеет права получать и обрабатывать персональные данные гражданина о его политических, религиозных и иных убеждениях и частной жизни. В случаях, непосредственно связанных с вопросами трудовых отношений, в соответствии со ст. 24 Конституции РФ Работодатель вправе получать и обрабатывать данные о частной жизни работника только с его согласия. </w:t>
      </w:r>
    </w:p>
    <w:p w:rsidR="00AE244A" w:rsidRPr="00B70785" w:rsidRDefault="00AE244A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5.5 Работодатель не имеет права получать и обрабатывать персональные данные работника о его членстве в общественных объединениях и его профсоюзной деятельности, за исключением случаев, предусмотренных федеральным законом. </w:t>
      </w: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5.6 При изменении персональных данных гражданин уведомляет оператора о таких изменениях в разумный срок. </w:t>
      </w: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5.7 Личные дела и личные карточки граждан хранятся в бумажном виде в папках, находятся в специальном шкафу, обеспечивающим защиту от несанкционированного доступа. </w:t>
      </w: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5.8 Персональные данные граждан могут также храниться в электронном виде на локальной компьютерной сети. Доступ к электронным базам данных, содержащим персональные данные работников, обеспечивается системой паролей. </w:t>
      </w: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5.9 После увольнения работника в личное дело вносятся соответствующие документы (заявление работника о расторжении трудового договора, копия приказа об увольнении), дело передается на хранение.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5.10 После отчисления воспитанника личное дело передается на хранение.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VI. Доступ к персональным данным </w:t>
      </w:r>
    </w:p>
    <w:p w:rsidR="004C188A" w:rsidRPr="00B70785" w:rsidRDefault="004C188A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6.1 Внутренний доступ к персональным данным гражданина имеют: </w:t>
      </w:r>
    </w:p>
    <w:p w:rsidR="00B70785" w:rsidRPr="00B70785" w:rsidRDefault="004C188A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заведующий; </w:t>
      </w:r>
    </w:p>
    <w:p w:rsidR="00B70785" w:rsidRPr="00B70785" w:rsidRDefault="004C188A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заместитель заведующего по УВР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(старший воспитатель)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B70785" w:rsidRPr="00B70785" w:rsidRDefault="00982A98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сотрудники бухгалтерии - к тем данным, которые необходимы для выполнения конкретных функций; </w:t>
      </w:r>
    </w:p>
    <w:p w:rsidR="00B70785" w:rsidRPr="00B70785" w:rsidRDefault="00982A98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воспитатели (доступ к личным данным только воспитанников своей группы) по согласованию с заведующим; </w:t>
      </w:r>
    </w:p>
    <w:p w:rsidR="00B70785" w:rsidRPr="00B70785" w:rsidRDefault="00982A98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сам работник, носитель данных; </w:t>
      </w:r>
    </w:p>
    <w:p w:rsidR="00B70785" w:rsidRPr="00B70785" w:rsidRDefault="00982A98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родитель (законный представитель) - субъект персональных данных.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6.2 Другие организации.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 работающем или уже уволенном сотруднике, обучающемся воспитаннике могут быть предоставлены другой организации только с письменного запроса на бланке организации с приложением копии заявления гражданина (законного представителя).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6.3 Родственники и члены семей. </w:t>
      </w: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Персональные данные сотрудника могут быть предоставлены родственникам или членам его семьи только с письменного разрешения самого сотрудника. В случае развода бывшая супруга (супруг) имеют право обратиться в организацию с письменным запросом о размере заработной платы сотрудника без его согласия (УК РФ). Персональные данные воспитанника могут быть предоставлены родственникам или членам его семьи только с письменного разрешения родителя (законного представителя). </w:t>
      </w:r>
    </w:p>
    <w:p w:rsidR="00982A98" w:rsidRPr="00B70785" w:rsidRDefault="00982A98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VII. Передача персональных данных гражданина </w:t>
      </w:r>
    </w:p>
    <w:p w:rsidR="00982A98" w:rsidRPr="00B70785" w:rsidRDefault="00982A98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46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7.1 При передаче персональных данных гражданина оператор должен соблюдать следующие требования: </w:t>
      </w:r>
    </w:p>
    <w:p w:rsidR="00B70785" w:rsidRPr="00B70785" w:rsidRDefault="00982A98" w:rsidP="00647EE5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Не сообщать персональные данные гражданина третьей стороне без письменного согласия гражданина, за исключением случаев, когда это необходимо в целях предупреждения угрозы жизни и здоровью гражданина, а также в случаях, установленных федеральным законом; </w:t>
      </w:r>
    </w:p>
    <w:p w:rsidR="00B70785" w:rsidRPr="00B70785" w:rsidRDefault="00647EE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Не сообщать персональные данные гражданина в коммерческих целях без его письменного согласия; </w:t>
      </w:r>
    </w:p>
    <w:p w:rsidR="00B70785" w:rsidRPr="00B70785" w:rsidRDefault="00647EE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Предупредить лиц, получающих персональные данные гражданина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гражданина, обязаны соблюдать режим секретности (конфиденциальности). Данное положение не распространяется на обмен персональными данными граждан в порядке, установленном федеральными законами; </w:t>
      </w:r>
    </w:p>
    <w:p w:rsidR="00B70785" w:rsidRPr="00B70785" w:rsidRDefault="00647EE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Разрешать доступ к персональным данным гражданина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конкретных функций; </w:t>
      </w:r>
    </w:p>
    <w:p w:rsidR="00B70785" w:rsidRPr="00B70785" w:rsidRDefault="00647EE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Копировать и делать выписки персональных данных гражданина разрешается исключительно в служебных целях по письменному запросу с разрешения заведующего; </w:t>
      </w:r>
    </w:p>
    <w:p w:rsidR="00B70785" w:rsidRPr="00B70785" w:rsidRDefault="00647EE5" w:rsidP="005B268F">
      <w:pPr>
        <w:autoSpaceDE w:val="0"/>
        <w:autoSpaceDN w:val="0"/>
        <w:adjustRightInd w:val="0"/>
        <w:spacing w:after="4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Не запрашивать информацию о состоянии здоровья гражданина, за исключением тех сведений, которые относятся к вопросу о возможности выполнения работником трудовой функции; при возникновении медицинских показаний, препятствующих дальнейшему воспитанию и обучению ребенка в ОУ; по решению медико- психолого-педагогической комиссии при изменении диагноза, дающего ребенку основание на пребывание в группе компенсирующей направленности; </w:t>
      </w:r>
    </w:p>
    <w:p w:rsidR="00B70785" w:rsidRPr="00B70785" w:rsidRDefault="00647EE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70785"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Передавать персональные данные гражданина представителям гражданина в порядке, установленном законодательством, и ограничивать эту информацию только теми персональными данными гражданина, которые необходимы для выполнения указанными представителями их функций.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VIII. Ответственность за нарушение норм, регулирующих обработку и защиту персональных данных гражданина </w:t>
      </w:r>
    </w:p>
    <w:p w:rsidR="00647EE5" w:rsidRPr="00B70785" w:rsidRDefault="00647EE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27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8.1 Защита прав гражданина, установленных настоящим Положением и законодательством Российской Федерации, осуществляется судом, в целях пресечения неправомерного использования персональных данных гражданина, восстановления нарушенных прав и возмещения причиненного ущерба, в том числе морального вреда.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8.2 Лица, виновные в нарушении норм, регулирующих получение, обработку и защиту персональных данных гражданина, несут дисциплинарную, административную, гражданско-правовую или уголовную ответственность в соответствии с федеральными законами.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IX. Заключительные положения </w:t>
      </w:r>
    </w:p>
    <w:p w:rsidR="00647EE5" w:rsidRPr="00B70785" w:rsidRDefault="00647EE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785" w:rsidRPr="00B70785" w:rsidRDefault="00B70785" w:rsidP="005B268F">
      <w:pPr>
        <w:autoSpaceDE w:val="0"/>
        <w:autoSpaceDN w:val="0"/>
        <w:adjustRightInd w:val="0"/>
        <w:spacing w:after="25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9.1 Изменения и дополнения в настоящее Положение вносятся Общим собранием работников </w:t>
      </w:r>
      <w:r w:rsidR="00647EE5">
        <w:rPr>
          <w:rFonts w:ascii="Times New Roman" w:hAnsi="Times New Roman" w:cs="Times New Roman"/>
          <w:color w:val="000000"/>
          <w:sz w:val="24"/>
          <w:szCs w:val="24"/>
        </w:rPr>
        <w:t>МБД</w:t>
      </w: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ОУ и принимаются на его заседании. </w:t>
      </w:r>
    </w:p>
    <w:p w:rsidR="00B70785" w:rsidRPr="00B70785" w:rsidRDefault="00B70785" w:rsidP="005B268F">
      <w:pPr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785">
        <w:rPr>
          <w:rFonts w:ascii="Times New Roman" w:hAnsi="Times New Roman" w:cs="Times New Roman"/>
          <w:color w:val="000000"/>
          <w:sz w:val="24"/>
          <w:szCs w:val="24"/>
        </w:rPr>
        <w:t>9.2 Положение действует до принятия нового Положения, принятого на Общем собрании работн</w:t>
      </w:r>
      <w:r w:rsidR="00647EE5">
        <w:rPr>
          <w:rFonts w:ascii="Times New Roman" w:hAnsi="Times New Roman" w:cs="Times New Roman"/>
          <w:color w:val="000000"/>
          <w:sz w:val="24"/>
          <w:szCs w:val="24"/>
        </w:rPr>
        <w:t>иков МБДОУ</w:t>
      </w:r>
      <w:r w:rsidRPr="00B70785">
        <w:rPr>
          <w:rFonts w:ascii="Times New Roman" w:hAnsi="Times New Roman" w:cs="Times New Roman"/>
          <w:color w:val="000000"/>
          <w:sz w:val="24"/>
          <w:szCs w:val="24"/>
        </w:rPr>
        <w:t xml:space="preserve"> и утвержденного руководителем в установленном порядке. </w:t>
      </w:r>
    </w:p>
    <w:p w:rsidR="00C735C5" w:rsidRDefault="00F35498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  <w:r w:rsidRPr="00D6236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1760" cy="9024371"/>
            <wp:effectExtent l="0" t="0" r="0" b="5715"/>
            <wp:docPr id="2" name="Рисунок 2" descr="D:\Мои документы\Desktop\смета\2023-02-03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мета\2023-02-03 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0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493AC3" w:rsidP="005B268F">
      <w:pPr>
        <w:spacing w:line="240" w:lineRule="auto"/>
        <w:ind w:right="395"/>
        <w:jc w:val="both"/>
        <w:rPr>
          <w:sz w:val="24"/>
          <w:szCs w:val="24"/>
        </w:rPr>
      </w:pPr>
      <w:r w:rsidRPr="00493AC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1760" cy="9024371"/>
            <wp:effectExtent l="0" t="0" r="0" b="5715"/>
            <wp:docPr id="3" name="Рисунок 3" descr="D:\Мои документы\Desktop\смета\2023-02-03 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смета\2023-02-03 4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0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D62369" w:rsidRDefault="00D62369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044371" w:rsidRDefault="00044371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044371" w:rsidRDefault="00044371" w:rsidP="005B268F">
      <w:pPr>
        <w:spacing w:line="240" w:lineRule="auto"/>
        <w:ind w:right="395"/>
        <w:jc w:val="both"/>
        <w:rPr>
          <w:sz w:val="24"/>
          <w:szCs w:val="24"/>
        </w:rPr>
      </w:pPr>
    </w:p>
    <w:p w:rsidR="00044371" w:rsidRPr="005B268F" w:rsidRDefault="00044371" w:rsidP="005B268F">
      <w:pPr>
        <w:spacing w:line="240" w:lineRule="auto"/>
        <w:ind w:right="395"/>
        <w:jc w:val="both"/>
        <w:rPr>
          <w:sz w:val="24"/>
          <w:szCs w:val="24"/>
        </w:rPr>
      </w:pPr>
      <w:r w:rsidRPr="00044371">
        <w:rPr>
          <w:noProof/>
          <w:sz w:val="24"/>
          <w:szCs w:val="24"/>
          <w:lang w:eastAsia="ru-RU"/>
        </w:rPr>
        <w:drawing>
          <wp:inline distT="0" distB="0" distL="0" distR="0">
            <wp:extent cx="6461760" cy="9024371"/>
            <wp:effectExtent l="0" t="0" r="0" b="5715"/>
            <wp:docPr id="4" name="Рисунок 4" descr="D:\Мои документы\Desktop\смета\2023-02-03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смета\2023-02-03 5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0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371" w:rsidRPr="005B268F" w:rsidSect="00B70785">
      <w:pgSz w:w="11911" w:h="17340"/>
      <w:pgMar w:top="709" w:right="262" w:bottom="648" w:left="147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CD"/>
    <w:rsid w:val="00044371"/>
    <w:rsid w:val="000527B6"/>
    <w:rsid w:val="002259CD"/>
    <w:rsid w:val="00336443"/>
    <w:rsid w:val="0040169A"/>
    <w:rsid w:val="00426405"/>
    <w:rsid w:val="00493AC3"/>
    <w:rsid w:val="004C188A"/>
    <w:rsid w:val="005564D0"/>
    <w:rsid w:val="005B268F"/>
    <w:rsid w:val="00647EE5"/>
    <w:rsid w:val="00776026"/>
    <w:rsid w:val="00982A98"/>
    <w:rsid w:val="009B1497"/>
    <w:rsid w:val="00AE244A"/>
    <w:rsid w:val="00B123AF"/>
    <w:rsid w:val="00B16DD1"/>
    <w:rsid w:val="00B70785"/>
    <w:rsid w:val="00BF4AE0"/>
    <w:rsid w:val="00C9419F"/>
    <w:rsid w:val="00D62369"/>
    <w:rsid w:val="00DA4DF5"/>
    <w:rsid w:val="00EE1CA2"/>
    <w:rsid w:val="00F3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F59111"/>
  <w15:chartTrackingRefBased/>
  <w15:docId w15:val="{C428C37C-371A-4264-8913-9F2F4E1A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07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941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41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2634</Words>
  <Characters>15019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2023-01-25T08:08:00Z</cp:lastPrinted>
  <dcterms:created xsi:type="dcterms:W3CDTF">2023-01-25T07:33:00Z</dcterms:created>
  <dcterms:modified xsi:type="dcterms:W3CDTF">2023-02-03T14:13:00Z</dcterms:modified>
</cp:coreProperties>
</file>