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58" w:rsidRPr="00ED6858" w:rsidRDefault="00ED6858" w:rsidP="00ED685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6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ED6858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Артикуляционные упражнения.</w:t>
      </w:r>
    </w:p>
    <w:p w:rsidR="00ED6858" w:rsidRPr="00ED6858" w:rsidRDefault="00ED6858" w:rsidP="00ED68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58">
        <w:rPr>
          <w:rFonts w:ascii="Times New Roman" w:hAnsi="Times New Roman" w:cs="Times New Roman"/>
          <w:color w:val="000000"/>
          <w:sz w:val="24"/>
          <w:szCs w:val="24"/>
        </w:rPr>
        <w:t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Все речевые органы состоят из мышц. Если можно тренировать мышцы рук, ног, спины и т. д., значит можно тренировать и мышцы органов артикуляции. </w:t>
      </w:r>
      <w:r w:rsidRPr="00ED6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Для этого существует специальная гимнастика, которая называется </w:t>
      </w:r>
      <w:r w:rsidRPr="00ED685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артикуляционной.</w:t>
      </w:r>
      <w:r w:rsidRPr="00ED6858">
        <w:rPr>
          <w:rFonts w:ascii="Times New Roman" w:hAnsi="Times New Roman" w:cs="Times New Roman"/>
          <w:color w:val="000000"/>
          <w:sz w:val="24"/>
          <w:szCs w:val="24"/>
        </w:rPr>
        <w:t> Она помогает укрепить мышцы органов артикуляции и подготовит базу для чистого звукопроизношения. Занятия проводятся сидя перед зеркалом.</w:t>
      </w:r>
    </w:p>
    <w:p w:rsidR="00ED6858" w:rsidRPr="00ED6858" w:rsidRDefault="00ED6858" w:rsidP="00ED6858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326" w:lineRule="exact"/>
        <w:ind w:right="1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ED68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Выполнять ежедневно 1-2 раза в день, в проветренном помещении.</w:t>
      </w:r>
    </w:p>
    <w:p w:rsidR="00ED6858" w:rsidRPr="00ED6858" w:rsidRDefault="00ED6858" w:rsidP="00ED6858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326" w:lineRule="exact"/>
        <w:ind w:right="1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D685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ГИМНАСТИКА для ГУБ</w:t>
      </w:r>
    </w:p>
    <w:p w:rsidR="00ED6858" w:rsidRPr="00ED6858" w:rsidRDefault="00ED6858" w:rsidP="00ED6858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pacing w:val="-11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«Бегемот» - открыть широко рот, считаем до 5, закрыть</w:t>
      </w:r>
    </w:p>
    <w:p w:rsidR="00ED6858" w:rsidRPr="00ED6858" w:rsidRDefault="00ED6858" w:rsidP="00ED6858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i/>
          <w:iCs/>
          <w:spacing w:val="-1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«Лягушки» - растянуть губы в улыбке, зубы видны.</w:t>
      </w:r>
    </w:p>
    <w:p w:rsidR="00ED6858" w:rsidRPr="00ED6858" w:rsidRDefault="00ED6858" w:rsidP="00ED6858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«Слон» - вытянуть губы трубочкой.</w:t>
      </w:r>
    </w:p>
    <w:p w:rsidR="00ED6858" w:rsidRPr="00ED6858" w:rsidRDefault="00ED6858" w:rsidP="00ED6858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left" w:pos="2268"/>
        </w:tabs>
        <w:autoSpaceDE w:val="0"/>
        <w:autoSpaceDN w:val="0"/>
        <w:adjustRightInd w:val="0"/>
        <w:spacing w:after="0" w:line="240" w:lineRule="auto"/>
        <w:ind w:left="284" w:right="19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«Окошко» - поднять верхнюю губу и опустить нижнюю губу, обнажив верхние и нижние зубы.</w:t>
      </w:r>
    </w:p>
    <w:p w:rsidR="00ED6858" w:rsidRPr="00ED6858" w:rsidRDefault="00ED6858" w:rsidP="00ED6858">
      <w:pPr>
        <w:widowControl w:val="0"/>
        <w:shd w:val="clear" w:color="auto" w:fill="FFFFFF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right="16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D6858" w:rsidRPr="00ED6858" w:rsidRDefault="00ED6858" w:rsidP="00ED6858">
      <w:pPr>
        <w:widowControl w:val="0"/>
        <w:shd w:val="clear" w:color="auto" w:fill="FFFFFF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right="16"/>
        <w:jc w:val="center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ГИМНАСТИКА для ЯЗЫКА</w:t>
      </w:r>
    </w:p>
    <w:p w:rsidR="00ED6858" w:rsidRPr="00ED6858" w:rsidRDefault="00ED6858" w:rsidP="00ED685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0"/>
        <w:jc w:val="both"/>
        <w:rPr>
          <w:rFonts w:ascii="Times New Roman" w:eastAsiaTheme="minorEastAsia" w:hAnsi="Times New Roman" w:cs="Times New Roman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1</w:t>
      </w:r>
      <w:r w:rsidRPr="00ED685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 xml:space="preserve">«Накажем непослушный язычок» - улыбнуться, положить расслабленный язык на нижнюю губу и, шлёпая его губами, </w:t>
      </w:r>
      <w:r w:rsidRPr="00ED6858"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  <w:lang w:eastAsia="ru-RU"/>
        </w:rPr>
        <w:t xml:space="preserve">произносить звуки </w:t>
      </w:r>
      <w:proofErr w:type="spellStart"/>
      <w:r w:rsidRPr="00ED6858"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  <w:lang w:eastAsia="ru-RU"/>
        </w:rPr>
        <w:t>пя-пя-пя</w:t>
      </w:r>
      <w:proofErr w:type="spellEnd"/>
      <w:r w:rsidRPr="00ED6858"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  <w:lang w:eastAsia="ru-RU"/>
        </w:rPr>
        <w:t xml:space="preserve">... </w:t>
      </w:r>
      <w:r w:rsidRPr="00ED6858">
        <w:rPr>
          <w:rFonts w:ascii="Times New Roman" w:eastAsiaTheme="minorEastAsia" w:hAnsi="Times New Roman" w:cs="Times New Roman"/>
          <w:iCs/>
          <w:spacing w:val="-7"/>
          <w:lang w:eastAsia="ru-RU"/>
        </w:rPr>
        <w:t>(упражнение делается на одном выдохе).</w:t>
      </w:r>
    </w:p>
    <w:p w:rsidR="00ED6858" w:rsidRPr="00ED6858" w:rsidRDefault="00ED6858" w:rsidP="00ED6858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0"/>
        <w:jc w:val="both"/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«Блинчик» - широкий, расслабленный язык положить на нижнюю губу и удержать так под счет от 1 до 5.</w:t>
      </w:r>
    </w:p>
    <w:p w:rsidR="00ED6858" w:rsidRPr="00ED6858" w:rsidRDefault="00ED6858" w:rsidP="00ED6858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jc w:val="both"/>
        <w:rPr>
          <w:rFonts w:ascii="Times New Roman" w:eastAsiaTheme="minorEastAsia" w:hAnsi="Times New Roman" w:cs="Times New Roman"/>
          <w:i/>
          <w:iCs/>
          <w:spacing w:val="-12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«Иголочка» высунуть острый язык и потянуть вперёд.</w:t>
      </w:r>
    </w:p>
    <w:p w:rsidR="00ED6858" w:rsidRPr="00ED6858" w:rsidRDefault="00ED6858" w:rsidP="00ED685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D6858" w:rsidRPr="00ED6858" w:rsidRDefault="00ED6858" w:rsidP="00ED6858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  <w:tab w:val="left" w:pos="567"/>
        </w:tabs>
        <w:autoSpaceDE w:val="0"/>
        <w:autoSpaceDN w:val="0"/>
        <w:adjustRightInd w:val="0"/>
        <w:spacing w:after="0" w:line="240" w:lineRule="auto"/>
        <w:ind w:left="284" w:right="10"/>
        <w:jc w:val="both"/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«Часы» - высунуть язык и водить им слева направо.</w:t>
      </w:r>
    </w:p>
    <w:p w:rsidR="00ED6858" w:rsidRPr="00ED6858" w:rsidRDefault="00ED6858" w:rsidP="00ED6858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«Чистим зубки» Кончиком языка «почистить» верхние зубы, делая движения языком внутри сверху-вниз, затем нижние – снизу-вверх.</w:t>
      </w:r>
    </w:p>
    <w:p w:rsidR="00ED6858" w:rsidRPr="00ED6858" w:rsidRDefault="00ED6858" w:rsidP="00ED6858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  <w:tab w:val="left" w:pos="567"/>
        </w:tabs>
        <w:autoSpaceDE w:val="0"/>
        <w:autoSpaceDN w:val="0"/>
        <w:adjustRightInd w:val="0"/>
        <w:spacing w:after="0" w:line="240" w:lineRule="auto"/>
        <w:ind w:left="284" w:right="10"/>
        <w:jc w:val="both"/>
        <w:rPr>
          <w:rFonts w:ascii="Times New Roman" w:eastAsiaTheme="minorEastAsia" w:hAnsi="Times New Roman" w:cs="Times New Roman"/>
          <w:i/>
          <w:iCs/>
          <w:spacing w:val="-16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«Вкусное варенье» слизать широким языком «варенье» с верхней губы, делая движения языком сверху вниз, а не из стороны в сторону.</w:t>
      </w:r>
    </w:p>
    <w:p w:rsidR="00ED6858" w:rsidRPr="00ED6858" w:rsidRDefault="00ED6858" w:rsidP="00ED6858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  <w:tab w:val="left" w:pos="567"/>
        </w:tabs>
        <w:autoSpaceDE w:val="0"/>
        <w:autoSpaceDN w:val="0"/>
        <w:adjustRightInd w:val="0"/>
        <w:spacing w:after="0" w:line="240" w:lineRule="auto"/>
        <w:ind w:left="284" w:right="19"/>
        <w:jc w:val="both"/>
        <w:rPr>
          <w:rFonts w:ascii="Times New Roman" w:eastAsiaTheme="minorEastAsia" w:hAnsi="Times New Roman" w:cs="Times New Roman"/>
          <w:i/>
          <w:iCs/>
          <w:spacing w:val="-30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«Кошечка лакает молоко» - языком стараться прикоснуться к подбородку, делая движения языком вперед (высунуть язык) и назад (убрать в рот).</w:t>
      </w:r>
    </w:p>
    <w:p w:rsidR="00ED6858" w:rsidRPr="00ED6858" w:rsidRDefault="00ED6858" w:rsidP="00ED6858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  <w:tab w:val="left" w:pos="567"/>
        </w:tabs>
        <w:autoSpaceDE w:val="0"/>
        <w:autoSpaceDN w:val="0"/>
        <w:adjustRightInd w:val="0"/>
        <w:spacing w:after="0" w:line="240" w:lineRule="auto"/>
        <w:ind w:left="284" w:right="10"/>
        <w:jc w:val="both"/>
        <w:rPr>
          <w:rFonts w:ascii="Times New Roman" w:eastAsiaTheme="minorEastAsia" w:hAnsi="Times New Roman" w:cs="Times New Roman"/>
          <w:i/>
          <w:iCs/>
          <w:spacing w:val="-11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 xml:space="preserve">«Маляр красит потолок» </w:t>
      </w:r>
      <w:r w:rsidRPr="00ED685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улыбнуться, приоткрыть рот и погладить широким языком небо, делая движения вперед-назад, как маляр красит потолок. Следить, чтобы нижняя челюсть не помогала.</w:t>
      </w:r>
    </w:p>
    <w:p w:rsidR="00ED6858" w:rsidRPr="00ED6858" w:rsidRDefault="00ED6858" w:rsidP="00ED6858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EastAsia" w:hAnsi="Times New Roman" w:cs="Times New Roman"/>
          <w:i/>
          <w:iCs/>
          <w:spacing w:val="-11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«Лошадка» - присосать язык к небу, щелкнуть языком.</w:t>
      </w:r>
    </w:p>
    <w:p w:rsidR="00ED6858" w:rsidRPr="00ED6858" w:rsidRDefault="00ED6858" w:rsidP="00ED6858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0"/>
        <w:jc w:val="both"/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 xml:space="preserve">«Грибок» - присосать язык к небу и удержать под счет </w:t>
      </w:r>
    </w:p>
    <w:p w:rsidR="00ED6858" w:rsidRPr="00ED6858" w:rsidRDefault="00ED6858" w:rsidP="00ED6858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right="10"/>
        <w:jc w:val="both"/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  <w:lang w:eastAsia="ru-RU"/>
        </w:rPr>
      </w:pPr>
      <w:r w:rsidRPr="00ED6858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 xml:space="preserve">«Индюк»-улыбнуться, приоткрыть рот, язык поднять к верхней губе и загнать вверх, двигать по верхней губе вперед-назад, произнося:(была-была-была). </w:t>
      </w:r>
    </w:p>
    <w:p w:rsidR="00ED6858" w:rsidRPr="00ED6858" w:rsidRDefault="00ED6858" w:rsidP="00ED6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858" w:rsidRPr="00ED6858" w:rsidRDefault="00ED6858" w:rsidP="00ED685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D6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 уважением учитель-логопед!</w:t>
      </w:r>
    </w:p>
    <w:p w:rsidR="00ED6858" w:rsidRDefault="00ED6858" w:rsidP="004A2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58" w:rsidRDefault="00ED6858" w:rsidP="004A2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58" w:rsidRDefault="00ED6858" w:rsidP="004A2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58" w:rsidRDefault="00ED6858" w:rsidP="004A2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6858" w:rsidRDefault="00ED6858" w:rsidP="004A2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00" w:rsidRPr="008D7BAA" w:rsidRDefault="008D7BAA" w:rsidP="004A2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AA">
        <w:rPr>
          <w:rFonts w:ascii="Times New Roman" w:hAnsi="Times New Roman" w:cs="Times New Roman"/>
          <w:b/>
          <w:sz w:val="28"/>
          <w:szCs w:val="28"/>
        </w:rPr>
        <w:lastRenderedPageBreak/>
        <w:t>«Сказка о Веселом Язычке»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7BAA" w:rsidRPr="008D7BAA" w:rsidRDefault="008D7BAA" w:rsidP="008D7B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Жил на свете Язычок. Был у него свой домик. Домик назывался ротик. Домик открывался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AA">
        <w:rPr>
          <w:rFonts w:ascii="Times New Roman" w:hAnsi="Times New Roman" w:cs="Times New Roman"/>
          <w:sz w:val="28"/>
          <w:szCs w:val="28"/>
        </w:rPr>
        <w:t>закрывался. Посмотр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8D7BAA">
        <w:rPr>
          <w:rFonts w:ascii="Times New Roman" w:hAnsi="Times New Roman" w:cs="Times New Roman"/>
          <w:sz w:val="28"/>
          <w:szCs w:val="28"/>
        </w:rPr>
        <w:t>чем закрывался домик. (Взрослый медленно и четко смыкает и размыкает зубы). Зубами!</w:t>
      </w:r>
    </w:p>
    <w:p w:rsidR="008D7BAA" w:rsidRPr="008D7BAA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Нижние зубы - крылечко, а верхние зубы - дверка.</w:t>
      </w:r>
    </w:p>
    <w:p w:rsidR="008D7BAA" w:rsidRPr="008D7BAA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Жил Язычок в своем домике и часто глядел на улицу. Откроет дверку, высунется из нее и опять</w:t>
      </w:r>
    </w:p>
    <w:p w:rsidR="008D7BAA" w:rsidRPr="008D7BAA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спрячется в домик. Посмотри! (Взрослый показывает несколько раз широкий язык и прячет его).</w:t>
      </w:r>
    </w:p>
    <w:p w:rsidR="008D7BAA" w:rsidRPr="008D7BAA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Язык был очень любопытным. Все ему хотелось знать. Увиди</w:t>
      </w:r>
      <w:r>
        <w:rPr>
          <w:rFonts w:ascii="Times New Roman" w:hAnsi="Times New Roman" w:cs="Times New Roman"/>
          <w:sz w:val="28"/>
          <w:szCs w:val="28"/>
        </w:rPr>
        <w:t xml:space="preserve">т, как котенок молоко лакает, и </w:t>
      </w:r>
      <w:r w:rsidRPr="008D7BAA">
        <w:rPr>
          <w:rFonts w:ascii="Times New Roman" w:hAnsi="Times New Roman" w:cs="Times New Roman"/>
          <w:sz w:val="28"/>
          <w:szCs w:val="28"/>
        </w:rPr>
        <w:t>думает: "</w:t>
      </w:r>
      <w:proofErr w:type="gramStart"/>
      <w:r w:rsidRPr="008D7BAA">
        <w:rPr>
          <w:rFonts w:ascii="Times New Roman" w:hAnsi="Times New Roman" w:cs="Times New Roman"/>
          <w:sz w:val="28"/>
          <w:szCs w:val="28"/>
        </w:rPr>
        <w:t>Дай-ка</w:t>
      </w:r>
      <w:proofErr w:type="gramEnd"/>
      <w:r w:rsidRPr="008D7BAA">
        <w:rPr>
          <w:rFonts w:ascii="Times New Roman" w:hAnsi="Times New Roman" w:cs="Times New Roman"/>
          <w:sz w:val="28"/>
          <w:szCs w:val="28"/>
        </w:rPr>
        <w:t xml:space="preserve"> и я так попробую".</w:t>
      </w:r>
    </w:p>
    <w:p w:rsidR="008D7BAA" w:rsidRPr="008D7BAA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Высунет широкий хвостик на крылечко и опять спрячет.</w:t>
      </w:r>
    </w:p>
    <w:p w:rsidR="008D7BAA" w:rsidRPr="008D7BAA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Высунет и спрячет, высунет и спрячет. Сначала медленно, а пото</w:t>
      </w:r>
      <w:r>
        <w:rPr>
          <w:rFonts w:ascii="Times New Roman" w:hAnsi="Times New Roman" w:cs="Times New Roman"/>
          <w:sz w:val="28"/>
          <w:szCs w:val="28"/>
        </w:rPr>
        <w:t xml:space="preserve">м быстрей. Совсем как у котенка получается. </w:t>
      </w:r>
      <w:r w:rsidRPr="008D7BAA">
        <w:rPr>
          <w:rFonts w:ascii="Times New Roman" w:hAnsi="Times New Roman" w:cs="Times New Roman"/>
          <w:sz w:val="28"/>
          <w:szCs w:val="28"/>
        </w:rPr>
        <w:t>(взрослый показывает языком движения)</w:t>
      </w:r>
    </w:p>
    <w:p w:rsidR="008D7BAA" w:rsidRPr="008D7BAA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А ты</w:t>
      </w:r>
      <w:r>
        <w:rPr>
          <w:rFonts w:ascii="Times New Roman" w:hAnsi="Times New Roman" w:cs="Times New Roman"/>
          <w:sz w:val="28"/>
          <w:szCs w:val="28"/>
        </w:rPr>
        <w:t xml:space="preserve"> так умеешь? А ну-ка, попробуй! </w:t>
      </w:r>
      <w:r w:rsidRPr="008D7BAA">
        <w:rPr>
          <w:rFonts w:ascii="Times New Roman" w:hAnsi="Times New Roman" w:cs="Times New Roman"/>
          <w:sz w:val="28"/>
          <w:szCs w:val="28"/>
        </w:rPr>
        <w:t>А еще любил Язычок песни петь. Веселый он был. Что увидит и услышит на улице то и поет.</w:t>
      </w:r>
    </w:p>
    <w:p w:rsidR="008D7BAA" w:rsidRPr="008D7BAA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Услышит, как дети кричат "а - а - а", откроет дверку широко - широко и запоет: "А - а - а".</w:t>
      </w:r>
    </w:p>
    <w:p w:rsidR="008D7BAA" w:rsidRPr="008D7BAA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 xml:space="preserve">Услышит, как лошадка ржет "и- и </w:t>
      </w:r>
      <w:proofErr w:type="gramStart"/>
      <w:r w:rsidRPr="008D7B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7BAA">
        <w:rPr>
          <w:rFonts w:ascii="Times New Roman" w:hAnsi="Times New Roman" w:cs="Times New Roman"/>
          <w:sz w:val="28"/>
          <w:szCs w:val="28"/>
        </w:rPr>
        <w:t xml:space="preserve"> и", узенькую щелку в дверке сделает и запоет: "И - и - и".</w:t>
      </w:r>
    </w:p>
    <w:p w:rsidR="008D7BAA" w:rsidRPr="008D7BAA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Услышит, как поезд гудит "у - у - у", кругленькую дырочку в дверке сделает и запоет: "У - у- у".</w:t>
      </w:r>
    </w:p>
    <w:p w:rsidR="008D7BAA" w:rsidRPr="008D7BAA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Так незаметно у Язычка и день пройдет. Устанет Язычок, закроет дверку и спать уляжется.</w:t>
      </w:r>
    </w:p>
    <w:p w:rsidR="000869CB" w:rsidRPr="00E35D87" w:rsidRDefault="008D7BAA" w:rsidP="008D7BAA">
      <w:pPr>
        <w:jc w:val="both"/>
        <w:rPr>
          <w:rFonts w:ascii="Times New Roman" w:hAnsi="Times New Roman" w:cs="Times New Roman"/>
          <w:sz w:val="28"/>
          <w:szCs w:val="28"/>
        </w:rPr>
      </w:pPr>
      <w:r w:rsidRPr="008D7BAA">
        <w:rPr>
          <w:rFonts w:ascii="Times New Roman" w:hAnsi="Times New Roman" w:cs="Times New Roman"/>
          <w:sz w:val="28"/>
          <w:szCs w:val="28"/>
        </w:rPr>
        <w:t>Вот и сказке конец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0869CB" w:rsidRPr="00E3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4FD"/>
    <w:multiLevelType w:val="singleLevel"/>
    <w:tmpl w:val="7714B378"/>
    <w:lvl w:ilvl="0">
      <w:start w:val="1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44605BD"/>
    <w:multiLevelType w:val="singleLevel"/>
    <w:tmpl w:val="A4D295CA"/>
    <w:lvl w:ilvl="0">
      <w:start w:val="2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B04173A"/>
    <w:multiLevelType w:val="singleLevel"/>
    <w:tmpl w:val="6572313C"/>
    <w:lvl w:ilvl="0">
      <w:start w:val="4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D"/>
    <w:rsid w:val="000869CB"/>
    <w:rsid w:val="004212CD"/>
    <w:rsid w:val="004A2100"/>
    <w:rsid w:val="008D7BAA"/>
    <w:rsid w:val="00E1721F"/>
    <w:rsid w:val="00E35D87"/>
    <w:rsid w:val="00E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CAFA"/>
  <w15:chartTrackingRefBased/>
  <w15:docId w15:val="{2889666E-AEF0-4D3C-9991-33885C1F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2024-11-23T14:34:00Z</dcterms:created>
  <dcterms:modified xsi:type="dcterms:W3CDTF">2024-11-24T18:14:00Z</dcterms:modified>
</cp:coreProperties>
</file>