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наставника при форме наставничества «учитель — учитель»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Уважаемый коллега, ответьте, пожалуйста, на вопросы о реализованной программе наставничества, в которой Вы принимали участие в качестве наставника.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Сталкивались ли Вы раньше с программой наставничества?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Если да, то где? 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Оцените в баллах от 1 до 10, где 1 — самый низший балл, а 10 — самый высокий.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Насколько комфортно было работать в программе наставничества?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Насколько эффективно удалось организовать мероприятия (знакомство с коллективом, рабочим местом, должностными обязанностями и квалификационными требованиями)?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Эффективность программы профессиональной и должностной адаптации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 Насколько наставляемый овладел необходимыми теоретическими знаниями?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 Насколько наставляемый овладел необходимыми практическими навыками?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 Качество программы профессиональной адаптации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 Включенность наставляемого в процесс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 Насколько Вы довольны вашей совместной работой?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Что Вы ожидали от программы и своей роли?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 Насколько оправдались Ваши ожидания?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 Что особенно ценно для Вас было в программе?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 Чего Вам не хватило в программе и/или что хотелось бы изменить?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 Как часто проводились мероприятия по развитию конкретных профессиональных навыков (посещение и ведение открытых уроков, семинары, вебинары, участие в конкурсах)?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Очень часто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Редко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— 2 раза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Никогда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17. Оглядываясь назад, понравилось ли Вам участвовать в программе?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18. Хотели бы Вы продолжить работу наставником?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19. Видите ли Вы свое профессиональное развитие в данной образовательной организации в течение следующих 5 лет?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20. Появилось ли у Вас желание более активно участвовать в культурной жизни образовательной организации?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21. Заметили ли Вы сокращение числа конфликтов с педагогическим и родительским сообществами благодаря программе наставничества?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22. Появилось ли у Вас желание и/или силы реализовывать собственные профессиональные работы: статьи, исследования? (да/нет)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4c4af74b3714e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